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F34BA" w14:textId="77777777" w:rsidR="0032464D" w:rsidRPr="00456288" w:rsidRDefault="0032464D" w:rsidP="0032464D">
      <w:pPr>
        <w:ind w:firstLine="720"/>
        <w:jc w:val="center"/>
        <w:rPr>
          <w:sz w:val="28"/>
        </w:rPr>
      </w:pPr>
      <w:r w:rsidRPr="00456288">
        <w:rPr>
          <w:sz w:val="28"/>
        </w:rPr>
        <w:t>МИНОБРНАУКИ РОССИИ</w:t>
      </w:r>
    </w:p>
    <w:p w14:paraId="6716BF80" w14:textId="77777777"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14:paraId="6EBD7C1F" w14:textId="77777777"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14:paraId="764F9D4E" w14:textId="77777777" w:rsidR="0032464D" w:rsidRPr="00456288" w:rsidRDefault="0032464D" w:rsidP="0032464D">
      <w:pPr>
        <w:ind w:firstLine="720"/>
        <w:jc w:val="center"/>
        <w:rPr>
          <w:b/>
          <w:sz w:val="28"/>
        </w:rPr>
      </w:pPr>
      <w:r w:rsidRPr="00456288">
        <w:rPr>
          <w:b/>
          <w:sz w:val="28"/>
        </w:rPr>
        <w:t>«Гжельский государственный университет»</w:t>
      </w:r>
    </w:p>
    <w:p w14:paraId="6752B6D7" w14:textId="77777777"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14:paraId="6B3D3988" w14:textId="77777777" w:rsidR="009D70FB" w:rsidRPr="00456288" w:rsidRDefault="009D70FB" w:rsidP="009D70FB">
      <w:pPr>
        <w:jc w:val="center"/>
        <w:rPr>
          <w:sz w:val="28"/>
        </w:rPr>
      </w:pPr>
    </w:p>
    <w:p w14:paraId="26D51809" w14:textId="77777777" w:rsidR="009D70FB" w:rsidRPr="00456288" w:rsidRDefault="009D70FB" w:rsidP="009D70FB">
      <w:pPr>
        <w:jc w:val="center"/>
        <w:rPr>
          <w:sz w:val="32"/>
          <w:szCs w:val="28"/>
        </w:rPr>
      </w:pPr>
    </w:p>
    <w:p w14:paraId="5807CE09" w14:textId="77777777" w:rsidR="009D70FB" w:rsidRPr="00456288" w:rsidRDefault="009D70FB" w:rsidP="009D70FB">
      <w:pPr>
        <w:jc w:val="center"/>
        <w:rPr>
          <w:sz w:val="32"/>
          <w:szCs w:val="28"/>
        </w:rPr>
      </w:pPr>
    </w:p>
    <w:p w14:paraId="3E781506" w14:textId="77777777" w:rsidR="009D70FB" w:rsidRPr="00456288" w:rsidRDefault="00726E78" w:rsidP="009D70FB">
      <w:pPr>
        <w:jc w:val="center"/>
        <w:rPr>
          <w:sz w:val="28"/>
        </w:rPr>
      </w:pPr>
      <w:r>
        <w:rPr>
          <w:sz w:val="28"/>
        </w:rPr>
        <w:t xml:space="preserve"> </w:t>
      </w:r>
    </w:p>
    <w:p w14:paraId="1FCB5448" w14:textId="77777777" w:rsidR="00C64E48" w:rsidRPr="00C64E48" w:rsidRDefault="00C64E48" w:rsidP="00C64E48">
      <w:pPr>
        <w:jc w:val="center"/>
        <w:rPr>
          <w:i/>
        </w:rPr>
      </w:pPr>
    </w:p>
    <w:p w14:paraId="566D2479" w14:textId="77777777" w:rsidR="00197CE5" w:rsidRPr="00C64E48" w:rsidRDefault="00726E78" w:rsidP="009D70FB">
      <w:pPr>
        <w:jc w:val="center"/>
        <w:rPr>
          <w:sz w:val="28"/>
          <w:szCs w:val="28"/>
        </w:rPr>
      </w:pPr>
      <w:r>
        <w:rPr>
          <w:sz w:val="28"/>
          <w:szCs w:val="28"/>
        </w:rPr>
        <w:t xml:space="preserve"> </w:t>
      </w:r>
    </w:p>
    <w:p w14:paraId="341D1963" w14:textId="77777777" w:rsidR="009D70FB" w:rsidRDefault="009D70FB" w:rsidP="009D70FB">
      <w:pPr>
        <w:jc w:val="center"/>
        <w:rPr>
          <w:i/>
          <w:sz w:val="28"/>
          <w:szCs w:val="28"/>
        </w:rPr>
      </w:pPr>
    </w:p>
    <w:p w14:paraId="5B63C63A" w14:textId="77777777" w:rsidR="00197CE5" w:rsidRDefault="00197CE5" w:rsidP="009D70FB">
      <w:pPr>
        <w:jc w:val="center"/>
        <w:rPr>
          <w:i/>
          <w:sz w:val="28"/>
          <w:szCs w:val="28"/>
        </w:rPr>
      </w:pPr>
    </w:p>
    <w:p w14:paraId="1DB8820E" w14:textId="77777777" w:rsidR="00197CE5" w:rsidRDefault="00197CE5" w:rsidP="009D70FB">
      <w:pPr>
        <w:jc w:val="center"/>
        <w:rPr>
          <w:i/>
          <w:sz w:val="28"/>
          <w:szCs w:val="28"/>
        </w:rPr>
      </w:pPr>
    </w:p>
    <w:p w14:paraId="4A62048A" w14:textId="77777777" w:rsidR="00197CE5" w:rsidRDefault="00197CE5" w:rsidP="009D70FB">
      <w:pPr>
        <w:jc w:val="center"/>
        <w:rPr>
          <w:i/>
          <w:sz w:val="28"/>
          <w:szCs w:val="28"/>
        </w:rPr>
      </w:pPr>
    </w:p>
    <w:p w14:paraId="2D54F77A" w14:textId="77777777" w:rsidR="009D70FB" w:rsidRDefault="009D70FB" w:rsidP="00C64E48">
      <w:pPr>
        <w:rPr>
          <w:i/>
          <w:sz w:val="28"/>
          <w:szCs w:val="28"/>
        </w:rPr>
      </w:pPr>
    </w:p>
    <w:p w14:paraId="2FA6D8E4" w14:textId="77777777"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EDB66F0" w14:textId="77777777"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14:paraId="3208E34C" w14:textId="77777777"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1A04B9D9" w14:textId="1246E387" w:rsidR="009D70FB" w:rsidRPr="009D70FB" w:rsidRDefault="000A69F0" w:rsidP="009D70FB">
      <w:pPr>
        <w:jc w:val="center"/>
        <w:rPr>
          <w:b/>
          <w:sz w:val="36"/>
          <w:szCs w:val="36"/>
        </w:rPr>
      </w:pPr>
      <w:r>
        <w:rPr>
          <w:b/>
          <w:sz w:val="28"/>
          <w:szCs w:val="28"/>
        </w:rPr>
        <w:t xml:space="preserve">ОУП-У.02 </w:t>
      </w:r>
      <w:r w:rsidR="009D70FB" w:rsidRPr="00197CE5">
        <w:rPr>
          <w:b/>
          <w:sz w:val="28"/>
          <w:szCs w:val="28"/>
        </w:rPr>
        <w:t>Математика</w:t>
      </w:r>
    </w:p>
    <w:p w14:paraId="425A6823" w14:textId="77777777" w:rsidR="009D70FB" w:rsidRDefault="009D70FB" w:rsidP="009D70FB">
      <w:pPr>
        <w:jc w:val="center"/>
        <w:rPr>
          <w:sz w:val="28"/>
          <w:szCs w:val="28"/>
        </w:rPr>
      </w:pPr>
    </w:p>
    <w:p w14:paraId="2159EA4C" w14:textId="77777777" w:rsidR="00456288" w:rsidRPr="00BC4EA0" w:rsidRDefault="00456288" w:rsidP="00456288">
      <w:pPr>
        <w:widowControl w:val="0"/>
        <w:jc w:val="center"/>
        <w:rPr>
          <w:sz w:val="28"/>
          <w:szCs w:val="28"/>
        </w:rPr>
      </w:pPr>
      <w:r w:rsidRPr="00BC4EA0">
        <w:rPr>
          <w:sz w:val="28"/>
          <w:szCs w:val="28"/>
        </w:rPr>
        <w:t>программы подготовки специалистов среднего звена по специальности:</w:t>
      </w:r>
    </w:p>
    <w:p w14:paraId="1E2848BC" w14:textId="4A9AC9AF" w:rsidR="00456288" w:rsidRPr="00BC4EA0" w:rsidRDefault="000C7421" w:rsidP="00456288">
      <w:pPr>
        <w:widowControl w:val="0"/>
        <w:jc w:val="center"/>
        <w:rPr>
          <w:sz w:val="28"/>
          <w:szCs w:val="28"/>
        </w:rPr>
      </w:pPr>
      <w:r w:rsidRPr="000C7421">
        <w:rPr>
          <w:sz w:val="28"/>
          <w:szCs w:val="28"/>
        </w:rPr>
        <w:t>38.02.01 Экономика и бухгалтерский учет (по отраслям)</w:t>
      </w:r>
    </w:p>
    <w:p w14:paraId="0A7B229A" w14:textId="77777777" w:rsidR="00456288" w:rsidRPr="00BC4EA0" w:rsidRDefault="00456288" w:rsidP="00456288">
      <w:pPr>
        <w:widowControl w:val="0"/>
        <w:jc w:val="center"/>
        <w:rPr>
          <w:sz w:val="28"/>
          <w:szCs w:val="28"/>
        </w:rPr>
      </w:pPr>
    </w:p>
    <w:p w14:paraId="30EB1A4E" w14:textId="77777777" w:rsidR="00456288" w:rsidRPr="00BC4EA0" w:rsidRDefault="00456288" w:rsidP="00456288">
      <w:pPr>
        <w:widowControl w:val="0"/>
        <w:jc w:val="center"/>
        <w:rPr>
          <w:sz w:val="28"/>
          <w:szCs w:val="28"/>
        </w:rPr>
      </w:pPr>
    </w:p>
    <w:p w14:paraId="465CEA31" w14:textId="77777777" w:rsidR="00456288" w:rsidRPr="00BC4EA0" w:rsidRDefault="00456288" w:rsidP="00456288">
      <w:pPr>
        <w:widowControl w:val="0"/>
        <w:jc w:val="center"/>
        <w:rPr>
          <w:sz w:val="28"/>
          <w:szCs w:val="28"/>
        </w:rPr>
      </w:pPr>
    </w:p>
    <w:p w14:paraId="75913B0E" w14:textId="77777777" w:rsidR="00456288" w:rsidRPr="00BC4EA0" w:rsidRDefault="00456288" w:rsidP="00456288">
      <w:pPr>
        <w:widowControl w:val="0"/>
        <w:jc w:val="center"/>
        <w:rPr>
          <w:sz w:val="28"/>
          <w:szCs w:val="28"/>
        </w:rPr>
      </w:pPr>
    </w:p>
    <w:p w14:paraId="5F937F72" w14:textId="77777777" w:rsidR="00456288" w:rsidRPr="00BC4EA0" w:rsidRDefault="00456288" w:rsidP="00456288">
      <w:pPr>
        <w:widowControl w:val="0"/>
        <w:jc w:val="center"/>
        <w:rPr>
          <w:sz w:val="28"/>
          <w:szCs w:val="28"/>
        </w:rPr>
      </w:pPr>
    </w:p>
    <w:p w14:paraId="388D1FE4" w14:textId="77777777" w:rsidR="00456288" w:rsidRPr="00BC4EA0" w:rsidRDefault="00456288" w:rsidP="00456288">
      <w:pPr>
        <w:widowControl w:val="0"/>
        <w:jc w:val="center"/>
        <w:rPr>
          <w:sz w:val="28"/>
          <w:szCs w:val="28"/>
        </w:rPr>
      </w:pPr>
    </w:p>
    <w:p w14:paraId="190D41C0" w14:textId="77777777" w:rsidR="00456288" w:rsidRPr="00BC4EA0" w:rsidRDefault="00456288" w:rsidP="00456288">
      <w:pPr>
        <w:widowControl w:val="0"/>
        <w:jc w:val="center"/>
        <w:rPr>
          <w:sz w:val="28"/>
          <w:szCs w:val="28"/>
        </w:rPr>
      </w:pPr>
    </w:p>
    <w:p w14:paraId="2CA02703" w14:textId="77777777" w:rsidR="00456288" w:rsidRPr="00BC4EA0" w:rsidRDefault="00456288" w:rsidP="00456288">
      <w:pPr>
        <w:widowControl w:val="0"/>
        <w:jc w:val="center"/>
        <w:rPr>
          <w:sz w:val="28"/>
          <w:szCs w:val="28"/>
        </w:rPr>
      </w:pPr>
    </w:p>
    <w:p w14:paraId="170563C7" w14:textId="77777777" w:rsidR="00456288" w:rsidRPr="00BC4EA0" w:rsidRDefault="00456288" w:rsidP="00456288">
      <w:pPr>
        <w:widowControl w:val="0"/>
        <w:jc w:val="center"/>
        <w:rPr>
          <w:sz w:val="28"/>
          <w:szCs w:val="28"/>
        </w:rPr>
      </w:pPr>
    </w:p>
    <w:p w14:paraId="44D179EC" w14:textId="77777777" w:rsidR="00456288" w:rsidRPr="00BC4EA0" w:rsidRDefault="00456288" w:rsidP="00456288">
      <w:pPr>
        <w:widowControl w:val="0"/>
        <w:jc w:val="center"/>
        <w:rPr>
          <w:sz w:val="28"/>
          <w:szCs w:val="28"/>
        </w:rPr>
      </w:pPr>
    </w:p>
    <w:p w14:paraId="333F2827" w14:textId="77777777" w:rsidR="00456288" w:rsidRDefault="00456288" w:rsidP="00456288">
      <w:pPr>
        <w:widowControl w:val="0"/>
        <w:jc w:val="center"/>
        <w:rPr>
          <w:sz w:val="28"/>
          <w:szCs w:val="28"/>
        </w:rPr>
      </w:pPr>
    </w:p>
    <w:p w14:paraId="18F43CB5" w14:textId="77777777" w:rsidR="00501DB3" w:rsidRDefault="00501DB3" w:rsidP="00456288">
      <w:pPr>
        <w:widowControl w:val="0"/>
        <w:jc w:val="center"/>
        <w:rPr>
          <w:sz w:val="28"/>
          <w:szCs w:val="28"/>
        </w:rPr>
      </w:pPr>
    </w:p>
    <w:p w14:paraId="6CC9ABBE" w14:textId="77777777" w:rsidR="00501DB3" w:rsidRDefault="00501DB3" w:rsidP="00456288">
      <w:pPr>
        <w:widowControl w:val="0"/>
        <w:jc w:val="center"/>
        <w:rPr>
          <w:sz w:val="28"/>
          <w:szCs w:val="28"/>
        </w:rPr>
      </w:pPr>
    </w:p>
    <w:p w14:paraId="0FCE7683" w14:textId="77777777" w:rsidR="00501DB3" w:rsidRDefault="00501DB3" w:rsidP="00456288">
      <w:pPr>
        <w:widowControl w:val="0"/>
        <w:jc w:val="center"/>
        <w:rPr>
          <w:sz w:val="28"/>
          <w:szCs w:val="28"/>
        </w:rPr>
      </w:pPr>
    </w:p>
    <w:p w14:paraId="7EA53503" w14:textId="77777777" w:rsidR="00501DB3" w:rsidRDefault="00501DB3" w:rsidP="00456288">
      <w:pPr>
        <w:widowControl w:val="0"/>
        <w:jc w:val="center"/>
        <w:rPr>
          <w:sz w:val="28"/>
          <w:szCs w:val="28"/>
        </w:rPr>
      </w:pPr>
    </w:p>
    <w:p w14:paraId="22EFA17D" w14:textId="77777777" w:rsidR="00501DB3" w:rsidRPr="00BC4EA0" w:rsidRDefault="00501DB3" w:rsidP="00456288">
      <w:pPr>
        <w:widowControl w:val="0"/>
        <w:jc w:val="center"/>
        <w:rPr>
          <w:sz w:val="28"/>
          <w:szCs w:val="28"/>
        </w:rPr>
      </w:pPr>
    </w:p>
    <w:p w14:paraId="5E12F361" w14:textId="77777777" w:rsidR="00456288" w:rsidRPr="000A69F0" w:rsidRDefault="00456288" w:rsidP="00456288">
      <w:pPr>
        <w:widowControl w:val="0"/>
        <w:jc w:val="center"/>
        <w:rPr>
          <w:sz w:val="28"/>
          <w:szCs w:val="28"/>
        </w:rPr>
      </w:pPr>
    </w:p>
    <w:p w14:paraId="155B838A" w14:textId="77777777" w:rsidR="000A69F0" w:rsidRDefault="000A69F0" w:rsidP="000A69F0">
      <w:pPr>
        <w:widowControl w:val="0"/>
        <w:jc w:val="center"/>
        <w:rPr>
          <w:sz w:val="28"/>
          <w:szCs w:val="28"/>
        </w:rPr>
      </w:pPr>
    </w:p>
    <w:p w14:paraId="16384C3D" w14:textId="77777777" w:rsidR="000A69F0" w:rsidRDefault="000A69F0" w:rsidP="000A69F0">
      <w:pPr>
        <w:widowControl w:val="0"/>
        <w:jc w:val="center"/>
        <w:rPr>
          <w:sz w:val="28"/>
          <w:szCs w:val="28"/>
        </w:rPr>
      </w:pPr>
    </w:p>
    <w:p w14:paraId="074D9945" w14:textId="4F15E67E" w:rsidR="000A69F0" w:rsidRDefault="00456288" w:rsidP="000A69F0">
      <w:pPr>
        <w:widowControl w:val="0"/>
        <w:jc w:val="center"/>
        <w:rPr>
          <w:bCs/>
          <w:sz w:val="28"/>
          <w:szCs w:val="28"/>
        </w:rPr>
      </w:pPr>
      <w:r w:rsidRPr="000A69F0">
        <w:rPr>
          <w:sz w:val="28"/>
          <w:szCs w:val="28"/>
        </w:rPr>
        <w:t xml:space="preserve">пос. </w:t>
      </w:r>
      <w:proofErr w:type="spellStart"/>
      <w:r w:rsidRPr="000A69F0">
        <w:rPr>
          <w:sz w:val="28"/>
          <w:szCs w:val="28"/>
        </w:rPr>
        <w:t>Электроизолятор</w:t>
      </w:r>
      <w:proofErr w:type="spellEnd"/>
      <w:r w:rsidRPr="000A69F0">
        <w:rPr>
          <w:sz w:val="28"/>
          <w:szCs w:val="28"/>
        </w:rPr>
        <w:t>,</w:t>
      </w:r>
      <w:r w:rsidRPr="000A69F0">
        <w:rPr>
          <w:bCs/>
          <w:sz w:val="28"/>
          <w:szCs w:val="28"/>
        </w:rPr>
        <w:t xml:space="preserve"> 202</w:t>
      </w:r>
      <w:r w:rsidR="00FC6B4E" w:rsidRPr="000A69F0">
        <w:rPr>
          <w:bCs/>
          <w:sz w:val="28"/>
          <w:szCs w:val="28"/>
        </w:rPr>
        <w:t>3</w:t>
      </w:r>
      <w:r w:rsidR="000A69F0">
        <w:rPr>
          <w:bCs/>
          <w:sz w:val="28"/>
          <w:szCs w:val="28"/>
        </w:rPr>
        <w:br w:type="page"/>
      </w:r>
    </w:p>
    <w:p w14:paraId="4EBD834F" w14:textId="246E0F0E"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14:paraId="576358EC" w14:textId="77777777" w:rsidR="00FC6B4E" w:rsidRPr="00FC6B4E" w:rsidRDefault="00FC6B4E" w:rsidP="00FC6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0C7421">
        <w:rPr>
          <w:bCs/>
          <w:sz w:val="28"/>
          <w:szCs w:val="28"/>
        </w:rPr>
        <w:lastRenderedPageBreak/>
        <w:t>Разработана в соответствии с ФГОС СОО,</w:t>
      </w:r>
      <w:r w:rsidRPr="000C7421">
        <w:rPr>
          <w:color w:val="000000"/>
        </w:rPr>
        <w:t xml:space="preserve"> </w:t>
      </w:r>
      <w:r w:rsidRPr="000C7421">
        <w:rPr>
          <w:color w:val="000000"/>
          <w:sz w:val="28"/>
          <w:szCs w:val="28"/>
        </w:rPr>
        <w:t xml:space="preserve">утвержденным приказом министерства образования и науки российской федерации от 17 мая 2012 г. № 413 </w:t>
      </w:r>
      <w:r w:rsidRPr="000C7421">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0C7421">
        <w:t xml:space="preserve">, </w:t>
      </w:r>
      <w:r w:rsidRPr="000C7421">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0C7421">
        <w:t xml:space="preserve"> (</w:t>
      </w:r>
      <w:r w:rsidRPr="000C7421">
        <w:rPr>
          <w:bCs/>
          <w:sz w:val="28"/>
          <w:szCs w:val="28"/>
        </w:rPr>
        <w:t>утв. Министерством просвещения РФ 01 марта 2023 г.)</w:t>
      </w:r>
    </w:p>
    <w:p w14:paraId="19572CCE" w14:textId="77777777"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14:paraId="405E90DC" w14:textId="77777777" w:rsidR="00D441E8" w:rsidRPr="002C70A0" w:rsidRDefault="00D441E8" w:rsidP="00D441E8">
      <w:pPr>
        <w:shd w:val="clear" w:color="auto" w:fill="FFFFFF"/>
        <w:suppressAutoHyphens/>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14:paraId="06E82057" w14:textId="77777777" w:rsidR="00D441E8" w:rsidRPr="002C70A0" w:rsidRDefault="00D441E8" w:rsidP="00D441E8">
      <w:pPr>
        <w:shd w:val="clear" w:color="auto" w:fill="FFFFFF"/>
        <w:suppressAutoHyphens/>
        <w:jc w:val="both"/>
        <w:rPr>
          <w:sz w:val="28"/>
          <w:highlight w:val="white"/>
        </w:rPr>
      </w:pPr>
      <w:r w:rsidRPr="002C70A0">
        <w:rPr>
          <w:sz w:val="28"/>
          <w:highlight w:val="white"/>
        </w:rPr>
        <w:t>Протокол № ___</w:t>
      </w:r>
      <w:r w:rsidR="00BA5A14">
        <w:rPr>
          <w:sz w:val="28"/>
          <w:highlight w:val="white"/>
        </w:rPr>
        <w:t xml:space="preserve"> </w:t>
      </w:r>
      <w:proofErr w:type="gramStart"/>
      <w:r w:rsidRPr="002C70A0">
        <w:rPr>
          <w:sz w:val="28"/>
          <w:highlight w:val="white"/>
        </w:rPr>
        <w:t>от  «</w:t>
      </w:r>
      <w:proofErr w:type="gramEnd"/>
      <w:r w:rsidRPr="002C70A0">
        <w:rPr>
          <w:sz w:val="28"/>
          <w:highlight w:val="white"/>
        </w:rPr>
        <w:t xml:space="preserve">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14:paraId="122D69F9" w14:textId="77777777" w:rsidR="00D441E8" w:rsidRPr="00E55B5A" w:rsidRDefault="00D441E8" w:rsidP="00BA5A14">
      <w:pPr>
        <w:suppressAutoHyphens/>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 xml:space="preserve">Воронцова Е.Ю   </w:t>
      </w:r>
    </w:p>
    <w:p w14:paraId="73472A0E" w14:textId="77777777"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A48C8">
        <w:t xml:space="preserve">                        </w:t>
      </w:r>
      <w:r w:rsidR="00BA5A14">
        <w:t xml:space="preserve">          </w:t>
      </w:r>
      <w:r w:rsidRPr="008A48C8">
        <w:t xml:space="preserve">    (подпись)</w:t>
      </w:r>
    </w:p>
    <w:p w14:paraId="0C25488F" w14:textId="77777777"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14:paraId="0D5D57F7" w14:textId="77777777"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104532E" w14:textId="77777777"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2DF7EB3F"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1B089A11"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340B5146" w14:textId="77777777" w:rsidR="00D441E8" w:rsidRPr="0097129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3139AEC4" w14:textId="77777777" w:rsidR="00D441E8" w:rsidRPr="00971298" w:rsidRDefault="00D441E8" w:rsidP="00D441E8">
      <w:pPr>
        <w:widowControl w:val="0"/>
        <w:tabs>
          <w:tab w:val="left" w:pos="0"/>
        </w:tabs>
        <w:suppressAutoHyphens/>
        <w:rPr>
          <w:vertAlign w:val="superscript"/>
        </w:rPr>
      </w:pPr>
    </w:p>
    <w:p w14:paraId="0CF261DC" w14:textId="77777777" w:rsidR="00D441E8" w:rsidRPr="00971298" w:rsidRDefault="00D441E8" w:rsidP="00D441E8">
      <w:pPr>
        <w:widowControl w:val="0"/>
        <w:tabs>
          <w:tab w:val="left" w:pos="0"/>
        </w:tabs>
        <w:suppressAutoHyphens/>
        <w:rPr>
          <w:vertAlign w:val="superscript"/>
        </w:rPr>
      </w:pPr>
    </w:p>
    <w:p w14:paraId="49A0E16E" w14:textId="77777777" w:rsidR="00D441E8" w:rsidRPr="00971298" w:rsidRDefault="00D441E8" w:rsidP="00D441E8">
      <w:pPr>
        <w:widowControl w:val="0"/>
        <w:tabs>
          <w:tab w:val="left" w:pos="0"/>
        </w:tabs>
        <w:suppressAutoHyphens/>
        <w:rPr>
          <w:vertAlign w:val="superscript"/>
        </w:rPr>
      </w:pPr>
    </w:p>
    <w:p w14:paraId="3BF50EC1" w14:textId="77777777" w:rsidR="00D441E8" w:rsidRPr="00971298" w:rsidRDefault="00D441E8" w:rsidP="00D441E8">
      <w:pPr>
        <w:widowControl w:val="0"/>
        <w:tabs>
          <w:tab w:val="left" w:pos="0"/>
        </w:tabs>
        <w:suppressAutoHyphens/>
        <w:rPr>
          <w:vertAlign w:val="superscript"/>
        </w:rPr>
      </w:pPr>
    </w:p>
    <w:p w14:paraId="4343DB21" w14:textId="77777777" w:rsidR="00D441E8" w:rsidRPr="00971298" w:rsidRDefault="00D441E8" w:rsidP="00D441E8">
      <w:pPr>
        <w:widowControl w:val="0"/>
        <w:tabs>
          <w:tab w:val="left" w:pos="0"/>
        </w:tabs>
        <w:suppressAutoHyphens/>
        <w:rPr>
          <w:vertAlign w:val="superscript"/>
        </w:rPr>
      </w:pPr>
    </w:p>
    <w:p w14:paraId="1D3A52BD" w14:textId="77777777" w:rsidR="00D441E8" w:rsidRPr="00971298" w:rsidRDefault="00D441E8" w:rsidP="00D441E8">
      <w:pPr>
        <w:widowControl w:val="0"/>
        <w:tabs>
          <w:tab w:val="left" w:pos="0"/>
        </w:tabs>
        <w:suppressAutoHyphens/>
        <w:rPr>
          <w:vertAlign w:val="superscript"/>
        </w:rPr>
      </w:pPr>
    </w:p>
    <w:p w14:paraId="6184D6A7" w14:textId="77777777" w:rsidR="00D441E8" w:rsidRPr="00971298" w:rsidRDefault="00D441E8" w:rsidP="00D441E8">
      <w:pPr>
        <w:widowControl w:val="0"/>
        <w:tabs>
          <w:tab w:val="left" w:pos="0"/>
        </w:tabs>
        <w:suppressAutoHyphens/>
        <w:rPr>
          <w:vertAlign w:val="superscript"/>
        </w:rPr>
      </w:pPr>
    </w:p>
    <w:p w14:paraId="402BB523" w14:textId="77777777" w:rsidR="00D441E8" w:rsidRPr="00971298" w:rsidRDefault="00D441E8" w:rsidP="00D441E8">
      <w:pPr>
        <w:widowControl w:val="0"/>
        <w:tabs>
          <w:tab w:val="left" w:pos="0"/>
        </w:tabs>
        <w:suppressAutoHyphens/>
        <w:rPr>
          <w:vertAlign w:val="superscript"/>
        </w:rPr>
      </w:pPr>
    </w:p>
    <w:p w14:paraId="67D0CBD7" w14:textId="77777777" w:rsidR="00D441E8" w:rsidRPr="00971298" w:rsidRDefault="00D441E8" w:rsidP="00D441E8">
      <w:pPr>
        <w:widowControl w:val="0"/>
        <w:tabs>
          <w:tab w:val="left" w:pos="0"/>
        </w:tabs>
        <w:suppressAutoHyphens/>
        <w:rPr>
          <w:vertAlign w:val="superscript"/>
        </w:rPr>
      </w:pPr>
    </w:p>
    <w:p w14:paraId="5028E5EC" w14:textId="77777777" w:rsidR="00D441E8" w:rsidRPr="00971298" w:rsidRDefault="00D441E8" w:rsidP="00D441E8">
      <w:pPr>
        <w:widowControl w:val="0"/>
        <w:tabs>
          <w:tab w:val="left" w:pos="0"/>
        </w:tabs>
        <w:suppressAutoHyphens/>
        <w:rPr>
          <w:vertAlign w:val="superscript"/>
        </w:rPr>
      </w:pPr>
    </w:p>
    <w:p w14:paraId="4C098160" w14:textId="77777777" w:rsidR="00D441E8" w:rsidRPr="00971298" w:rsidRDefault="00D441E8" w:rsidP="00D441E8">
      <w:pPr>
        <w:widowControl w:val="0"/>
        <w:tabs>
          <w:tab w:val="left" w:pos="0"/>
        </w:tabs>
        <w:suppressAutoHyphens/>
        <w:rPr>
          <w:vertAlign w:val="superscript"/>
        </w:rPr>
      </w:pPr>
    </w:p>
    <w:p w14:paraId="23B51645" w14:textId="77777777" w:rsidR="00D441E8" w:rsidRPr="00971298" w:rsidRDefault="00D441E8" w:rsidP="00D441E8">
      <w:pPr>
        <w:widowControl w:val="0"/>
        <w:tabs>
          <w:tab w:val="left" w:pos="0"/>
        </w:tabs>
        <w:suppressAutoHyphens/>
        <w:rPr>
          <w:vertAlign w:val="superscript"/>
        </w:rPr>
      </w:pPr>
    </w:p>
    <w:p w14:paraId="75241919" w14:textId="77777777" w:rsidR="00D441E8" w:rsidRPr="00971298" w:rsidRDefault="00D441E8" w:rsidP="00D441E8">
      <w:pPr>
        <w:widowControl w:val="0"/>
        <w:tabs>
          <w:tab w:val="left" w:pos="0"/>
        </w:tabs>
        <w:suppressAutoHyphens/>
        <w:rPr>
          <w:vertAlign w:val="superscript"/>
        </w:rPr>
      </w:pPr>
    </w:p>
    <w:p w14:paraId="04E3D197" w14:textId="77777777" w:rsidR="00D441E8" w:rsidRPr="00971298" w:rsidRDefault="00D441E8" w:rsidP="00D441E8">
      <w:pPr>
        <w:widowControl w:val="0"/>
        <w:tabs>
          <w:tab w:val="left" w:pos="0"/>
        </w:tabs>
        <w:suppressAutoHyphens/>
        <w:rPr>
          <w:vertAlign w:val="superscript"/>
        </w:rPr>
      </w:pPr>
    </w:p>
    <w:p w14:paraId="32EC4AEC" w14:textId="77777777" w:rsidR="00D441E8" w:rsidRPr="00971298" w:rsidRDefault="00D441E8" w:rsidP="00D441E8">
      <w:pPr>
        <w:widowControl w:val="0"/>
        <w:tabs>
          <w:tab w:val="left" w:pos="0"/>
        </w:tabs>
        <w:suppressAutoHyphens/>
        <w:rPr>
          <w:vertAlign w:val="superscript"/>
        </w:rPr>
      </w:pPr>
    </w:p>
    <w:p w14:paraId="2E031B00" w14:textId="77777777" w:rsidR="00D441E8" w:rsidRPr="00971298" w:rsidRDefault="00D441E8" w:rsidP="00D441E8">
      <w:pPr>
        <w:widowControl w:val="0"/>
        <w:tabs>
          <w:tab w:val="left" w:pos="0"/>
        </w:tabs>
        <w:suppressAutoHyphens/>
        <w:rPr>
          <w:vertAlign w:val="superscript"/>
        </w:rPr>
      </w:pPr>
    </w:p>
    <w:p w14:paraId="482F8B9E" w14:textId="77777777" w:rsidR="00D441E8" w:rsidRPr="00971298" w:rsidRDefault="00D441E8" w:rsidP="00D441E8">
      <w:pPr>
        <w:widowControl w:val="0"/>
        <w:tabs>
          <w:tab w:val="left" w:pos="0"/>
        </w:tabs>
        <w:suppressAutoHyphens/>
        <w:rPr>
          <w:vertAlign w:val="superscript"/>
        </w:rPr>
      </w:pPr>
    </w:p>
    <w:p w14:paraId="630C0436" w14:textId="77777777" w:rsidR="00D441E8" w:rsidRPr="00971298" w:rsidRDefault="00D441E8" w:rsidP="00D441E8">
      <w:pPr>
        <w:widowControl w:val="0"/>
        <w:tabs>
          <w:tab w:val="left" w:pos="0"/>
        </w:tabs>
        <w:suppressAutoHyphens/>
        <w:rPr>
          <w:vertAlign w:val="superscript"/>
        </w:rPr>
      </w:pPr>
    </w:p>
    <w:p w14:paraId="5F0A8752" w14:textId="77777777" w:rsidR="00D441E8" w:rsidRPr="00971298" w:rsidRDefault="00D441E8" w:rsidP="00D441E8">
      <w:pPr>
        <w:widowControl w:val="0"/>
        <w:tabs>
          <w:tab w:val="left" w:pos="0"/>
        </w:tabs>
        <w:suppressAutoHyphens/>
        <w:rPr>
          <w:vertAlign w:val="superscript"/>
        </w:rPr>
      </w:pPr>
    </w:p>
    <w:p w14:paraId="31F650B9" w14:textId="77777777" w:rsidR="00D441E8" w:rsidRPr="00971298" w:rsidRDefault="00D441E8" w:rsidP="00D441E8">
      <w:pPr>
        <w:widowControl w:val="0"/>
        <w:tabs>
          <w:tab w:val="left" w:pos="0"/>
        </w:tabs>
        <w:suppressAutoHyphens/>
        <w:rPr>
          <w:vertAlign w:val="superscript"/>
        </w:rPr>
      </w:pPr>
    </w:p>
    <w:p w14:paraId="51838D51" w14:textId="77777777" w:rsidR="00D441E8" w:rsidRPr="00971298" w:rsidRDefault="00D441E8" w:rsidP="00D441E8">
      <w:pPr>
        <w:widowControl w:val="0"/>
        <w:tabs>
          <w:tab w:val="left" w:pos="0"/>
        </w:tabs>
        <w:suppressAutoHyphens/>
        <w:rPr>
          <w:vertAlign w:val="superscript"/>
        </w:rPr>
      </w:pPr>
    </w:p>
    <w:p w14:paraId="3ED13A89" w14:textId="77777777" w:rsidR="00D441E8" w:rsidRDefault="00D441E8" w:rsidP="00D441E8">
      <w:pPr>
        <w:widowControl w:val="0"/>
        <w:tabs>
          <w:tab w:val="left" w:pos="0"/>
        </w:tabs>
        <w:suppressAutoHyphens/>
        <w:rPr>
          <w:vertAlign w:val="superscript"/>
        </w:rPr>
      </w:pPr>
    </w:p>
    <w:p w14:paraId="7BBF7900" w14:textId="77777777" w:rsidR="00BA5A14" w:rsidRDefault="00BA5A14" w:rsidP="00D441E8">
      <w:pPr>
        <w:widowControl w:val="0"/>
        <w:tabs>
          <w:tab w:val="left" w:pos="0"/>
        </w:tabs>
        <w:suppressAutoHyphens/>
        <w:rPr>
          <w:vertAlign w:val="superscript"/>
        </w:rPr>
      </w:pPr>
    </w:p>
    <w:p w14:paraId="7B91F007" w14:textId="77777777" w:rsidR="00BA5A14" w:rsidRDefault="00BA5A14" w:rsidP="00D441E8">
      <w:pPr>
        <w:widowControl w:val="0"/>
        <w:tabs>
          <w:tab w:val="left" w:pos="0"/>
        </w:tabs>
        <w:suppressAutoHyphens/>
        <w:rPr>
          <w:vertAlign w:val="superscript"/>
        </w:rPr>
      </w:pPr>
    </w:p>
    <w:p w14:paraId="28B246A3" w14:textId="77777777" w:rsidR="00BA5A14" w:rsidRDefault="00BA5A14" w:rsidP="00D441E8">
      <w:pPr>
        <w:widowControl w:val="0"/>
        <w:tabs>
          <w:tab w:val="left" w:pos="0"/>
        </w:tabs>
        <w:suppressAutoHyphens/>
        <w:rPr>
          <w:vertAlign w:val="superscript"/>
        </w:rPr>
      </w:pPr>
    </w:p>
    <w:p w14:paraId="5A4CAC10" w14:textId="77777777" w:rsidR="00BA5A14" w:rsidRDefault="00BA5A14" w:rsidP="00D441E8">
      <w:pPr>
        <w:widowControl w:val="0"/>
        <w:tabs>
          <w:tab w:val="left" w:pos="0"/>
        </w:tabs>
        <w:suppressAutoHyphens/>
        <w:rPr>
          <w:vertAlign w:val="superscript"/>
        </w:rPr>
      </w:pPr>
    </w:p>
    <w:p w14:paraId="4A71BB47" w14:textId="77777777" w:rsidR="00BA5A14" w:rsidRDefault="00BA5A14" w:rsidP="00D441E8">
      <w:pPr>
        <w:widowControl w:val="0"/>
        <w:tabs>
          <w:tab w:val="left" w:pos="0"/>
        </w:tabs>
        <w:suppressAutoHyphens/>
        <w:rPr>
          <w:vertAlign w:val="superscript"/>
        </w:rPr>
      </w:pPr>
    </w:p>
    <w:p w14:paraId="082A67FD" w14:textId="77777777" w:rsidR="00BA5A14" w:rsidRDefault="00BA5A14" w:rsidP="00D441E8">
      <w:pPr>
        <w:widowControl w:val="0"/>
        <w:tabs>
          <w:tab w:val="left" w:pos="0"/>
        </w:tabs>
        <w:suppressAutoHyphens/>
        <w:rPr>
          <w:vertAlign w:val="superscript"/>
        </w:rPr>
      </w:pPr>
    </w:p>
    <w:p w14:paraId="5DE41C8A"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14:paraId="1327CCDA" w14:textId="77777777"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14:paraId="03C14ADC" w14:textId="77777777" w:rsidTr="001A77E6">
        <w:tc>
          <w:tcPr>
            <w:tcW w:w="8613" w:type="dxa"/>
            <w:hideMark/>
          </w:tcPr>
          <w:p w14:paraId="78EA7E31" w14:textId="77777777"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14:paraId="56F80414" w14:textId="77777777" w:rsidR="00D441E8" w:rsidRDefault="00D441E8" w:rsidP="001A77E6">
            <w:pPr>
              <w:tabs>
                <w:tab w:val="left" w:pos="142"/>
                <w:tab w:val="left" w:pos="284"/>
              </w:tabs>
              <w:spacing w:line="360" w:lineRule="auto"/>
              <w:jc w:val="center"/>
              <w:rPr>
                <w:sz w:val="28"/>
                <w:szCs w:val="28"/>
              </w:rPr>
            </w:pPr>
            <w:r>
              <w:rPr>
                <w:sz w:val="28"/>
                <w:szCs w:val="28"/>
              </w:rPr>
              <w:t>4</w:t>
            </w:r>
          </w:p>
        </w:tc>
      </w:tr>
      <w:tr w:rsidR="00D441E8" w14:paraId="5B806F0B" w14:textId="77777777" w:rsidTr="001A77E6">
        <w:tc>
          <w:tcPr>
            <w:tcW w:w="8613" w:type="dxa"/>
            <w:hideMark/>
          </w:tcPr>
          <w:p w14:paraId="29619A5D"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14:paraId="206B9D5B" w14:textId="77777777" w:rsidR="00D441E8" w:rsidRDefault="00D441E8" w:rsidP="001A77E6">
            <w:pPr>
              <w:tabs>
                <w:tab w:val="left" w:pos="142"/>
                <w:tab w:val="left" w:pos="284"/>
              </w:tabs>
              <w:spacing w:line="360" w:lineRule="auto"/>
              <w:jc w:val="center"/>
              <w:rPr>
                <w:sz w:val="28"/>
                <w:szCs w:val="28"/>
              </w:rPr>
            </w:pPr>
            <w:r>
              <w:rPr>
                <w:sz w:val="28"/>
                <w:szCs w:val="28"/>
              </w:rPr>
              <w:t>9</w:t>
            </w:r>
          </w:p>
        </w:tc>
      </w:tr>
      <w:tr w:rsidR="00D441E8" w14:paraId="3EF1FB40" w14:textId="77777777" w:rsidTr="001A77E6">
        <w:tc>
          <w:tcPr>
            <w:tcW w:w="8613" w:type="dxa"/>
            <w:hideMark/>
          </w:tcPr>
          <w:p w14:paraId="6930E1AB"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14:paraId="134E53D0" w14:textId="77777777" w:rsidR="00D441E8" w:rsidRDefault="00D441E8" w:rsidP="00501DB3">
            <w:pPr>
              <w:tabs>
                <w:tab w:val="left" w:pos="142"/>
                <w:tab w:val="left" w:pos="284"/>
              </w:tabs>
              <w:spacing w:line="360" w:lineRule="auto"/>
              <w:jc w:val="center"/>
              <w:rPr>
                <w:sz w:val="28"/>
                <w:szCs w:val="28"/>
              </w:rPr>
            </w:pPr>
            <w:r>
              <w:rPr>
                <w:sz w:val="28"/>
                <w:szCs w:val="28"/>
              </w:rPr>
              <w:t>2</w:t>
            </w:r>
            <w:r w:rsidR="00501DB3">
              <w:rPr>
                <w:sz w:val="28"/>
                <w:szCs w:val="28"/>
              </w:rPr>
              <w:t>2</w:t>
            </w:r>
          </w:p>
        </w:tc>
      </w:tr>
      <w:tr w:rsidR="00D441E8" w14:paraId="3CF00C99" w14:textId="77777777" w:rsidTr="001A77E6">
        <w:tc>
          <w:tcPr>
            <w:tcW w:w="8613" w:type="dxa"/>
            <w:hideMark/>
          </w:tcPr>
          <w:p w14:paraId="644091ED"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14:paraId="1C2B1C79" w14:textId="77777777" w:rsidR="00D441E8" w:rsidRDefault="00D441E8" w:rsidP="00501DB3">
            <w:pPr>
              <w:tabs>
                <w:tab w:val="left" w:pos="142"/>
                <w:tab w:val="left" w:pos="284"/>
              </w:tabs>
              <w:spacing w:line="360" w:lineRule="auto"/>
              <w:jc w:val="center"/>
              <w:rPr>
                <w:sz w:val="28"/>
                <w:szCs w:val="28"/>
              </w:rPr>
            </w:pPr>
            <w:r>
              <w:rPr>
                <w:sz w:val="28"/>
                <w:szCs w:val="28"/>
              </w:rPr>
              <w:t>2</w:t>
            </w:r>
            <w:r w:rsidR="00501DB3">
              <w:rPr>
                <w:sz w:val="28"/>
                <w:szCs w:val="28"/>
              </w:rPr>
              <w:t>4</w:t>
            </w:r>
          </w:p>
        </w:tc>
      </w:tr>
    </w:tbl>
    <w:p w14:paraId="60201DBA"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14:paraId="4B2141BC"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14:paraId="55E3A8FB"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14:paraId="19D67D4D" w14:textId="77777777" w:rsidR="00D441E8" w:rsidRDefault="00D441E8" w:rsidP="00D441E8">
      <w:pPr>
        <w:rPr>
          <w:b/>
          <w:sz w:val="28"/>
          <w:szCs w:val="28"/>
        </w:rPr>
      </w:pPr>
    </w:p>
    <w:p w14:paraId="5491BDD3" w14:textId="77777777" w:rsidR="00D441E8" w:rsidRDefault="00D441E8" w:rsidP="00D441E8">
      <w:pPr>
        <w:rPr>
          <w:b/>
          <w:sz w:val="28"/>
          <w:szCs w:val="28"/>
        </w:rPr>
      </w:pPr>
    </w:p>
    <w:p w14:paraId="762C3319" w14:textId="77777777" w:rsidR="00D441E8" w:rsidRDefault="00D441E8" w:rsidP="00D441E8">
      <w:pPr>
        <w:rPr>
          <w:b/>
          <w:sz w:val="28"/>
          <w:szCs w:val="28"/>
        </w:rPr>
      </w:pPr>
    </w:p>
    <w:p w14:paraId="18B1320E" w14:textId="77777777" w:rsidR="00D441E8" w:rsidRDefault="00D441E8" w:rsidP="00D441E8">
      <w:pPr>
        <w:rPr>
          <w:b/>
          <w:sz w:val="28"/>
          <w:szCs w:val="28"/>
        </w:rPr>
      </w:pPr>
    </w:p>
    <w:p w14:paraId="60DA132F" w14:textId="77777777" w:rsidR="00D441E8" w:rsidRDefault="00D441E8" w:rsidP="00D441E8">
      <w:pPr>
        <w:rPr>
          <w:b/>
          <w:sz w:val="28"/>
          <w:szCs w:val="28"/>
        </w:rPr>
      </w:pPr>
    </w:p>
    <w:p w14:paraId="291ED295" w14:textId="77777777" w:rsidR="00D441E8" w:rsidRDefault="00D441E8" w:rsidP="00D441E8">
      <w:pPr>
        <w:rPr>
          <w:b/>
          <w:sz w:val="28"/>
          <w:szCs w:val="28"/>
        </w:rPr>
      </w:pPr>
    </w:p>
    <w:p w14:paraId="1E81762C" w14:textId="77777777" w:rsidR="00D441E8" w:rsidRDefault="00D441E8" w:rsidP="00D441E8">
      <w:pPr>
        <w:rPr>
          <w:b/>
          <w:sz w:val="28"/>
          <w:szCs w:val="28"/>
        </w:rPr>
      </w:pPr>
    </w:p>
    <w:p w14:paraId="679F39DE" w14:textId="77777777" w:rsidR="00D441E8" w:rsidRDefault="00D441E8" w:rsidP="00D441E8">
      <w:pPr>
        <w:rPr>
          <w:b/>
          <w:sz w:val="28"/>
          <w:szCs w:val="28"/>
        </w:rPr>
      </w:pPr>
    </w:p>
    <w:p w14:paraId="627BE937" w14:textId="77777777" w:rsidR="00D441E8" w:rsidRDefault="00D441E8" w:rsidP="00D441E8">
      <w:pPr>
        <w:rPr>
          <w:b/>
          <w:sz w:val="28"/>
          <w:szCs w:val="28"/>
        </w:rPr>
      </w:pPr>
    </w:p>
    <w:p w14:paraId="46AECE94" w14:textId="77777777" w:rsidR="00D441E8" w:rsidRDefault="00D441E8" w:rsidP="00D441E8">
      <w:pPr>
        <w:rPr>
          <w:b/>
          <w:sz w:val="28"/>
          <w:szCs w:val="28"/>
        </w:rPr>
      </w:pPr>
    </w:p>
    <w:p w14:paraId="3B37D750" w14:textId="77777777" w:rsidR="00D441E8" w:rsidRDefault="00D441E8" w:rsidP="00D441E8">
      <w:pPr>
        <w:rPr>
          <w:b/>
          <w:sz w:val="28"/>
          <w:szCs w:val="28"/>
        </w:rPr>
      </w:pPr>
    </w:p>
    <w:p w14:paraId="684BDFD7" w14:textId="77777777" w:rsidR="00D441E8" w:rsidRDefault="00D441E8" w:rsidP="00D441E8">
      <w:pPr>
        <w:rPr>
          <w:b/>
          <w:sz w:val="28"/>
          <w:szCs w:val="28"/>
        </w:rPr>
      </w:pPr>
    </w:p>
    <w:p w14:paraId="41D73BC2" w14:textId="77777777" w:rsidR="00D441E8" w:rsidRDefault="00D441E8" w:rsidP="00D441E8">
      <w:pPr>
        <w:rPr>
          <w:b/>
          <w:sz w:val="28"/>
          <w:szCs w:val="28"/>
        </w:rPr>
      </w:pPr>
    </w:p>
    <w:p w14:paraId="791C5698" w14:textId="77777777" w:rsidR="00D441E8" w:rsidRDefault="00D441E8" w:rsidP="00D441E8">
      <w:pPr>
        <w:rPr>
          <w:b/>
          <w:sz w:val="28"/>
          <w:szCs w:val="28"/>
        </w:rPr>
      </w:pPr>
    </w:p>
    <w:p w14:paraId="4F32EC3F" w14:textId="77777777" w:rsidR="00D441E8" w:rsidRDefault="00D441E8" w:rsidP="00D441E8">
      <w:pPr>
        <w:rPr>
          <w:b/>
          <w:sz w:val="28"/>
          <w:szCs w:val="28"/>
        </w:rPr>
      </w:pPr>
    </w:p>
    <w:p w14:paraId="6F9DFD6F" w14:textId="77777777" w:rsidR="00D441E8" w:rsidRDefault="00D441E8" w:rsidP="00D441E8">
      <w:pPr>
        <w:rPr>
          <w:b/>
          <w:sz w:val="28"/>
          <w:szCs w:val="28"/>
        </w:rPr>
      </w:pPr>
    </w:p>
    <w:p w14:paraId="1B106F48" w14:textId="77777777" w:rsidR="00D441E8" w:rsidRDefault="00D441E8" w:rsidP="00D441E8">
      <w:pPr>
        <w:rPr>
          <w:b/>
          <w:sz w:val="28"/>
          <w:szCs w:val="28"/>
        </w:rPr>
      </w:pPr>
    </w:p>
    <w:p w14:paraId="6089DC9E" w14:textId="77777777" w:rsidR="00D441E8" w:rsidRDefault="00D441E8" w:rsidP="00D441E8">
      <w:pPr>
        <w:rPr>
          <w:b/>
          <w:sz w:val="28"/>
          <w:szCs w:val="28"/>
        </w:rPr>
      </w:pPr>
    </w:p>
    <w:p w14:paraId="23E193D5" w14:textId="77777777" w:rsidR="00D441E8" w:rsidRDefault="00D441E8" w:rsidP="00D441E8">
      <w:pPr>
        <w:rPr>
          <w:b/>
          <w:sz w:val="28"/>
          <w:szCs w:val="28"/>
        </w:rPr>
      </w:pPr>
    </w:p>
    <w:p w14:paraId="1FF12494" w14:textId="77777777" w:rsidR="00D441E8" w:rsidRDefault="00D441E8" w:rsidP="00D441E8">
      <w:pPr>
        <w:rPr>
          <w:b/>
          <w:sz w:val="28"/>
          <w:szCs w:val="28"/>
        </w:rPr>
      </w:pPr>
    </w:p>
    <w:p w14:paraId="0114FF36" w14:textId="77777777" w:rsidR="00D441E8" w:rsidRDefault="00D441E8" w:rsidP="00D441E8">
      <w:pPr>
        <w:rPr>
          <w:b/>
          <w:sz w:val="28"/>
          <w:szCs w:val="28"/>
        </w:rPr>
      </w:pPr>
    </w:p>
    <w:p w14:paraId="1D8F6BFF" w14:textId="77777777" w:rsidR="00D441E8" w:rsidRDefault="00D441E8" w:rsidP="00D441E8">
      <w:pPr>
        <w:rPr>
          <w:b/>
          <w:sz w:val="28"/>
          <w:szCs w:val="28"/>
        </w:rPr>
      </w:pPr>
    </w:p>
    <w:p w14:paraId="222EE404" w14:textId="77777777" w:rsidR="00D441E8" w:rsidRDefault="00D441E8" w:rsidP="00D441E8">
      <w:pPr>
        <w:rPr>
          <w:b/>
          <w:sz w:val="28"/>
          <w:szCs w:val="28"/>
        </w:rPr>
      </w:pPr>
    </w:p>
    <w:p w14:paraId="7BEE2C47" w14:textId="77777777" w:rsidR="00D441E8" w:rsidRDefault="00D441E8" w:rsidP="00D441E8">
      <w:pPr>
        <w:rPr>
          <w:b/>
          <w:sz w:val="28"/>
          <w:szCs w:val="28"/>
        </w:rPr>
      </w:pPr>
    </w:p>
    <w:p w14:paraId="7B259889" w14:textId="77777777" w:rsidR="00D441E8" w:rsidRDefault="00D441E8" w:rsidP="00D441E8">
      <w:pPr>
        <w:rPr>
          <w:b/>
          <w:sz w:val="28"/>
          <w:szCs w:val="28"/>
        </w:rPr>
      </w:pPr>
    </w:p>
    <w:p w14:paraId="6C59C836" w14:textId="77777777" w:rsidR="00D441E8" w:rsidRDefault="00D441E8" w:rsidP="00D441E8">
      <w:pPr>
        <w:rPr>
          <w:b/>
          <w:sz w:val="28"/>
          <w:szCs w:val="28"/>
        </w:rPr>
      </w:pPr>
    </w:p>
    <w:p w14:paraId="4B62B6FA" w14:textId="77777777" w:rsidR="00D441E8" w:rsidRDefault="00D441E8" w:rsidP="00D441E8">
      <w:pPr>
        <w:rPr>
          <w:b/>
          <w:sz w:val="28"/>
          <w:szCs w:val="28"/>
        </w:rPr>
      </w:pPr>
    </w:p>
    <w:p w14:paraId="25127C4C" w14:textId="77777777" w:rsidR="00D441E8" w:rsidRDefault="00D441E8" w:rsidP="00D441E8">
      <w:pPr>
        <w:rPr>
          <w:b/>
          <w:sz w:val="28"/>
          <w:szCs w:val="28"/>
        </w:rPr>
      </w:pPr>
    </w:p>
    <w:p w14:paraId="51374387" w14:textId="77777777" w:rsidR="00D441E8" w:rsidRDefault="00D441E8" w:rsidP="00D441E8">
      <w:pPr>
        <w:rPr>
          <w:b/>
          <w:sz w:val="28"/>
          <w:szCs w:val="28"/>
        </w:rPr>
      </w:pPr>
    </w:p>
    <w:p w14:paraId="50267CAA" w14:textId="77777777" w:rsidR="00D441E8" w:rsidRDefault="00D441E8" w:rsidP="00D441E8">
      <w:pPr>
        <w:rPr>
          <w:b/>
          <w:sz w:val="28"/>
          <w:szCs w:val="28"/>
        </w:rPr>
      </w:pPr>
    </w:p>
    <w:p w14:paraId="6F8971CD" w14:textId="77777777" w:rsidR="00D441E8" w:rsidRDefault="00D441E8" w:rsidP="00D441E8">
      <w:pPr>
        <w:rPr>
          <w:b/>
          <w:sz w:val="28"/>
          <w:szCs w:val="28"/>
        </w:rPr>
      </w:pPr>
    </w:p>
    <w:p w14:paraId="06DFC2D5" w14:textId="77777777" w:rsidR="00D441E8" w:rsidRDefault="00D441E8" w:rsidP="00D441E8">
      <w:pPr>
        <w:rPr>
          <w:b/>
          <w:sz w:val="28"/>
          <w:szCs w:val="28"/>
        </w:rPr>
      </w:pPr>
    </w:p>
    <w:p w14:paraId="51421482" w14:textId="77777777" w:rsidR="00D441E8" w:rsidRDefault="00D441E8" w:rsidP="00D441E8">
      <w:pPr>
        <w:rPr>
          <w:b/>
          <w:sz w:val="28"/>
          <w:szCs w:val="28"/>
        </w:rPr>
      </w:pPr>
    </w:p>
    <w:p w14:paraId="6F19A2BB" w14:textId="77777777" w:rsidR="00D441E8" w:rsidRDefault="00D441E8" w:rsidP="00D441E8">
      <w:pPr>
        <w:rPr>
          <w:b/>
          <w:sz w:val="28"/>
          <w:szCs w:val="28"/>
        </w:rPr>
      </w:pPr>
    </w:p>
    <w:p w14:paraId="4584C22A" w14:textId="77777777"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t xml:space="preserve">ОБЩАЯ </w:t>
      </w:r>
      <w:proofErr w:type="gramStart"/>
      <w:r w:rsidRPr="0031428A">
        <w:rPr>
          <w:rFonts w:ascii="Times New Roman" w:hAnsi="Times New Roman" w:cs="Times New Roman"/>
          <w:b/>
          <w:sz w:val="28"/>
          <w:szCs w:val="28"/>
        </w:rPr>
        <w:t>ХАРАКТЕРИСТИКА  РАБОЧЕЙ</w:t>
      </w:r>
      <w:proofErr w:type="gramEnd"/>
      <w:r w:rsidRPr="0031428A">
        <w:rPr>
          <w:rFonts w:ascii="Times New Roman" w:hAnsi="Times New Roman" w:cs="Times New Roman"/>
          <w:b/>
          <w:sz w:val="28"/>
          <w:szCs w:val="28"/>
        </w:rPr>
        <w:t xml:space="preserve"> ПРОГРАММЫ УЧЕБНОГО ПРЕДМЕТА</w:t>
      </w:r>
    </w:p>
    <w:p w14:paraId="1119A432" w14:textId="77777777"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14:paraId="1FBCCAF6" w14:textId="77777777"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w:t>
      </w:r>
      <w:proofErr w:type="gramStart"/>
      <w:r w:rsidRPr="002C70A0">
        <w:rPr>
          <w:sz w:val="28"/>
          <w:szCs w:val="28"/>
        </w:rPr>
        <w:t>учебного  предмета</w:t>
      </w:r>
      <w:proofErr w:type="gramEnd"/>
      <w:r w:rsidRPr="002C70A0">
        <w:rPr>
          <w:sz w:val="28"/>
          <w:szCs w:val="28"/>
        </w:rPr>
        <w:t xml:space="preserve">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14:paraId="28C30D12" w14:textId="77777777" w:rsidR="00D441E8" w:rsidRPr="002C70A0" w:rsidRDefault="00D441E8" w:rsidP="00D441E8">
      <w:pPr>
        <w:tabs>
          <w:tab w:val="left" w:pos="360"/>
        </w:tabs>
        <w:ind w:firstLine="709"/>
        <w:jc w:val="both"/>
        <w:rPr>
          <w:sz w:val="28"/>
          <w:szCs w:val="28"/>
        </w:rPr>
      </w:pPr>
    </w:p>
    <w:p w14:paraId="5DD92CE0" w14:textId="77777777"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proofErr w:type="gramStart"/>
      <w:r w:rsidR="00726E78">
        <w:rPr>
          <w:b/>
          <w:sz w:val="28"/>
          <w:szCs w:val="28"/>
        </w:rPr>
        <w:t>предмета</w:t>
      </w:r>
      <w:r w:rsidRPr="002C70A0">
        <w:rPr>
          <w:b/>
          <w:sz w:val="28"/>
          <w:szCs w:val="28"/>
        </w:rPr>
        <w:t xml:space="preserve">  в</w:t>
      </w:r>
      <w:proofErr w:type="gramEnd"/>
      <w:r w:rsidRPr="002C70A0">
        <w:rPr>
          <w:b/>
          <w:sz w:val="28"/>
          <w:szCs w:val="28"/>
        </w:rPr>
        <w:t xml:space="preserve"> структуре основной профессиональной </w:t>
      </w:r>
    </w:p>
    <w:p w14:paraId="6F9B7632" w14:textId="77777777"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14:paraId="3A1260CA" w14:textId="77777777" w:rsidR="00D441E8" w:rsidRPr="002C70A0" w:rsidRDefault="00D441E8" w:rsidP="00D441E8">
      <w:pPr>
        <w:tabs>
          <w:tab w:val="left" w:pos="360"/>
        </w:tabs>
        <w:ind w:firstLine="709"/>
        <w:jc w:val="both"/>
        <w:rPr>
          <w:sz w:val="28"/>
          <w:szCs w:val="28"/>
        </w:rPr>
      </w:pPr>
      <w:r w:rsidRPr="00726E78">
        <w:rPr>
          <w:sz w:val="28"/>
          <w:szCs w:val="28"/>
        </w:rPr>
        <w:t>Учебн</w:t>
      </w:r>
      <w:r w:rsidR="00726E78" w:rsidRPr="00726E78">
        <w:rPr>
          <w:sz w:val="28"/>
          <w:szCs w:val="28"/>
        </w:rPr>
        <w:t>ый</w:t>
      </w:r>
      <w:r w:rsidRPr="00726E78">
        <w:rPr>
          <w:sz w:val="28"/>
          <w:szCs w:val="28"/>
        </w:rPr>
        <w:t xml:space="preserve"> </w:t>
      </w:r>
      <w:r w:rsidR="00726E78" w:rsidRPr="00726E78">
        <w:rPr>
          <w:sz w:val="28"/>
          <w:szCs w:val="28"/>
        </w:rPr>
        <w:t>предмет</w:t>
      </w:r>
      <w:r w:rsidRPr="00726E78">
        <w:rPr>
          <w:sz w:val="28"/>
          <w:szCs w:val="28"/>
        </w:rPr>
        <w:t xml:space="preserve"> «Математика</w:t>
      </w:r>
      <w:r w:rsidRPr="002C70A0">
        <w:rPr>
          <w:sz w:val="28"/>
          <w:szCs w:val="28"/>
        </w:rPr>
        <w:t xml:space="preserve">» относится к углубленным </w:t>
      </w:r>
      <w:r w:rsidR="00726E78">
        <w:rPr>
          <w:sz w:val="28"/>
          <w:szCs w:val="28"/>
        </w:rPr>
        <w:t xml:space="preserve">предметам </w:t>
      </w:r>
      <w:r w:rsidRPr="002C70A0">
        <w:rPr>
          <w:sz w:val="28"/>
          <w:szCs w:val="28"/>
        </w:rPr>
        <w:t>общеобразовательной подготовки.</w:t>
      </w:r>
    </w:p>
    <w:p w14:paraId="6E17EC56" w14:textId="77777777" w:rsidR="00D441E8" w:rsidRPr="002C70A0" w:rsidRDefault="00D441E8" w:rsidP="00D441E8">
      <w:pPr>
        <w:tabs>
          <w:tab w:val="left" w:pos="360"/>
        </w:tabs>
        <w:ind w:firstLine="709"/>
        <w:jc w:val="both"/>
        <w:rPr>
          <w:sz w:val="28"/>
          <w:szCs w:val="28"/>
        </w:rPr>
      </w:pPr>
      <w:r w:rsidRPr="002C70A0">
        <w:rPr>
          <w:sz w:val="28"/>
          <w:szCs w:val="28"/>
        </w:rPr>
        <w:t xml:space="preserve"> </w:t>
      </w:r>
    </w:p>
    <w:p w14:paraId="26D29FF9" w14:textId="77777777"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14:paraId="794FC954" w14:textId="77777777"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14:paraId="04EB8C5D" w14:textId="77777777" w:rsidR="00D441E8" w:rsidRPr="002C70A0" w:rsidRDefault="00D441E8" w:rsidP="00D441E8">
      <w:pPr>
        <w:tabs>
          <w:tab w:val="left" w:pos="360"/>
        </w:tabs>
        <w:ind w:firstLine="709"/>
        <w:jc w:val="both"/>
        <w:rPr>
          <w:sz w:val="28"/>
          <w:szCs w:val="28"/>
        </w:rPr>
      </w:pPr>
      <w:r w:rsidRPr="002C70A0">
        <w:rPr>
          <w:sz w:val="28"/>
          <w:szCs w:val="28"/>
        </w:rPr>
        <w:t xml:space="preserve">• сформировать представления о социальных, культурных и исторических факторах      </w:t>
      </w:r>
      <w:proofErr w:type="gramStart"/>
      <w:r w:rsidRPr="002C70A0">
        <w:rPr>
          <w:sz w:val="28"/>
          <w:szCs w:val="28"/>
        </w:rPr>
        <w:t>становления  логического</w:t>
      </w:r>
      <w:proofErr w:type="gramEnd"/>
      <w:r w:rsidRPr="002C70A0">
        <w:rPr>
          <w:sz w:val="28"/>
          <w:szCs w:val="28"/>
        </w:rPr>
        <w:t>, алгоритмического и математического мышления;</w:t>
      </w:r>
    </w:p>
    <w:p w14:paraId="5B746E2D" w14:textId="77777777"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14:paraId="1CB39C80" w14:textId="77777777"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14:paraId="3187A069" w14:textId="77777777"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14:paraId="3B21A1AE"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14:paraId="14445945"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14:paraId="1D21635E"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14:paraId="24EDC293" w14:textId="77777777" w:rsidR="00D441E8" w:rsidRPr="002C70A0" w:rsidRDefault="00D441E8" w:rsidP="00D441E8">
      <w:pPr>
        <w:tabs>
          <w:tab w:val="left" w:pos="360"/>
          <w:tab w:val="left" w:pos="993"/>
        </w:tabs>
        <w:ind w:firstLine="709"/>
        <w:jc w:val="both"/>
        <w:rPr>
          <w:sz w:val="28"/>
          <w:szCs w:val="28"/>
        </w:rPr>
      </w:pPr>
      <w:proofErr w:type="gramStart"/>
      <w:r w:rsidRPr="002C70A0">
        <w:rPr>
          <w:sz w:val="28"/>
          <w:szCs w:val="28"/>
        </w:rPr>
        <w:t>В  результате</w:t>
      </w:r>
      <w:proofErr w:type="gramEnd"/>
      <w:r w:rsidRPr="002C70A0">
        <w:rPr>
          <w:sz w:val="28"/>
          <w:szCs w:val="28"/>
        </w:rPr>
        <w:t xml:space="preserve">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14:paraId="504E486F" w14:textId="77777777"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14:paraId="663DABA7"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14:paraId="66EF23FF"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14:paraId="7F44D0EA"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14:paraId="0E0F94B3"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14:paraId="06C85BE4" w14:textId="77777777" w:rsidR="00D441E8" w:rsidRPr="002C70A0" w:rsidRDefault="00D441E8" w:rsidP="0031428A">
      <w:pPr>
        <w:tabs>
          <w:tab w:val="left" w:pos="360"/>
        </w:tabs>
        <w:jc w:val="both"/>
        <w:rPr>
          <w:sz w:val="28"/>
          <w:szCs w:val="28"/>
        </w:rPr>
      </w:pPr>
    </w:p>
    <w:p w14:paraId="4F79EA88" w14:textId="77777777"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14:paraId="13273FCC"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14:paraId="63C72729"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14:paraId="6A36369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14:paraId="3CDA4CBA" w14:textId="77777777"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14:paraId="1DBE42AE"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14:paraId="2710CF26"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14:paraId="4AE7B8A6"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14:paraId="36A39BF6"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14:paraId="3DA2F62C"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14:paraId="2FCACC9A"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14:paraId="121808E3"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14:paraId="3F19B73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14:paraId="5897AA00"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14:paraId="4D61B218"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14:paraId="37FA125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14:paraId="0F9F7D36"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14:paraId="74934B05"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14:paraId="51B1E6D1"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14:paraId="30F0BE43"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14:paraId="1EBFDE1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14:paraId="41B8ED34"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14:paraId="6E70C897"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14:paraId="77CC4DDA"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14:paraId="73D38DEB"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14:paraId="15F8559A"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14:paraId="72F8B7B4" w14:textId="77777777" w:rsidR="00416700" w:rsidRPr="000C7421" w:rsidRDefault="00416700" w:rsidP="00416700">
      <w:pPr>
        <w:tabs>
          <w:tab w:val="left" w:pos="360"/>
        </w:tabs>
        <w:ind w:firstLine="709"/>
        <w:jc w:val="both"/>
        <w:rPr>
          <w:sz w:val="28"/>
          <w:szCs w:val="28"/>
        </w:rPr>
      </w:pPr>
      <w:r w:rsidRPr="000C7421">
        <w:rPr>
          <w:sz w:val="28"/>
          <w:szCs w:val="28"/>
        </w:rPr>
        <w:t>1.3.1. Планируемые результаты освоения общеобразовательной дисциплины в соответствии с ФГОС СПО и на основе ФГОС СОО</w:t>
      </w:r>
    </w:p>
    <w:p w14:paraId="4AAC6E86" w14:textId="0E6D8371" w:rsidR="00416700" w:rsidRDefault="00416700" w:rsidP="00416700">
      <w:pPr>
        <w:tabs>
          <w:tab w:val="left" w:pos="360"/>
        </w:tabs>
        <w:ind w:firstLine="709"/>
        <w:jc w:val="both"/>
        <w:rPr>
          <w:sz w:val="28"/>
          <w:szCs w:val="28"/>
        </w:rPr>
        <w:sectPr w:rsidR="00416700" w:rsidSect="00456288">
          <w:footerReference w:type="default" r:id="rId8"/>
          <w:pgSz w:w="11906" w:h="16838"/>
          <w:pgMar w:top="1134" w:right="851" w:bottom="1134" w:left="1418" w:header="709" w:footer="709" w:gutter="0"/>
          <w:pgNumType w:start="1"/>
          <w:cols w:space="720"/>
          <w:titlePg/>
          <w:docGrid w:linePitch="326"/>
        </w:sectPr>
      </w:pPr>
      <w:r w:rsidRPr="000C7421">
        <w:rPr>
          <w:sz w:val="28"/>
          <w:szCs w:val="28"/>
        </w:rPr>
        <w:t>Особое значение дисциплина имеет при формировании и развитии общих компетенций</w:t>
      </w:r>
      <w:r w:rsidR="000C7421">
        <w:rPr>
          <w:sz w:val="28"/>
          <w:szCs w:val="28"/>
        </w:rPr>
        <w:t>.</w:t>
      </w:r>
    </w:p>
    <w:tbl>
      <w:tblPr>
        <w:tblOverlap w:val="never"/>
        <w:tblW w:w="16640" w:type="dxa"/>
        <w:jc w:val="center"/>
        <w:tblLayout w:type="fixed"/>
        <w:tblCellMar>
          <w:left w:w="10" w:type="dxa"/>
          <w:right w:w="10" w:type="dxa"/>
        </w:tblCellMar>
        <w:tblLook w:val="04A0" w:firstRow="1" w:lastRow="0" w:firstColumn="1" w:lastColumn="0" w:noHBand="0" w:noVBand="1"/>
      </w:tblPr>
      <w:tblGrid>
        <w:gridCol w:w="1769"/>
        <w:gridCol w:w="5535"/>
        <w:gridCol w:w="9336"/>
      </w:tblGrid>
      <w:tr w:rsidR="00416700" w:rsidRPr="00416700" w14:paraId="1151B5EE" w14:textId="77777777" w:rsidTr="004025F5">
        <w:trPr>
          <w:trHeight w:hRule="exact" w:val="301"/>
          <w:jc w:val="center"/>
        </w:trPr>
        <w:tc>
          <w:tcPr>
            <w:tcW w:w="1769" w:type="dxa"/>
            <w:vMerge w:val="restart"/>
            <w:tcBorders>
              <w:top w:val="single" w:sz="4" w:space="0" w:color="auto"/>
              <w:left w:val="single" w:sz="4" w:space="0" w:color="auto"/>
            </w:tcBorders>
            <w:shd w:val="clear" w:color="auto" w:fill="auto"/>
            <w:vAlign w:val="center"/>
          </w:tcPr>
          <w:p w14:paraId="5418E784" w14:textId="77777777" w:rsidR="00416700" w:rsidRPr="000C7421" w:rsidRDefault="00416700" w:rsidP="00416700">
            <w:pPr>
              <w:widowControl w:val="0"/>
              <w:jc w:val="center"/>
              <w:rPr>
                <w:rFonts w:eastAsia="Tahoma"/>
                <w:color w:val="000000"/>
                <w:lang w:bidi="ru-RU"/>
              </w:rPr>
            </w:pPr>
            <w:r w:rsidRPr="000C7421">
              <w:rPr>
                <w:rFonts w:eastAsia="Tahoma"/>
                <w:b/>
                <w:bCs/>
                <w:color w:val="000000"/>
                <w:lang w:bidi="ru-RU"/>
              </w:rPr>
              <w:t>Общие компетенции</w:t>
            </w:r>
          </w:p>
        </w:tc>
        <w:tc>
          <w:tcPr>
            <w:tcW w:w="14871" w:type="dxa"/>
            <w:gridSpan w:val="2"/>
            <w:tcBorders>
              <w:top w:val="single" w:sz="4" w:space="0" w:color="auto"/>
              <w:left w:val="single" w:sz="4" w:space="0" w:color="auto"/>
              <w:right w:val="single" w:sz="4" w:space="0" w:color="auto"/>
            </w:tcBorders>
            <w:shd w:val="clear" w:color="auto" w:fill="auto"/>
            <w:vAlign w:val="bottom"/>
          </w:tcPr>
          <w:p w14:paraId="5A768ED0" w14:textId="77777777" w:rsidR="00416700" w:rsidRPr="000C7421" w:rsidRDefault="00416700" w:rsidP="00416700">
            <w:pPr>
              <w:widowControl w:val="0"/>
              <w:jc w:val="center"/>
              <w:rPr>
                <w:rFonts w:eastAsia="Tahoma"/>
                <w:color w:val="000000"/>
                <w:lang w:bidi="ru-RU"/>
              </w:rPr>
            </w:pPr>
            <w:r w:rsidRPr="000C7421">
              <w:rPr>
                <w:rFonts w:eastAsia="Tahoma"/>
                <w:b/>
                <w:bCs/>
                <w:color w:val="000000"/>
                <w:lang w:bidi="ru-RU"/>
              </w:rPr>
              <w:t>Планируемые результаты обучения</w:t>
            </w:r>
          </w:p>
        </w:tc>
      </w:tr>
      <w:tr w:rsidR="00416700" w:rsidRPr="00416700" w14:paraId="0C446F6A" w14:textId="77777777" w:rsidTr="004025F5">
        <w:trPr>
          <w:trHeight w:hRule="exact" w:val="380"/>
          <w:jc w:val="center"/>
        </w:trPr>
        <w:tc>
          <w:tcPr>
            <w:tcW w:w="1769" w:type="dxa"/>
            <w:vMerge/>
            <w:tcBorders>
              <w:left w:val="single" w:sz="4" w:space="0" w:color="auto"/>
            </w:tcBorders>
            <w:shd w:val="clear" w:color="auto" w:fill="auto"/>
            <w:vAlign w:val="center"/>
          </w:tcPr>
          <w:p w14:paraId="06BD2250" w14:textId="77777777" w:rsidR="00416700" w:rsidRPr="000C7421" w:rsidRDefault="00416700" w:rsidP="00416700">
            <w:pPr>
              <w:widowControl w:val="0"/>
              <w:rPr>
                <w:rFonts w:eastAsia="Courier New"/>
                <w:color w:val="000000"/>
                <w:lang w:bidi="ru-RU"/>
              </w:rPr>
            </w:pPr>
          </w:p>
        </w:tc>
        <w:tc>
          <w:tcPr>
            <w:tcW w:w="5535" w:type="dxa"/>
            <w:tcBorders>
              <w:top w:val="single" w:sz="4" w:space="0" w:color="auto"/>
              <w:left w:val="single" w:sz="4" w:space="0" w:color="auto"/>
            </w:tcBorders>
            <w:shd w:val="clear" w:color="auto" w:fill="auto"/>
            <w:vAlign w:val="center"/>
          </w:tcPr>
          <w:p w14:paraId="20DA090B" w14:textId="77777777" w:rsidR="00416700" w:rsidRPr="000C7421" w:rsidRDefault="00416700" w:rsidP="00416700">
            <w:pPr>
              <w:widowControl w:val="0"/>
              <w:jc w:val="center"/>
              <w:rPr>
                <w:rFonts w:eastAsia="Tahoma"/>
                <w:color w:val="000000"/>
                <w:lang w:bidi="ru-RU"/>
              </w:rPr>
            </w:pPr>
            <w:r w:rsidRPr="000C7421">
              <w:rPr>
                <w:rFonts w:eastAsia="Tahoma"/>
                <w:b/>
                <w:bCs/>
                <w:color w:val="000000"/>
                <w:lang w:bidi="ru-RU"/>
              </w:rPr>
              <w:t>Общие</w:t>
            </w:r>
          </w:p>
        </w:tc>
        <w:tc>
          <w:tcPr>
            <w:tcW w:w="9325" w:type="dxa"/>
            <w:tcBorders>
              <w:top w:val="single" w:sz="4" w:space="0" w:color="auto"/>
              <w:left w:val="single" w:sz="4" w:space="0" w:color="auto"/>
              <w:right w:val="single" w:sz="4" w:space="0" w:color="auto"/>
            </w:tcBorders>
            <w:shd w:val="clear" w:color="auto" w:fill="auto"/>
            <w:vAlign w:val="center"/>
          </w:tcPr>
          <w:p w14:paraId="6799A464" w14:textId="77777777" w:rsidR="00416700" w:rsidRPr="000C7421" w:rsidRDefault="00416700" w:rsidP="00416700">
            <w:pPr>
              <w:widowControl w:val="0"/>
              <w:jc w:val="center"/>
              <w:rPr>
                <w:rFonts w:eastAsia="Tahoma"/>
                <w:color w:val="000000"/>
                <w:lang w:bidi="ru-RU"/>
              </w:rPr>
            </w:pPr>
            <w:r w:rsidRPr="000C7421">
              <w:rPr>
                <w:rFonts w:eastAsia="Tahoma"/>
                <w:b/>
                <w:bCs/>
                <w:color w:val="000000"/>
                <w:lang w:bidi="ru-RU"/>
              </w:rPr>
              <w:t>Дисциплинарные</w:t>
            </w:r>
          </w:p>
        </w:tc>
      </w:tr>
      <w:tr w:rsidR="00416700" w:rsidRPr="00B17480" w14:paraId="73D99870" w14:textId="77777777" w:rsidTr="004025F5">
        <w:trPr>
          <w:trHeight w:hRule="exact" w:val="10423"/>
          <w:jc w:val="center"/>
        </w:trPr>
        <w:tc>
          <w:tcPr>
            <w:tcW w:w="1769" w:type="dxa"/>
            <w:tcBorders>
              <w:top w:val="single" w:sz="4" w:space="0" w:color="auto"/>
              <w:left w:val="single" w:sz="4" w:space="0" w:color="auto"/>
              <w:bottom w:val="single" w:sz="4" w:space="0" w:color="auto"/>
            </w:tcBorders>
            <w:shd w:val="clear" w:color="auto" w:fill="auto"/>
          </w:tcPr>
          <w:p w14:paraId="3872FC3E" w14:textId="77777777" w:rsidR="00416700" w:rsidRPr="000C7421" w:rsidRDefault="00416700" w:rsidP="00416700">
            <w:pPr>
              <w:widowControl w:val="0"/>
              <w:spacing w:line="310" w:lineRule="auto"/>
              <w:rPr>
                <w:rFonts w:eastAsia="Tahoma"/>
                <w:color w:val="000000"/>
                <w:sz w:val="22"/>
                <w:szCs w:val="22"/>
                <w:lang w:bidi="ru-RU"/>
              </w:rPr>
            </w:pPr>
            <w:r w:rsidRPr="000C7421">
              <w:rPr>
                <w:rFonts w:eastAsia="Tahoma"/>
                <w:color w:val="000000"/>
                <w:sz w:val="22"/>
                <w:szCs w:val="22"/>
                <w:lang w:bidi="ru-RU"/>
              </w:rPr>
              <w:t>ОК 01. Выбирать способы решения задач профессиональной деятельности применительно к различным контекстам</w:t>
            </w:r>
          </w:p>
        </w:tc>
        <w:tc>
          <w:tcPr>
            <w:tcW w:w="5535" w:type="dxa"/>
            <w:tcBorders>
              <w:top w:val="single" w:sz="4" w:space="0" w:color="auto"/>
              <w:left w:val="single" w:sz="4" w:space="0" w:color="auto"/>
              <w:bottom w:val="single" w:sz="4" w:space="0" w:color="auto"/>
            </w:tcBorders>
            <w:shd w:val="clear" w:color="auto" w:fill="auto"/>
          </w:tcPr>
          <w:p w14:paraId="2E439BFC" w14:textId="77777777" w:rsidR="00416700" w:rsidRPr="000C7421" w:rsidRDefault="00416700" w:rsidP="001A673C">
            <w:pPr>
              <w:widowControl w:val="0"/>
              <w:spacing w:line="312" w:lineRule="auto"/>
              <w:ind w:firstLine="200"/>
              <w:rPr>
                <w:rFonts w:eastAsia="Tahoma"/>
                <w:color w:val="000000"/>
                <w:sz w:val="22"/>
                <w:szCs w:val="22"/>
                <w:lang w:bidi="ru-RU"/>
              </w:rPr>
            </w:pPr>
            <w:r w:rsidRPr="000C7421">
              <w:rPr>
                <w:rFonts w:eastAsia="Tahoma"/>
                <w:color w:val="000000"/>
                <w:sz w:val="22"/>
                <w:szCs w:val="22"/>
                <w:lang w:bidi="ru-RU"/>
              </w:rPr>
              <w:t>В части трудового воспитания:</w:t>
            </w:r>
          </w:p>
          <w:p w14:paraId="72C3D4A1" w14:textId="77777777" w:rsidR="00416700" w:rsidRPr="000C7421" w:rsidRDefault="00416700" w:rsidP="001A673C">
            <w:pPr>
              <w:widowControl w:val="0"/>
              <w:numPr>
                <w:ilvl w:val="0"/>
                <w:numId w:val="18"/>
              </w:numPr>
              <w:tabs>
                <w:tab w:val="left" w:pos="494"/>
              </w:tabs>
              <w:spacing w:line="312" w:lineRule="auto"/>
              <w:rPr>
                <w:rFonts w:eastAsia="Tahoma"/>
                <w:color w:val="000000"/>
                <w:sz w:val="22"/>
                <w:szCs w:val="22"/>
                <w:lang w:bidi="ru-RU"/>
              </w:rPr>
            </w:pPr>
            <w:r w:rsidRPr="000C7421">
              <w:rPr>
                <w:rFonts w:eastAsia="Tahoma"/>
                <w:color w:val="000000"/>
                <w:sz w:val="22"/>
                <w:szCs w:val="22"/>
                <w:lang w:bidi="ru-RU"/>
              </w:rPr>
              <w:t>готовность к труду, осознание ценности мастерства, трудолюбие;</w:t>
            </w:r>
          </w:p>
          <w:p w14:paraId="5DC12CA2" w14:textId="77777777" w:rsidR="00416700" w:rsidRPr="000C7421" w:rsidRDefault="00416700" w:rsidP="001A673C">
            <w:pPr>
              <w:widowControl w:val="0"/>
              <w:numPr>
                <w:ilvl w:val="0"/>
                <w:numId w:val="18"/>
              </w:numPr>
              <w:tabs>
                <w:tab w:val="left" w:pos="494"/>
              </w:tabs>
              <w:spacing w:line="312" w:lineRule="auto"/>
              <w:rPr>
                <w:rFonts w:eastAsia="Tahoma"/>
                <w:color w:val="000000"/>
                <w:sz w:val="22"/>
                <w:szCs w:val="22"/>
                <w:lang w:bidi="ru-RU"/>
              </w:rPr>
            </w:pPr>
            <w:r w:rsidRPr="000C7421">
              <w:rPr>
                <w:rFonts w:eastAsia="Tahoma"/>
                <w:color w:val="000000"/>
                <w:sz w:val="22"/>
                <w:szCs w:val="22"/>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6DA1E57" w14:textId="77777777" w:rsidR="00416700" w:rsidRPr="000C7421" w:rsidRDefault="00416700" w:rsidP="001A673C">
            <w:pPr>
              <w:widowControl w:val="0"/>
              <w:numPr>
                <w:ilvl w:val="0"/>
                <w:numId w:val="18"/>
              </w:numPr>
              <w:tabs>
                <w:tab w:val="left" w:pos="694"/>
                <w:tab w:val="left" w:pos="798"/>
                <w:tab w:val="left" w:pos="4335"/>
              </w:tabs>
              <w:spacing w:line="312" w:lineRule="auto"/>
              <w:rPr>
                <w:rFonts w:eastAsia="Tahoma"/>
                <w:color w:val="000000"/>
                <w:sz w:val="22"/>
                <w:szCs w:val="22"/>
                <w:lang w:bidi="ru-RU"/>
              </w:rPr>
            </w:pPr>
            <w:r w:rsidRPr="000C7421">
              <w:rPr>
                <w:rFonts w:eastAsia="Tahoma"/>
                <w:color w:val="000000"/>
                <w:sz w:val="22"/>
                <w:szCs w:val="22"/>
                <w:lang w:bidi="ru-RU"/>
              </w:rPr>
              <w:t>интерес к различным</w:t>
            </w:r>
            <w:r w:rsidR="005536D5" w:rsidRPr="000C7421">
              <w:rPr>
                <w:rFonts w:eastAsia="Tahoma"/>
                <w:color w:val="000000"/>
                <w:sz w:val="22"/>
                <w:szCs w:val="22"/>
                <w:lang w:bidi="ru-RU"/>
              </w:rPr>
              <w:t xml:space="preserve"> </w:t>
            </w:r>
            <w:r w:rsidRPr="000C7421">
              <w:rPr>
                <w:rFonts w:eastAsia="Tahoma"/>
                <w:color w:val="000000"/>
                <w:sz w:val="22"/>
                <w:szCs w:val="22"/>
                <w:lang w:bidi="ru-RU"/>
              </w:rPr>
              <w:t>сферам профессиональной деятельности,</w:t>
            </w:r>
          </w:p>
          <w:p w14:paraId="08CAC122" w14:textId="77777777" w:rsidR="00416700" w:rsidRPr="000C7421" w:rsidRDefault="00416700" w:rsidP="001A673C">
            <w:pPr>
              <w:widowControl w:val="0"/>
              <w:tabs>
                <w:tab w:val="left" w:pos="1830"/>
                <w:tab w:val="left" w:pos="4081"/>
              </w:tabs>
              <w:spacing w:line="312" w:lineRule="auto"/>
              <w:ind w:firstLine="200"/>
              <w:rPr>
                <w:rFonts w:eastAsia="Tahoma"/>
                <w:color w:val="000000"/>
                <w:sz w:val="22"/>
                <w:szCs w:val="22"/>
                <w:lang w:bidi="ru-RU"/>
              </w:rPr>
            </w:pPr>
            <w:r w:rsidRPr="000C7421">
              <w:rPr>
                <w:rFonts w:eastAsia="Tahoma"/>
                <w:color w:val="000000"/>
                <w:sz w:val="22"/>
                <w:szCs w:val="22"/>
                <w:lang w:bidi="ru-RU"/>
              </w:rPr>
              <w:t>Овладение</w:t>
            </w:r>
            <w:r w:rsidRPr="000C7421">
              <w:rPr>
                <w:rFonts w:eastAsia="Tahoma"/>
                <w:color w:val="000000"/>
                <w:sz w:val="22"/>
                <w:szCs w:val="22"/>
                <w:lang w:bidi="ru-RU"/>
              </w:rPr>
              <w:tab/>
              <w:t>универсальными учебными</w:t>
            </w:r>
          </w:p>
          <w:p w14:paraId="655FDA70" w14:textId="77777777" w:rsidR="00416700" w:rsidRPr="000C7421" w:rsidRDefault="00416700" w:rsidP="001A673C">
            <w:pPr>
              <w:widowControl w:val="0"/>
              <w:spacing w:line="312" w:lineRule="auto"/>
              <w:rPr>
                <w:rFonts w:eastAsia="Tahoma"/>
                <w:color w:val="000000"/>
                <w:sz w:val="22"/>
                <w:szCs w:val="22"/>
                <w:lang w:bidi="ru-RU"/>
              </w:rPr>
            </w:pPr>
            <w:r w:rsidRPr="000C7421">
              <w:rPr>
                <w:rFonts w:eastAsia="Tahoma"/>
                <w:color w:val="000000"/>
                <w:sz w:val="22"/>
                <w:szCs w:val="22"/>
                <w:lang w:bidi="ru-RU"/>
              </w:rPr>
              <w:t>познавательными действиями:</w:t>
            </w:r>
          </w:p>
          <w:p w14:paraId="294BF785" w14:textId="77777777" w:rsidR="00416700" w:rsidRPr="000C7421" w:rsidRDefault="00416700" w:rsidP="001A673C">
            <w:pPr>
              <w:widowControl w:val="0"/>
              <w:spacing w:line="312" w:lineRule="auto"/>
              <w:ind w:firstLine="200"/>
              <w:rPr>
                <w:rFonts w:eastAsia="Tahoma"/>
                <w:color w:val="000000"/>
                <w:sz w:val="22"/>
                <w:szCs w:val="22"/>
                <w:lang w:bidi="ru-RU"/>
              </w:rPr>
            </w:pPr>
            <w:r w:rsidRPr="000C7421">
              <w:rPr>
                <w:rFonts w:eastAsia="Tahoma"/>
                <w:color w:val="000000"/>
                <w:sz w:val="22"/>
                <w:szCs w:val="22"/>
                <w:lang w:bidi="ru-RU"/>
              </w:rPr>
              <w:t>а) базовые логические действия:</w:t>
            </w:r>
          </w:p>
          <w:p w14:paraId="62637451" w14:textId="77777777" w:rsidR="00416700" w:rsidRPr="000C7421" w:rsidRDefault="00416700" w:rsidP="001A673C">
            <w:pPr>
              <w:widowControl w:val="0"/>
              <w:numPr>
                <w:ilvl w:val="0"/>
                <w:numId w:val="19"/>
              </w:numPr>
              <w:tabs>
                <w:tab w:val="left" w:pos="806"/>
              </w:tabs>
              <w:spacing w:line="312" w:lineRule="auto"/>
              <w:rPr>
                <w:rFonts w:eastAsia="Tahoma"/>
                <w:color w:val="000000"/>
                <w:sz w:val="22"/>
                <w:szCs w:val="22"/>
                <w:lang w:bidi="ru-RU"/>
              </w:rPr>
            </w:pPr>
            <w:r w:rsidRPr="000C7421">
              <w:rPr>
                <w:rFonts w:eastAsia="Tahoma"/>
                <w:color w:val="000000"/>
                <w:sz w:val="22"/>
                <w:szCs w:val="22"/>
                <w:lang w:bidi="ru-RU"/>
              </w:rPr>
              <w:t>самостоятельно формулировать и актуализировать проблему, рассматривать ее всесторонне;</w:t>
            </w:r>
          </w:p>
          <w:p w14:paraId="1C7240D0" w14:textId="7F8B3D33" w:rsidR="00416700" w:rsidRPr="000C7421" w:rsidRDefault="00416700" w:rsidP="001A673C">
            <w:pPr>
              <w:widowControl w:val="0"/>
              <w:numPr>
                <w:ilvl w:val="0"/>
                <w:numId w:val="19"/>
              </w:numPr>
              <w:tabs>
                <w:tab w:val="left" w:pos="806"/>
              </w:tabs>
              <w:spacing w:line="312" w:lineRule="auto"/>
              <w:ind w:hanging="1117"/>
              <w:rPr>
                <w:rFonts w:eastAsia="Tahoma"/>
                <w:color w:val="000000"/>
                <w:sz w:val="22"/>
                <w:szCs w:val="22"/>
                <w:lang w:bidi="ru-RU"/>
              </w:rPr>
            </w:pPr>
            <w:r w:rsidRPr="000C7421">
              <w:rPr>
                <w:rFonts w:eastAsia="Tahoma"/>
                <w:color w:val="000000"/>
                <w:sz w:val="22"/>
                <w:szCs w:val="22"/>
                <w:lang w:bidi="ru-RU"/>
              </w:rPr>
              <w:t>устанавливать существенный признак или основания для сравнения, классификации и обобщения;</w:t>
            </w:r>
          </w:p>
        </w:tc>
        <w:tc>
          <w:tcPr>
            <w:tcW w:w="9325" w:type="dxa"/>
            <w:tcBorders>
              <w:top w:val="single" w:sz="4" w:space="0" w:color="auto"/>
              <w:left w:val="single" w:sz="4" w:space="0" w:color="auto"/>
              <w:bottom w:val="single" w:sz="4" w:space="0" w:color="auto"/>
              <w:right w:val="single" w:sz="4" w:space="0" w:color="auto"/>
            </w:tcBorders>
            <w:shd w:val="clear" w:color="auto" w:fill="auto"/>
          </w:tcPr>
          <w:p w14:paraId="662D28ED" w14:textId="77777777" w:rsidR="00416700" w:rsidRPr="000C7421" w:rsidRDefault="00416700" w:rsidP="001A673C">
            <w:pPr>
              <w:widowControl w:val="0"/>
              <w:numPr>
                <w:ilvl w:val="0"/>
                <w:numId w:val="20"/>
              </w:numPr>
              <w:tabs>
                <w:tab w:val="left" w:pos="154"/>
              </w:tabs>
              <w:spacing w:line="310" w:lineRule="auto"/>
              <w:rPr>
                <w:rFonts w:eastAsia="Tahoma"/>
                <w:color w:val="000000"/>
                <w:sz w:val="20"/>
                <w:szCs w:val="20"/>
                <w:lang w:bidi="ru-RU"/>
              </w:rPr>
            </w:pPr>
            <w:r w:rsidRPr="000C7421">
              <w:rPr>
                <w:rFonts w:eastAsia="Tahoma"/>
                <w:color w:val="000000"/>
                <w:sz w:val="20"/>
                <w:szCs w:val="2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3DAC57BB" w14:textId="77777777" w:rsidR="001A673C" w:rsidRPr="000C7421" w:rsidRDefault="00416700" w:rsidP="002455A3">
            <w:pPr>
              <w:widowControl w:val="0"/>
              <w:numPr>
                <w:ilvl w:val="0"/>
                <w:numId w:val="20"/>
              </w:numPr>
              <w:tabs>
                <w:tab w:val="left" w:pos="154"/>
              </w:tabs>
              <w:spacing w:line="310" w:lineRule="auto"/>
              <w:rPr>
                <w:rFonts w:eastAsia="Tahoma"/>
                <w:color w:val="000000"/>
                <w:sz w:val="20"/>
                <w:szCs w:val="20"/>
                <w:lang w:bidi="ru-RU"/>
              </w:rPr>
            </w:pPr>
            <w:r w:rsidRPr="000C7421">
              <w:rPr>
                <w:rFonts w:eastAsia="Tahoma"/>
                <w:color w:val="000000"/>
                <w:sz w:val="20"/>
                <w:szCs w:val="2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15F0E74C" w14:textId="2896D66A" w:rsidR="00416700" w:rsidRPr="000C7421" w:rsidRDefault="00416700" w:rsidP="002455A3">
            <w:pPr>
              <w:widowControl w:val="0"/>
              <w:numPr>
                <w:ilvl w:val="0"/>
                <w:numId w:val="20"/>
              </w:numPr>
              <w:tabs>
                <w:tab w:val="left" w:pos="154"/>
              </w:tabs>
              <w:spacing w:line="310" w:lineRule="auto"/>
              <w:rPr>
                <w:rFonts w:eastAsia="Tahoma"/>
                <w:color w:val="000000"/>
                <w:sz w:val="20"/>
                <w:szCs w:val="20"/>
                <w:lang w:bidi="ru-RU"/>
              </w:rPr>
            </w:pPr>
            <w:r w:rsidRPr="000C7421">
              <w:rPr>
                <w:rFonts w:eastAsia="Tahoma"/>
                <w:color w:val="000000"/>
                <w:sz w:val="20"/>
                <w:szCs w:val="20"/>
                <w:lang w:bidi="ru-RU"/>
              </w:rPr>
              <w:t>уметь оперировать понятиями: рациональные, иррациональные, показательные, степенные,</w:t>
            </w:r>
            <w:r w:rsidR="005536D5" w:rsidRPr="000C7421">
              <w:rPr>
                <w:rFonts w:eastAsia="Tahoma"/>
                <w:color w:val="000000"/>
                <w:sz w:val="20"/>
                <w:szCs w:val="20"/>
                <w:lang w:bidi="ru-RU"/>
              </w:rPr>
              <w:t xml:space="preserve"> </w:t>
            </w:r>
            <w:r w:rsidRPr="000C7421">
              <w:rPr>
                <w:rFonts w:eastAsia="Tahoma"/>
                <w:color w:val="000000"/>
                <w:sz w:val="20"/>
                <w:szCs w:val="20"/>
                <w:lang w:bidi="ru-RU"/>
              </w:rPr>
              <w:t>логарифмические, тригонометрические уравнения и неравенства, их системы;</w:t>
            </w:r>
          </w:p>
          <w:p w14:paraId="0CE4BE66" w14:textId="5BEC6016" w:rsidR="00B17480" w:rsidRPr="000C7421" w:rsidRDefault="00416700" w:rsidP="00B17480">
            <w:pPr>
              <w:widowControl w:val="0"/>
              <w:spacing w:line="312" w:lineRule="auto"/>
              <w:rPr>
                <w:rFonts w:eastAsia="Tahoma"/>
                <w:color w:val="000000"/>
                <w:sz w:val="20"/>
                <w:szCs w:val="20"/>
                <w:lang w:bidi="ru-RU"/>
              </w:rPr>
            </w:pPr>
            <w:r w:rsidRPr="000C7421">
              <w:rPr>
                <w:rFonts w:eastAsia="Tahoma"/>
                <w:color w:val="000000"/>
                <w:sz w:val="20"/>
                <w:szCs w:val="2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sidR="00B17480" w:rsidRPr="000C7421">
              <w:rPr>
                <w:rFonts w:eastAsia="Tahoma"/>
                <w:color w:val="000000"/>
                <w:sz w:val="20"/>
                <w:szCs w:val="20"/>
                <w:lang w:bidi="ru-RU"/>
              </w:rPr>
              <w:t xml:space="preserve"> движение; решать практико-ориентированные задачи на наибольшие и наименьшие значения, на нахождение пути, скорости и ускорения;</w:t>
            </w:r>
          </w:p>
          <w:p w14:paraId="0CBB8B10" w14:textId="77777777" w:rsidR="001A673C" w:rsidRPr="000C7421" w:rsidRDefault="001A673C" w:rsidP="001A673C">
            <w:pPr>
              <w:widowControl w:val="0"/>
              <w:numPr>
                <w:ilvl w:val="0"/>
                <w:numId w:val="20"/>
              </w:numPr>
              <w:tabs>
                <w:tab w:val="left" w:pos="336"/>
              </w:tabs>
              <w:spacing w:line="312" w:lineRule="auto"/>
              <w:rPr>
                <w:rFonts w:eastAsia="Tahoma"/>
                <w:color w:val="000000"/>
                <w:sz w:val="20"/>
                <w:szCs w:val="20"/>
                <w:lang w:bidi="ru-RU"/>
              </w:rPr>
            </w:pPr>
            <w:r w:rsidRPr="000C7421">
              <w:rPr>
                <w:rFonts w:eastAsia="Tahoma"/>
                <w:color w:val="000000"/>
                <w:sz w:val="20"/>
                <w:szCs w:val="20"/>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51047EBE" w14:textId="77777777" w:rsidR="00416700" w:rsidRPr="000C7421" w:rsidRDefault="001A673C" w:rsidP="001A673C">
            <w:pPr>
              <w:widowControl w:val="0"/>
              <w:numPr>
                <w:ilvl w:val="0"/>
                <w:numId w:val="20"/>
              </w:numPr>
              <w:tabs>
                <w:tab w:val="left" w:pos="331"/>
              </w:tabs>
              <w:spacing w:line="310" w:lineRule="auto"/>
              <w:rPr>
                <w:rFonts w:eastAsia="Tahoma"/>
                <w:color w:val="000000"/>
                <w:sz w:val="20"/>
                <w:szCs w:val="20"/>
                <w:lang w:bidi="ru-RU"/>
              </w:rPr>
            </w:pPr>
            <w:r w:rsidRPr="000C7421">
              <w:rPr>
                <w:rFonts w:eastAsia="Tahoma"/>
                <w:color w:val="000000"/>
                <w:sz w:val="20"/>
                <w:szCs w:val="20"/>
                <w:lang w:bidi="ru-RU"/>
              </w:rPr>
              <w:t xml:space="preserve">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w:t>
            </w:r>
          </w:p>
          <w:p w14:paraId="347F303E" w14:textId="77777777" w:rsidR="001A673C" w:rsidRPr="000C7421" w:rsidRDefault="001A673C" w:rsidP="001A673C">
            <w:pPr>
              <w:widowControl w:val="0"/>
              <w:numPr>
                <w:ilvl w:val="0"/>
                <w:numId w:val="20"/>
              </w:numPr>
              <w:tabs>
                <w:tab w:val="left" w:pos="336"/>
              </w:tabs>
              <w:spacing w:line="312" w:lineRule="auto"/>
              <w:rPr>
                <w:rFonts w:eastAsia="Tahoma"/>
                <w:color w:val="000000"/>
                <w:sz w:val="20"/>
                <w:szCs w:val="20"/>
                <w:lang w:bidi="ru-RU"/>
              </w:rPr>
            </w:pPr>
            <w:r w:rsidRPr="000C7421">
              <w:rPr>
                <w:rFonts w:eastAsia="Tahoma"/>
                <w:color w:val="000000"/>
                <w:sz w:val="20"/>
                <w:szCs w:val="20"/>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55E601A2" w14:textId="27591A18" w:rsidR="001A673C" w:rsidRPr="000C7421" w:rsidRDefault="001A673C" w:rsidP="001A673C">
            <w:pPr>
              <w:widowControl w:val="0"/>
              <w:numPr>
                <w:ilvl w:val="0"/>
                <w:numId w:val="20"/>
              </w:numPr>
              <w:tabs>
                <w:tab w:val="left" w:pos="331"/>
              </w:tabs>
              <w:spacing w:line="310" w:lineRule="auto"/>
              <w:rPr>
                <w:rFonts w:eastAsia="Tahoma"/>
                <w:color w:val="000000"/>
                <w:sz w:val="22"/>
                <w:szCs w:val="22"/>
                <w:lang w:bidi="ru-RU"/>
              </w:rPr>
            </w:pPr>
            <w:r w:rsidRPr="000C7421">
              <w:rPr>
                <w:rFonts w:eastAsia="Tahoma"/>
                <w:color w:val="000000"/>
                <w:sz w:val="22"/>
                <w:szCs w:val="22"/>
                <w:lang w:bidi="ru-RU"/>
              </w:rPr>
              <w:t>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bl>
    <w:p w14:paraId="3D2938AD" w14:textId="77777777" w:rsidR="00B17480" w:rsidRDefault="00B17480"/>
    <w:tbl>
      <w:tblPr>
        <w:tblOverlap w:val="never"/>
        <w:tblW w:w="16418" w:type="dxa"/>
        <w:jc w:val="center"/>
        <w:tblLayout w:type="fixed"/>
        <w:tblCellMar>
          <w:left w:w="10" w:type="dxa"/>
          <w:right w:w="10" w:type="dxa"/>
        </w:tblCellMar>
        <w:tblLook w:val="04A0" w:firstRow="1" w:lastRow="0" w:firstColumn="1" w:lastColumn="0" w:noHBand="0" w:noVBand="1"/>
      </w:tblPr>
      <w:tblGrid>
        <w:gridCol w:w="1537"/>
        <w:gridCol w:w="5163"/>
        <w:gridCol w:w="9718"/>
      </w:tblGrid>
      <w:tr w:rsidR="007531C6" w:rsidRPr="00B17480" w14:paraId="720FFC99" w14:textId="77777777" w:rsidTr="003F6D10">
        <w:trPr>
          <w:trHeight w:hRule="exact" w:val="10858"/>
          <w:jc w:val="center"/>
        </w:trPr>
        <w:tc>
          <w:tcPr>
            <w:tcW w:w="1537" w:type="dxa"/>
            <w:tcBorders>
              <w:top w:val="single" w:sz="4" w:space="0" w:color="auto"/>
              <w:left w:val="single" w:sz="4" w:space="0" w:color="auto"/>
              <w:bottom w:val="single" w:sz="4" w:space="0" w:color="auto"/>
            </w:tcBorders>
            <w:shd w:val="clear" w:color="auto" w:fill="auto"/>
          </w:tcPr>
          <w:p w14:paraId="61A494E3" w14:textId="77777777" w:rsidR="007531C6" w:rsidRPr="00B17480" w:rsidRDefault="007531C6" w:rsidP="00416700">
            <w:pPr>
              <w:widowControl w:val="0"/>
              <w:rPr>
                <w:rFonts w:eastAsia="Courier New"/>
                <w:color w:val="000000"/>
                <w:sz w:val="22"/>
                <w:szCs w:val="22"/>
                <w:lang w:bidi="ru-RU"/>
              </w:rPr>
            </w:pPr>
          </w:p>
        </w:tc>
        <w:tc>
          <w:tcPr>
            <w:tcW w:w="5163" w:type="dxa"/>
            <w:tcBorders>
              <w:top w:val="single" w:sz="4" w:space="0" w:color="auto"/>
              <w:left w:val="single" w:sz="4" w:space="0" w:color="auto"/>
              <w:bottom w:val="single" w:sz="4" w:space="0" w:color="auto"/>
            </w:tcBorders>
            <w:shd w:val="clear" w:color="auto" w:fill="auto"/>
          </w:tcPr>
          <w:p w14:paraId="01F0B065" w14:textId="77777777" w:rsidR="007531C6" w:rsidRPr="00B17480" w:rsidRDefault="007531C6" w:rsidP="00B17480">
            <w:pPr>
              <w:widowControl w:val="0"/>
              <w:numPr>
                <w:ilvl w:val="0"/>
                <w:numId w:val="21"/>
              </w:numPr>
              <w:tabs>
                <w:tab w:val="left" w:pos="518"/>
              </w:tabs>
              <w:spacing w:line="310" w:lineRule="auto"/>
              <w:rPr>
                <w:rFonts w:eastAsia="Tahoma"/>
                <w:color w:val="000000"/>
                <w:sz w:val="22"/>
                <w:szCs w:val="22"/>
                <w:lang w:bidi="ru-RU"/>
              </w:rPr>
            </w:pPr>
            <w:r w:rsidRPr="00B17480">
              <w:rPr>
                <w:rFonts w:eastAsia="Tahoma"/>
                <w:color w:val="000000"/>
                <w:sz w:val="22"/>
                <w:szCs w:val="22"/>
                <w:lang w:bidi="ru-RU"/>
              </w:rPr>
              <w:t>определять цели деятельности, задавать параметры и критерии их достижения;</w:t>
            </w:r>
          </w:p>
          <w:p w14:paraId="09ABC3B3" w14:textId="77777777" w:rsidR="007531C6" w:rsidRPr="00B17480" w:rsidRDefault="007531C6" w:rsidP="00B17480">
            <w:pPr>
              <w:widowControl w:val="0"/>
              <w:numPr>
                <w:ilvl w:val="0"/>
                <w:numId w:val="21"/>
              </w:numPr>
              <w:tabs>
                <w:tab w:val="left" w:pos="518"/>
              </w:tabs>
              <w:spacing w:line="310" w:lineRule="auto"/>
              <w:rPr>
                <w:rFonts w:eastAsia="Tahoma"/>
                <w:color w:val="000000"/>
                <w:sz w:val="22"/>
                <w:szCs w:val="22"/>
                <w:lang w:bidi="ru-RU"/>
              </w:rPr>
            </w:pPr>
            <w:r w:rsidRPr="00B17480">
              <w:rPr>
                <w:rFonts w:eastAsia="Tahoma"/>
                <w:color w:val="000000"/>
                <w:sz w:val="22"/>
                <w:szCs w:val="22"/>
                <w:lang w:bidi="ru-RU"/>
              </w:rPr>
              <w:t>выявлять закономерности и противоречия в рассматриваемых явлениях;</w:t>
            </w:r>
          </w:p>
          <w:p w14:paraId="1D7F5591" w14:textId="77777777" w:rsidR="007531C6" w:rsidRPr="00B17480" w:rsidRDefault="007531C6" w:rsidP="00B17480">
            <w:pPr>
              <w:widowControl w:val="0"/>
              <w:numPr>
                <w:ilvl w:val="0"/>
                <w:numId w:val="21"/>
              </w:numPr>
              <w:tabs>
                <w:tab w:val="left" w:pos="518"/>
              </w:tabs>
              <w:spacing w:line="310" w:lineRule="auto"/>
              <w:rPr>
                <w:rFonts w:eastAsia="Tahoma"/>
                <w:color w:val="000000"/>
                <w:sz w:val="22"/>
                <w:szCs w:val="22"/>
                <w:lang w:bidi="ru-RU"/>
              </w:rPr>
            </w:pPr>
            <w:r w:rsidRPr="00B1748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14:paraId="3902543D" w14:textId="77777777" w:rsidR="007531C6" w:rsidRPr="00B17480" w:rsidRDefault="007531C6" w:rsidP="00B17480">
            <w:pPr>
              <w:widowControl w:val="0"/>
              <w:numPr>
                <w:ilvl w:val="0"/>
                <w:numId w:val="21"/>
              </w:numPr>
              <w:tabs>
                <w:tab w:val="left" w:pos="518"/>
              </w:tabs>
              <w:spacing w:line="310" w:lineRule="auto"/>
              <w:rPr>
                <w:rFonts w:eastAsia="Tahoma"/>
                <w:color w:val="000000"/>
                <w:sz w:val="22"/>
                <w:szCs w:val="22"/>
                <w:lang w:bidi="ru-RU"/>
              </w:rPr>
            </w:pPr>
            <w:r w:rsidRPr="00B17480">
              <w:rPr>
                <w:rFonts w:eastAsia="Tahoma"/>
                <w:color w:val="000000"/>
                <w:sz w:val="22"/>
                <w:szCs w:val="22"/>
                <w:lang w:bidi="ru-RU"/>
              </w:rPr>
              <w:t>развивать креативное мышление при решении жизненных проблем</w:t>
            </w:r>
          </w:p>
          <w:p w14:paraId="29667813" w14:textId="77777777" w:rsidR="007531C6" w:rsidRPr="00B17480" w:rsidRDefault="007531C6" w:rsidP="00B17480">
            <w:pPr>
              <w:widowControl w:val="0"/>
              <w:spacing w:line="310" w:lineRule="auto"/>
              <w:ind w:firstLine="200"/>
              <w:rPr>
                <w:rFonts w:eastAsia="Tahoma"/>
                <w:color w:val="000000"/>
                <w:sz w:val="22"/>
                <w:szCs w:val="22"/>
                <w:lang w:bidi="ru-RU"/>
              </w:rPr>
            </w:pPr>
            <w:r w:rsidRPr="00B17480">
              <w:rPr>
                <w:rFonts w:eastAsia="Tahoma"/>
                <w:color w:val="000000"/>
                <w:sz w:val="22"/>
                <w:szCs w:val="22"/>
                <w:lang w:bidi="ru-RU"/>
              </w:rPr>
              <w:t>б) базовые исследовательские действия:</w:t>
            </w:r>
          </w:p>
          <w:p w14:paraId="5B192CD8" w14:textId="77777777" w:rsidR="007531C6" w:rsidRPr="00B17480" w:rsidRDefault="007531C6"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14:paraId="6FDA404B" w14:textId="77777777" w:rsidR="007531C6" w:rsidRPr="00B17480" w:rsidRDefault="007531C6"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2E177AE" w14:textId="77777777" w:rsidR="007531C6" w:rsidRPr="00B17480" w:rsidRDefault="007531C6"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EB9208F" w14:textId="77777777" w:rsidR="007531C6" w:rsidRPr="00B17480" w:rsidRDefault="007531C6"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 уметь переносить знания в познавательную и практическую области жизнедеятельности;</w:t>
            </w:r>
          </w:p>
          <w:p w14:paraId="5F22D953" w14:textId="77777777" w:rsidR="007531C6" w:rsidRPr="00B17480" w:rsidRDefault="007531C6"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уметь интегрировать знания из разных предметных областей;</w:t>
            </w:r>
          </w:p>
          <w:p w14:paraId="4B59F0C0" w14:textId="77777777" w:rsidR="007531C6" w:rsidRDefault="007531C6"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 xml:space="preserve">выдвигать новые идеи, предлагать оригинальные подходы и </w:t>
            </w:r>
            <w:proofErr w:type="gramStart"/>
            <w:r w:rsidRPr="00B17480">
              <w:rPr>
                <w:rFonts w:eastAsia="Tahoma"/>
                <w:color w:val="000000"/>
                <w:sz w:val="22"/>
                <w:szCs w:val="22"/>
                <w:lang w:bidi="ru-RU"/>
              </w:rPr>
              <w:t>решения</w:t>
            </w:r>
            <w:r w:rsidR="00B17480">
              <w:rPr>
                <w:rFonts w:eastAsia="Tahoma"/>
                <w:color w:val="000000"/>
                <w:sz w:val="22"/>
                <w:szCs w:val="22"/>
                <w:lang w:bidi="ru-RU"/>
              </w:rPr>
              <w:t xml:space="preserve"> </w:t>
            </w:r>
            <w:r w:rsidRPr="00B17480">
              <w:rPr>
                <w:rFonts w:eastAsia="Tahoma"/>
                <w:color w:val="000000"/>
                <w:sz w:val="22"/>
                <w:szCs w:val="22"/>
                <w:lang w:bidi="ru-RU"/>
              </w:rPr>
              <w:t>;</w:t>
            </w:r>
            <w:proofErr w:type="gramEnd"/>
          </w:p>
          <w:p w14:paraId="56F83B03" w14:textId="5475CDCA" w:rsidR="00B17480" w:rsidRPr="00B17480" w:rsidRDefault="00B17480" w:rsidP="00B17480">
            <w:pPr>
              <w:widowControl w:val="0"/>
              <w:numPr>
                <w:ilvl w:val="0"/>
                <w:numId w:val="22"/>
              </w:numPr>
              <w:tabs>
                <w:tab w:val="left" w:pos="346"/>
              </w:tabs>
              <w:spacing w:line="310" w:lineRule="auto"/>
              <w:rPr>
                <w:rFonts w:eastAsia="Tahoma"/>
                <w:color w:val="000000"/>
                <w:sz w:val="22"/>
                <w:szCs w:val="22"/>
                <w:lang w:bidi="ru-RU"/>
              </w:rPr>
            </w:pPr>
            <w:r w:rsidRPr="00B17480">
              <w:rPr>
                <w:rFonts w:eastAsia="Tahoma"/>
                <w:color w:val="000000"/>
                <w:sz w:val="22"/>
                <w:szCs w:val="22"/>
                <w:lang w:bidi="ru-RU"/>
              </w:rPr>
              <w:t>и способность их использования в познавательной и социальной практике</w:t>
            </w:r>
          </w:p>
        </w:tc>
        <w:tc>
          <w:tcPr>
            <w:tcW w:w="9718" w:type="dxa"/>
            <w:tcBorders>
              <w:top w:val="single" w:sz="4" w:space="0" w:color="auto"/>
              <w:left w:val="single" w:sz="4" w:space="0" w:color="auto"/>
              <w:bottom w:val="single" w:sz="4" w:space="0" w:color="auto"/>
              <w:right w:val="single" w:sz="4" w:space="0" w:color="auto"/>
            </w:tcBorders>
            <w:shd w:val="clear" w:color="auto" w:fill="auto"/>
          </w:tcPr>
          <w:p w14:paraId="26076D52" w14:textId="77777777" w:rsidR="001A673C" w:rsidRPr="00B17480" w:rsidRDefault="001A673C" w:rsidP="001A673C">
            <w:pPr>
              <w:widowControl w:val="0"/>
              <w:numPr>
                <w:ilvl w:val="0"/>
                <w:numId w:val="24"/>
              </w:numPr>
              <w:tabs>
                <w:tab w:val="left" w:pos="130"/>
              </w:tabs>
              <w:spacing w:line="312" w:lineRule="auto"/>
              <w:rPr>
                <w:rFonts w:eastAsia="Tahoma"/>
                <w:color w:val="000000"/>
                <w:sz w:val="22"/>
                <w:szCs w:val="22"/>
                <w:lang w:bidi="ru-RU"/>
              </w:rPr>
            </w:pPr>
            <w:r w:rsidRPr="00B17480">
              <w:rPr>
                <w:rFonts w:eastAsia="Tahoma"/>
                <w:color w:val="000000"/>
                <w:sz w:val="22"/>
                <w:szCs w:val="22"/>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05F9A986" w14:textId="77777777" w:rsidR="001A673C" w:rsidRPr="00B17480" w:rsidRDefault="001A673C" w:rsidP="001A673C">
            <w:pPr>
              <w:widowControl w:val="0"/>
              <w:numPr>
                <w:ilvl w:val="0"/>
                <w:numId w:val="24"/>
              </w:numPr>
              <w:tabs>
                <w:tab w:val="left" w:pos="130"/>
              </w:tabs>
              <w:spacing w:line="312" w:lineRule="auto"/>
              <w:rPr>
                <w:rFonts w:eastAsia="Tahoma"/>
                <w:color w:val="000000"/>
                <w:sz w:val="22"/>
                <w:szCs w:val="22"/>
                <w:lang w:bidi="ru-RU"/>
              </w:rPr>
            </w:pPr>
            <w:r w:rsidRPr="00B17480">
              <w:rPr>
                <w:rFonts w:eastAsia="Tahoma"/>
                <w:color w:val="000000"/>
                <w:sz w:val="22"/>
                <w:szCs w:val="22"/>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5E32C53C" w14:textId="77777777" w:rsidR="004025F5" w:rsidRPr="00B17480" w:rsidRDefault="001A673C" w:rsidP="004025F5">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уметь оперировать понятиями: движение в пространстве, подобные фигуры в пространстве; использовать отношение</w:t>
            </w:r>
            <w:r w:rsidR="004025F5">
              <w:rPr>
                <w:rFonts w:eastAsia="Tahoma"/>
                <w:color w:val="000000"/>
                <w:sz w:val="22"/>
                <w:szCs w:val="22"/>
                <w:lang w:bidi="ru-RU"/>
              </w:rPr>
              <w:t xml:space="preserve"> </w:t>
            </w:r>
            <w:r w:rsidR="004025F5" w:rsidRPr="00B17480">
              <w:rPr>
                <w:rFonts w:eastAsia="Tahoma"/>
                <w:color w:val="000000"/>
                <w:sz w:val="22"/>
                <w:szCs w:val="22"/>
                <w:lang w:bidi="ru-RU"/>
              </w:rPr>
              <w:t>площадей поверхностей и объемов подобных фигур при решении задач;</w:t>
            </w:r>
          </w:p>
          <w:p w14:paraId="5CC56E67" w14:textId="77777777" w:rsidR="004025F5" w:rsidRPr="00B17480" w:rsidRDefault="004025F5" w:rsidP="004025F5">
            <w:pPr>
              <w:widowControl w:val="0"/>
              <w:numPr>
                <w:ilvl w:val="0"/>
                <w:numId w:val="25"/>
              </w:numPr>
              <w:tabs>
                <w:tab w:val="left" w:pos="120"/>
              </w:tabs>
              <w:spacing w:line="312" w:lineRule="auto"/>
              <w:jc w:val="both"/>
              <w:rPr>
                <w:rFonts w:eastAsia="Tahoma"/>
                <w:color w:val="000000"/>
                <w:sz w:val="22"/>
                <w:szCs w:val="22"/>
                <w:lang w:bidi="ru-RU"/>
              </w:rPr>
            </w:pPr>
            <w:r w:rsidRPr="00B17480">
              <w:rPr>
                <w:rFonts w:eastAsia="Tahoma"/>
                <w:color w:val="000000"/>
                <w:sz w:val="22"/>
                <w:szCs w:val="22"/>
                <w:lang w:bidi="ru-RU"/>
              </w:rPr>
              <w:t>уметь вычислять геометрические величины (</w:t>
            </w:r>
            <w:proofErr w:type="spellStart"/>
            <w:proofErr w:type="gramStart"/>
            <w:r w:rsidRPr="00B17480">
              <w:rPr>
                <w:rFonts w:eastAsia="Tahoma"/>
                <w:color w:val="000000"/>
                <w:sz w:val="22"/>
                <w:szCs w:val="22"/>
                <w:lang w:bidi="ru-RU"/>
              </w:rPr>
              <w:t>длина,угол</w:t>
            </w:r>
            <w:proofErr w:type="spellEnd"/>
            <w:proofErr w:type="gramEnd"/>
            <w:r w:rsidRPr="00B17480">
              <w:rPr>
                <w:rFonts w:eastAsia="Tahoma"/>
                <w:color w:val="000000"/>
                <w:sz w:val="22"/>
                <w:szCs w:val="22"/>
                <w:lang w:bidi="ru-RU"/>
              </w:rPr>
              <w:t>, площадь, объем, площадь поверхности), используя изученные формулы и методы;</w:t>
            </w:r>
          </w:p>
          <w:p w14:paraId="1D295CEE" w14:textId="77777777" w:rsidR="004025F5" w:rsidRPr="00B17480" w:rsidRDefault="004025F5" w:rsidP="004025F5">
            <w:pPr>
              <w:widowControl w:val="0"/>
              <w:numPr>
                <w:ilvl w:val="0"/>
                <w:numId w:val="25"/>
              </w:numPr>
              <w:tabs>
                <w:tab w:val="left" w:pos="120"/>
              </w:tabs>
              <w:spacing w:line="312" w:lineRule="auto"/>
              <w:jc w:val="both"/>
              <w:rPr>
                <w:rFonts w:eastAsia="Tahoma"/>
                <w:color w:val="000000"/>
                <w:sz w:val="22"/>
                <w:szCs w:val="22"/>
                <w:lang w:bidi="ru-RU"/>
              </w:rPr>
            </w:pPr>
            <w:r w:rsidRPr="00B17480">
              <w:rPr>
                <w:rFonts w:eastAsia="Tahoma"/>
                <w:color w:val="000000"/>
                <w:sz w:val="22"/>
                <w:szCs w:val="22"/>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6BE2ACE7" w14:textId="56DEE56F" w:rsidR="007531C6" w:rsidRPr="00B17480" w:rsidRDefault="004025F5" w:rsidP="004025F5">
            <w:pPr>
              <w:widowControl w:val="0"/>
              <w:tabs>
                <w:tab w:val="left" w:pos="336"/>
              </w:tabs>
              <w:spacing w:line="312" w:lineRule="auto"/>
              <w:rPr>
                <w:rFonts w:eastAsia="Tahoma"/>
                <w:color w:val="000000"/>
                <w:sz w:val="22"/>
                <w:szCs w:val="22"/>
                <w:lang w:bidi="ru-RU"/>
              </w:rPr>
            </w:pPr>
            <w:r w:rsidRPr="00B17480">
              <w:rPr>
                <w:rFonts w:eastAsia="Tahoma"/>
                <w:color w:val="000000"/>
                <w:sz w:val="22"/>
                <w:szCs w:val="22"/>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bl>
    <w:p w14:paraId="6A5A5BF6" w14:textId="644C6D2D" w:rsidR="00416700" w:rsidRPr="00B17480" w:rsidRDefault="00416700" w:rsidP="00416700">
      <w:pPr>
        <w:widowControl w:val="0"/>
        <w:spacing w:line="1" w:lineRule="exact"/>
        <w:rPr>
          <w:rFonts w:eastAsia="Courier New"/>
          <w:color w:val="000000"/>
          <w:sz w:val="22"/>
          <w:szCs w:val="22"/>
          <w:lang w:bidi="ru-RU"/>
        </w:rPr>
      </w:pPr>
    </w:p>
    <w:p w14:paraId="46D73497" w14:textId="77777777" w:rsidR="00416700" w:rsidRPr="00B17480" w:rsidRDefault="00416700" w:rsidP="00416700">
      <w:pPr>
        <w:widowControl w:val="0"/>
        <w:spacing w:line="1" w:lineRule="exact"/>
        <w:rPr>
          <w:rFonts w:eastAsia="Courier New"/>
          <w:color w:val="000000"/>
          <w:sz w:val="22"/>
          <w:szCs w:val="22"/>
          <w:lang w:bidi="ru-RU"/>
        </w:rPr>
      </w:pPr>
      <w:r w:rsidRPr="00B17480">
        <w:rPr>
          <w:rFonts w:eastAsia="Courier New"/>
          <w:color w:val="000000"/>
          <w:sz w:val="22"/>
          <w:szCs w:val="22"/>
          <w:lang w:bidi="ru-RU"/>
        </w:rPr>
        <w:br w:type="page"/>
      </w:r>
    </w:p>
    <w:tbl>
      <w:tblPr>
        <w:tblOverlap w:val="never"/>
        <w:tblW w:w="16634" w:type="dxa"/>
        <w:jc w:val="center"/>
        <w:tblLayout w:type="fixed"/>
        <w:tblCellMar>
          <w:left w:w="10" w:type="dxa"/>
          <w:right w:w="10" w:type="dxa"/>
        </w:tblCellMar>
        <w:tblLook w:val="04A0" w:firstRow="1" w:lastRow="0" w:firstColumn="1" w:lastColumn="0" w:noHBand="0" w:noVBand="1"/>
      </w:tblPr>
      <w:tblGrid>
        <w:gridCol w:w="2065"/>
        <w:gridCol w:w="5343"/>
        <w:gridCol w:w="9226"/>
      </w:tblGrid>
      <w:tr w:rsidR="004025F5" w:rsidRPr="00B17480" w14:paraId="3F7FF922" w14:textId="77777777" w:rsidTr="004025F5">
        <w:trPr>
          <w:trHeight w:hRule="exact" w:val="11421"/>
          <w:jc w:val="center"/>
        </w:trPr>
        <w:tc>
          <w:tcPr>
            <w:tcW w:w="2065" w:type="dxa"/>
            <w:tcBorders>
              <w:top w:val="single" w:sz="4" w:space="0" w:color="auto"/>
              <w:left w:val="single" w:sz="4" w:space="0" w:color="auto"/>
              <w:bottom w:val="single" w:sz="4" w:space="0" w:color="auto"/>
            </w:tcBorders>
            <w:shd w:val="clear" w:color="auto" w:fill="auto"/>
          </w:tcPr>
          <w:p w14:paraId="49096750" w14:textId="7BF97C3C" w:rsidR="004025F5" w:rsidRPr="00B17480" w:rsidRDefault="004025F5" w:rsidP="00416700">
            <w:pPr>
              <w:widowControl w:val="0"/>
              <w:rPr>
                <w:rFonts w:eastAsia="Courier New"/>
                <w:color w:val="000000"/>
                <w:sz w:val="22"/>
                <w:szCs w:val="22"/>
                <w:lang w:bidi="ru-RU"/>
              </w:rPr>
            </w:pPr>
            <w:r w:rsidRPr="00B17480">
              <w:rPr>
                <w:rFonts w:eastAsia="Tahoma"/>
                <w:color w:val="000000"/>
                <w:sz w:val="22"/>
                <w:szCs w:val="22"/>
                <w:lang w:val="en-US" w:eastAsia="en-US" w:bidi="en-US"/>
              </w:rPr>
              <w:t>OK</w:t>
            </w:r>
            <w:r w:rsidRPr="00B17480">
              <w:rPr>
                <w:rFonts w:eastAsia="Tahoma"/>
                <w:color w:val="000000"/>
                <w:sz w:val="22"/>
                <w:szCs w:val="22"/>
                <w:lang w:eastAsia="en-US" w:bidi="en-US"/>
              </w:rPr>
              <w:t xml:space="preserve"> 02. </w:t>
            </w:r>
            <w:r w:rsidRPr="00B17480">
              <w:rPr>
                <w:rFonts w:eastAsia="Tahoma"/>
                <w:color w:val="000000"/>
                <w:sz w:val="22"/>
                <w:szCs w:val="22"/>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343" w:type="dxa"/>
            <w:tcBorders>
              <w:top w:val="single" w:sz="4" w:space="0" w:color="auto"/>
              <w:left w:val="single" w:sz="4" w:space="0" w:color="auto"/>
              <w:bottom w:val="single" w:sz="4" w:space="0" w:color="auto"/>
            </w:tcBorders>
            <w:shd w:val="clear" w:color="auto" w:fill="auto"/>
          </w:tcPr>
          <w:p w14:paraId="0B401CF8" w14:textId="3692B7B0" w:rsidR="004025F5" w:rsidRPr="004025F5" w:rsidRDefault="004025F5" w:rsidP="004025F5">
            <w:pPr>
              <w:widowControl w:val="0"/>
              <w:tabs>
                <w:tab w:val="left" w:pos="3502"/>
              </w:tabs>
              <w:spacing w:line="360" w:lineRule="auto"/>
              <w:rPr>
                <w:rFonts w:eastAsia="Tahoma"/>
                <w:color w:val="000000"/>
                <w:sz w:val="20"/>
                <w:szCs w:val="20"/>
                <w:lang w:bidi="ru-RU"/>
              </w:rPr>
            </w:pPr>
            <w:r w:rsidRPr="004025F5">
              <w:rPr>
                <w:rFonts w:eastAsia="Tahoma"/>
                <w:color w:val="000000"/>
                <w:sz w:val="20"/>
                <w:szCs w:val="20"/>
                <w:lang w:bidi="ru-RU"/>
              </w:rPr>
              <w:t>В области ценности научного познания: -</w:t>
            </w:r>
            <w:proofErr w:type="spellStart"/>
            <w:r w:rsidRPr="004025F5">
              <w:rPr>
                <w:rFonts w:eastAsia="Tahoma"/>
                <w:color w:val="000000"/>
                <w:sz w:val="20"/>
                <w:szCs w:val="20"/>
                <w:lang w:bidi="ru-RU"/>
              </w:rPr>
              <w:t>сформированность</w:t>
            </w:r>
            <w:proofErr w:type="spellEnd"/>
            <w:r w:rsidR="006A5D43">
              <w:rPr>
                <w:rFonts w:eastAsia="Tahoma"/>
                <w:color w:val="000000"/>
                <w:sz w:val="20"/>
                <w:szCs w:val="20"/>
                <w:lang w:bidi="ru-RU"/>
              </w:rPr>
              <w:t xml:space="preserve"> </w:t>
            </w:r>
            <w:r w:rsidRPr="004025F5">
              <w:rPr>
                <w:rFonts w:eastAsia="Tahoma"/>
                <w:color w:val="000000"/>
                <w:sz w:val="20"/>
                <w:szCs w:val="20"/>
                <w:lang w:bidi="ru-RU"/>
              </w:rPr>
              <w:t>мировоззрения,</w:t>
            </w:r>
          </w:p>
          <w:p w14:paraId="35A40513" w14:textId="77777777" w:rsidR="004025F5" w:rsidRPr="004025F5" w:rsidRDefault="004025F5" w:rsidP="004025F5">
            <w:pPr>
              <w:widowControl w:val="0"/>
              <w:spacing w:line="360" w:lineRule="auto"/>
              <w:rPr>
                <w:rFonts w:eastAsia="Tahoma"/>
                <w:color w:val="000000"/>
                <w:sz w:val="20"/>
                <w:szCs w:val="20"/>
                <w:lang w:bidi="ru-RU"/>
              </w:rPr>
            </w:pPr>
            <w:r w:rsidRPr="004025F5">
              <w:rPr>
                <w:rFonts w:eastAsia="Tahoma"/>
                <w:color w:val="000000"/>
                <w:sz w:val="20"/>
                <w:szCs w:val="2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0637F78" w14:textId="77777777" w:rsidR="004025F5" w:rsidRPr="004025F5" w:rsidRDefault="004025F5" w:rsidP="004025F5">
            <w:pPr>
              <w:widowControl w:val="0"/>
              <w:numPr>
                <w:ilvl w:val="0"/>
                <w:numId w:val="26"/>
              </w:numPr>
              <w:tabs>
                <w:tab w:val="left" w:pos="245"/>
              </w:tabs>
              <w:spacing w:line="360" w:lineRule="auto"/>
              <w:rPr>
                <w:rFonts w:eastAsia="Tahoma"/>
                <w:color w:val="000000"/>
                <w:sz w:val="20"/>
                <w:szCs w:val="20"/>
                <w:lang w:bidi="ru-RU"/>
              </w:rPr>
            </w:pPr>
            <w:r w:rsidRPr="004025F5">
              <w:rPr>
                <w:rFonts w:eastAsia="Tahoma"/>
                <w:color w:val="000000"/>
                <w:sz w:val="20"/>
                <w:szCs w:val="20"/>
                <w:lang w:bidi="ru-RU"/>
              </w:rPr>
              <w:t>совершенствование языковой и читательской культуры как средства взаимодействия между людьми и познания мира;</w:t>
            </w:r>
          </w:p>
          <w:p w14:paraId="7E9DC8E0" w14:textId="77777777" w:rsidR="004025F5" w:rsidRPr="004025F5" w:rsidRDefault="004025F5" w:rsidP="004025F5">
            <w:pPr>
              <w:spacing w:line="360" w:lineRule="auto"/>
              <w:rPr>
                <w:rFonts w:eastAsia="Tahoma"/>
                <w:color w:val="000000"/>
                <w:sz w:val="20"/>
                <w:szCs w:val="20"/>
                <w:lang w:bidi="ru-RU"/>
              </w:rPr>
            </w:pPr>
            <w:r w:rsidRPr="004025F5">
              <w:rPr>
                <w:rFonts w:eastAsia="Tahoma"/>
                <w:color w:val="000000"/>
                <w:sz w:val="20"/>
                <w:szCs w:val="2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06302D85" w14:textId="77777777" w:rsidR="004025F5" w:rsidRPr="004025F5" w:rsidRDefault="004025F5" w:rsidP="004025F5">
            <w:pPr>
              <w:widowControl w:val="0"/>
              <w:tabs>
                <w:tab w:val="left" w:pos="1730"/>
                <w:tab w:val="left" w:pos="4082"/>
              </w:tabs>
              <w:spacing w:line="360" w:lineRule="auto"/>
              <w:rPr>
                <w:rFonts w:eastAsia="Tahoma"/>
                <w:color w:val="000000"/>
                <w:sz w:val="20"/>
                <w:szCs w:val="20"/>
                <w:lang w:bidi="ru-RU"/>
              </w:rPr>
            </w:pPr>
            <w:r w:rsidRPr="004025F5">
              <w:rPr>
                <w:rFonts w:eastAsia="Tahoma"/>
                <w:color w:val="000000"/>
                <w:sz w:val="20"/>
                <w:szCs w:val="20"/>
                <w:lang w:bidi="ru-RU"/>
              </w:rPr>
              <w:t>Овладение</w:t>
            </w:r>
            <w:r w:rsidRPr="004025F5">
              <w:rPr>
                <w:rFonts w:eastAsia="Tahoma"/>
                <w:color w:val="000000"/>
                <w:sz w:val="20"/>
                <w:szCs w:val="20"/>
                <w:lang w:bidi="ru-RU"/>
              </w:rPr>
              <w:tab/>
              <w:t>универсальными</w:t>
            </w:r>
            <w:r w:rsidRPr="004025F5">
              <w:rPr>
                <w:rFonts w:eastAsia="Tahoma"/>
                <w:color w:val="000000"/>
                <w:sz w:val="20"/>
                <w:szCs w:val="20"/>
                <w:lang w:bidi="ru-RU"/>
              </w:rPr>
              <w:tab/>
              <w:t>учебными</w:t>
            </w:r>
          </w:p>
          <w:p w14:paraId="014EE96A" w14:textId="77777777" w:rsidR="004025F5" w:rsidRPr="004025F5" w:rsidRDefault="004025F5" w:rsidP="004025F5">
            <w:pPr>
              <w:widowControl w:val="0"/>
              <w:spacing w:line="360" w:lineRule="auto"/>
              <w:rPr>
                <w:rFonts w:eastAsia="Tahoma"/>
                <w:color w:val="000000"/>
                <w:sz w:val="20"/>
                <w:szCs w:val="20"/>
                <w:lang w:bidi="ru-RU"/>
              </w:rPr>
            </w:pPr>
            <w:r w:rsidRPr="004025F5">
              <w:rPr>
                <w:rFonts w:eastAsia="Tahoma"/>
                <w:color w:val="000000"/>
                <w:sz w:val="20"/>
                <w:szCs w:val="20"/>
                <w:lang w:bidi="ru-RU"/>
              </w:rPr>
              <w:t>познавательными действиями: в) работа с информацией:</w:t>
            </w:r>
          </w:p>
          <w:p w14:paraId="4B5D2D6C" w14:textId="77777777" w:rsidR="004025F5" w:rsidRPr="004025F5" w:rsidRDefault="004025F5" w:rsidP="004025F5">
            <w:pPr>
              <w:widowControl w:val="0"/>
              <w:numPr>
                <w:ilvl w:val="0"/>
                <w:numId w:val="28"/>
              </w:numPr>
              <w:tabs>
                <w:tab w:val="left" w:pos="230"/>
              </w:tabs>
              <w:spacing w:line="360" w:lineRule="auto"/>
              <w:rPr>
                <w:rFonts w:eastAsia="Tahoma"/>
                <w:color w:val="000000"/>
                <w:sz w:val="20"/>
                <w:szCs w:val="20"/>
                <w:lang w:bidi="ru-RU"/>
              </w:rPr>
            </w:pPr>
            <w:r w:rsidRPr="004025F5">
              <w:rPr>
                <w:rFonts w:eastAsia="Tahoma"/>
                <w:color w:val="000000"/>
                <w:sz w:val="20"/>
                <w:szCs w:val="2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0A45EA1" w14:textId="77777777" w:rsidR="004025F5" w:rsidRPr="004025F5" w:rsidRDefault="004025F5" w:rsidP="004025F5">
            <w:pPr>
              <w:widowControl w:val="0"/>
              <w:numPr>
                <w:ilvl w:val="0"/>
                <w:numId w:val="28"/>
              </w:numPr>
              <w:tabs>
                <w:tab w:val="left" w:pos="230"/>
              </w:tabs>
              <w:spacing w:line="360" w:lineRule="auto"/>
              <w:rPr>
                <w:rFonts w:eastAsia="Tahoma"/>
                <w:color w:val="000000"/>
                <w:sz w:val="20"/>
                <w:szCs w:val="20"/>
                <w:lang w:bidi="ru-RU"/>
              </w:rPr>
            </w:pPr>
            <w:r w:rsidRPr="004025F5">
              <w:rPr>
                <w:rFonts w:eastAsia="Tahoma"/>
                <w:color w:val="000000"/>
                <w:sz w:val="20"/>
                <w:szCs w:val="2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CCF15FD" w14:textId="77777777" w:rsidR="004025F5" w:rsidRPr="004025F5" w:rsidRDefault="004025F5" w:rsidP="004025F5">
            <w:pPr>
              <w:widowControl w:val="0"/>
              <w:numPr>
                <w:ilvl w:val="0"/>
                <w:numId w:val="28"/>
              </w:numPr>
              <w:tabs>
                <w:tab w:val="left" w:pos="230"/>
              </w:tabs>
              <w:spacing w:line="360" w:lineRule="auto"/>
              <w:rPr>
                <w:rFonts w:eastAsia="Tahoma"/>
                <w:color w:val="000000"/>
                <w:sz w:val="20"/>
                <w:szCs w:val="20"/>
                <w:lang w:bidi="ru-RU"/>
              </w:rPr>
            </w:pPr>
            <w:r w:rsidRPr="004025F5">
              <w:rPr>
                <w:rFonts w:eastAsia="Tahoma"/>
                <w:color w:val="000000"/>
                <w:sz w:val="20"/>
                <w:szCs w:val="20"/>
                <w:lang w:bidi="ru-RU"/>
              </w:rPr>
              <w:t>оценивать достоверность, легитимность информации, ее соответствие правовым и морально-этическим нормам;</w:t>
            </w:r>
          </w:p>
          <w:p w14:paraId="3F8B5A09" w14:textId="77777777" w:rsidR="004025F5" w:rsidRPr="004025F5" w:rsidRDefault="004025F5" w:rsidP="004025F5">
            <w:pPr>
              <w:widowControl w:val="0"/>
              <w:numPr>
                <w:ilvl w:val="0"/>
                <w:numId w:val="28"/>
              </w:numPr>
              <w:tabs>
                <w:tab w:val="left" w:pos="230"/>
                <w:tab w:val="left" w:pos="2244"/>
                <w:tab w:val="right" w:pos="5050"/>
              </w:tabs>
              <w:spacing w:line="360" w:lineRule="auto"/>
              <w:rPr>
                <w:rFonts w:eastAsia="Tahoma"/>
                <w:color w:val="000000"/>
                <w:sz w:val="20"/>
                <w:szCs w:val="20"/>
                <w:lang w:bidi="ru-RU"/>
              </w:rPr>
            </w:pPr>
            <w:r w:rsidRPr="004025F5">
              <w:rPr>
                <w:rFonts w:eastAsia="Tahoma"/>
                <w:color w:val="000000"/>
                <w:sz w:val="20"/>
                <w:szCs w:val="20"/>
                <w:lang w:bidi="ru-RU"/>
              </w:rPr>
              <w:t>использовать средства информационных и коммуникационных технологий в решении когнитивных,</w:t>
            </w:r>
            <w:r w:rsidRPr="004025F5">
              <w:rPr>
                <w:rFonts w:eastAsia="Tahoma"/>
                <w:color w:val="000000"/>
                <w:sz w:val="20"/>
                <w:szCs w:val="20"/>
                <w:lang w:bidi="ru-RU"/>
              </w:rPr>
              <w:tab/>
              <w:t>коммуникативных</w:t>
            </w:r>
            <w:r w:rsidRPr="004025F5">
              <w:rPr>
                <w:rFonts w:eastAsia="Tahoma"/>
                <w:color w:val="000000"/>
                <w:sz w:val="20"/>
                <w:szCs w:val="20"/>
                <w:lang w:bidi="ru-RU"/>
              </w:rPr>
              <w:tab/>
              <w:t>и</w:t>
            </w:r>
          </w:p>
          <w:p w14:paraId="6009DDEA" w14:textId="77777777" w:rsidR="004025F5" w:rsidRPr="004025F5" w:rsidRDefault="004025F5" w:rsidP="004025F5">
            <w:pPr>
              <w:widowControl w:val="0"/>
              <w:spacing w:line="360" w:lineRule="auto"/>
              <w:rPr>
                <w:rFonts w:eastAsia="Tahoma"/>
                <w:color w:val="000000"/>
                <w:sz w:val="20"/>
                <w:szCs w:val="20"/>
                <w:lang w:bidi="ru-RU"/>
              </w:rPr>
            </w:pPr>
            <w:r w:rsidRPr="004025F5">
              <w:rPr>
                <w:rFonts w:eastAsia="Tahoma"/>
                <w:color w:val="000000"/>
                <w:sz w:val="20"/>
                <w:szCs w:val="2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8CD3578" w14:textId="27BAF2CD" w:rsidR="004025F5" w:rsidRPr="00B17480" w:rsidRDefault="004025F5" w:rsidP="004025F5">
            <w:pPr>
              <w:spacing w:line="360" w:lineRule="auto"/>
              <w:rPr>
                <w:rFonts w:eastAsia="Courier New"/>
                <w:sz w:val="22"/>
                <w:szCs w:val="22"/>
                <w:lang w:bidi="ru-RU"/>
              </w:rPr>
            </w:pPr>
            <w:r w:rsidRPr="004025F5">
              <w:rPr>
                <w:rFonts w:eastAsia="Tahoma"/>
                <w:color w:val="000000"/>
                <w:sz w:val="20"/>
                <w:szCs w:val="20"/>
                <w:lang w:bidi="ru-RU"/>
              </w:rPr>
              <w:t>владеть навыками распознавания и защиты информации, информационной безопасности личности</w:t>
            </w:r>
          </w:p>
        </w:tc>
        <w:tc>
          <w:tcPr>
            <w:tcW w:w="9226" w:type="dxa"/>
            <w:tcBorders>
              <w:top w:val="single" w:sz="4" w:space="0" w:color="auto"/>
              <w:left w:val="single" w:sz="4" w:space="0" w:color="auto"/>
              <w:bottom w:val="single" w:sz="4" w:space="0" w:color="auto"/>
              <w:right w:val="single" w:sz="4" w:space="0" w:color="auto"/>
            </w:tcBorders>
            <w:shd w:val="clear" w:color="auto" w:fill="auto"/>
          </w:tcPr>
          <w:p w14:paraId="636E23BC" w14:textId="77777777" w:rsidR="004025F5" w:rsidRPr="00B17480" w:rsidRDefault="004025F5" w:rsidP="004025F5">
            <w:pPr>
              <w:widowControl w:val="0"/>
              <w:numPr>
                <w:ilvl w:val="0"/>
                <w:numId w:val="27"/>
              </w:numPr>
              <w:tabs>
                <w:tab w:val="left" w:pos="288"/>
              </w:tabs>
              <w:spacing w:line="312" w:lineRule="auto"/>
              <w:rPr>
                <w:rFonts w:eastAsia="Tahoma"/>
                <w:color w:val="000000"/>
                <w:sz w:val="22"/>
                <w:szCs w:val="22"/>
                <w:lang w:bidi="ru-RU"/>
              </w:rPr>
            </w:pPr>
            <w:r w:rsidRPr="00B17480">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579598A0" w14:textId="77777777" w:rsidR="004025F5" w:rsidRPr="00B17480" w:rsidRDefault="004025F5" w:rsidP="004025F5">
            <w:pPr>
              <w:widowControl w:val="0"/>
              <w:spacing w:line="310" w:lineRule="auto"/>
              <w:jc w:val="both"/>
              <w:rPr>
                <w:rFonts w:eastAsia="Tahoma"/>
                <w:color w:val="000000"/>
                <w:sz w:val="22"/>
                <w:szCs w:val="22"/>
                <w:lang w:bidi="ru-RU"/>
              </w:rPr>
            </w:pPr>
            <w:r w:rsidRPr="00B17480">
              <w:rPr>
                <w:rFonts w:eastAsia="Tahoma"/>
                <w:color w:val="000000"/>
                <w:sz w:val="22"/>
                <w:szCs w:val="22"/>
                <w:lang w:bidi="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eastAsia="Tahoma"/>
                <w:color w:val="000000"/>
                <w:sz w:val="22"/>
                <w:szCs w:val="22"/>
                <w:lang w:bidi="ru-RU"/>
              </w:rPr>
              <w:t xml:space="preserve"> </w:t>
            </w:r>
            <w:r w:rsidRPr="00B17480">
              <w:rPr>
                <w:rFonts w:eastAsia="Tahoma"/>
                <w:color w:val="000000"/>
                <w:sz w:val="22"/>
                <w:szCs w:val="22"/>
                <w:lang w:bidi="ru-RU"/>
              </w:rPr>
              <w:t>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717F662E" w14:textId="210D1B7A" w:rsidR="004025F5" w:rsidRPr="00B17480" w:rsidRDefault="004025F5" w:rsidP="004025F5">
            <w:pPr>
              <w:widowControl w:val="0"/>
              <w:tabs>
                <w:tab w:val="left" w:pos="120"/>
              </w:tabs>
              <w:spacing w:line="312" w:lineRule="auto"/>
              <w:rPr>
                <w:rFonts w:eastAsia="Tahoma"/>
                <w:color w:val="000000"/>
                <w:sz w:val="22"/>
                <w:szCs w:val="22"/>
                <w:lang w:bidi="ru-RU"/>
              </w:rPr>
            </w:pPr>
            <w:r w:rsidRPr="00B17480">
              <w:rPr>
                <w:rFonts w:eastAsia="Tahoma"/>
                <w:color w:val="000000"/>
                <w:sz w:val="22"/>
                <w:szCs w:val="22"/>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bl>
    <w:p w14:paraId="3260D7DC" w14:textId="77777777" w:rsidR="00416700" w:rsidRPr="00B17480" w:rsidRDefault="00416700" w:rsidP="00416700">
      <w:pPr>
        <w:widowControl w:val="0"/>
        <w:spacing w:line="1" w:lineRule="exact"/>
        <w:rPr>
          <w:rFonts w:eastAsia="Courier New"/>
          <w:color w:val="000000"/>
          <w:sz w:val="22"/>
          <w:szCs w:val="22"/>
          <w:lang w:bidi="ru-RU"/>
        </w:rPr>
      </w:pPr>
      <w:r w:rsidRPr="00B17480">
        <w:rPr>
          <w:rFonts w:eastAsia="Courier New"/>
          <w:color w:val="000000"/>
          <w:sz w:val="22"/>
          <w:szCs w:val="22"/>
          <w:lang w:bidi="ru-RU"/>
        </w:rPr>
        <w:br w:type="page"/>
      </w:r>
    </w:p>
    <w:p w14:paraId="750F74F9" w14:textId="0B8253C0" w:rsidR="00416700" w:rsidRPr="00B17480" w:rsidRDefault="00416700" w:rsidP="00416700">
      <w:pPr>
        <w:widowControl w:val="0"/>
        <w:spacing w:line="1" w:lineRule="exact"/>
        <w:rPr>
          <w:rFonts w:eastAsia="Courier New"/>
          <w:color w:val="000000"/>
          <w:sz w:val="22"/>
          <w:szCs w:val="22"/>
          <w:lang w:bidi="ru-RU"/>
        </w:rPr>
      </w:pPr>
    </w:p>
    <w:tbl>
      <w:tblPr>
        <w:tblOverlap w:val="never"/>
        <w:tblW w:w="16278" w:type="dxa"/>
        <w:jc w:val="center"/>
        <w:tblLayout w:type="fixed"/>
        <w:tblCellMar>
          <w:left w:w="10" w:type="dxa"/>
          <w:right w:w="10" w:type="dxa"/>
        </w:tblCellMar>
        <w:tblLook w:val="04A0" w:firstRow="1" w:lastRow="0" w:firstColumn="1" w:lastColumn="0" w:noHBand="0" w:noVBand="1"/>
      </w:tblPr>
      <w:tblGrid>
        <w:gridCol w:w="2115"/>
        <w:gridCol w:w="5875"/>
        <w:gridCol w:w="8288"/>
      </w:tblGrid>
      <w:tr w:rsidR="00416700" w:rsidRPr="00B17480" w14:paraId="7543901A" w14:textId="77777777" w:rsidTr="000C7421">
        <w:trPr>
          <w:trHeight w:hRule="exact" w:val="11447"/>
          <w:jc w:val="center"/>
        </w:trPr>
        <w:tc>
          <w:tcPr>
            <w:tcW w:w="2115" w:type="dxa"/>
            <w:tcBorders>
              <w:top w:val="single" w:sz="4" w:space="0" w:color="auto"/>
              <w:left w:val="single" w:sz="4" w:space="0" w:color="auto"/>
              <w:bottom w:val="single" w:sz="4" w:space="0" w:color="auto"/>
            </w:tcBorders>
            <w:shd w:val="clear" w:color="auto" w:fill="auto"/>
          </w:tcPr>
          <w:p w14:paraId="6D076346" w14:textId="77777777" w:rsidR="00416700" w:rsidRPr="006A5D43" w:rsidRDefault="00416700" w:rsidP="00416700">
            <w:pPr>
              <w:widowControl w:val="0"/>
              <w:spacing w:line="310" w:lineRule="auto"/>
              <w:rPr>
                <w:rFonts w:eastAsia="Tahoma"/>
                <w:color w:val="000000"/>
                <w:sz w:val="20"/>
                <w:szCs w:val="20"/>
                <w:lang w:bidi="ru-RU"/>
              </w:rPr>
            </w:pPr>
            <w:r w:rsidRPr="006A5D43">
              <w:rPr>
                <w:rFonts w:eastAsia="Tahoma"/>
                <w:color w:val="000000"/>
                <w:sz w:val="20"/>
                <w:szCs w:val="20"/>
                <w:lang w:val="en-US" w:eastAsia="en-US" w:bidi="en-US"/>
              </w:rPr>
              <w:t>OK</w:t>
            </w:r>
            <w:r w:rsidRPr="006A5D43">
              <w:rPr>
                <w:rFonts w:eastAsia="Tahoma"/>
                <w:color w:val="000000"/>
                <w:sz w:val="20"/>
                <w:szCs w:val="20"/>
                <w:lang w:eastAsia="en-US" w:bidi="en-US"/>
              </w:rPr>
              <w:t xml:space="preserve"> </w:t>
            </w:r>
            <w:r w:rsidRPr="006A5D43">
              <w:rPr>
                <w:rFonts w:eastAsia="Tahoma"/>
                <w:color w:val="000000"/>
                <w:sz w:val="20"/>
                <w:szCs w:val="20"/>
                <w:lang w:bidi="ru-RU"/>
              </w:rPr>
              <w:t>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75" w:type="dxa"/>
            <w:tcBorders>
              <w:top w:val="single" w:sz="4" w:space="0" w:color="auto"/>
              <w:left w:val="single" w:sz="4" w:space="0" w:color="auto"/>
              <w:bottom w:val="single" w:sz="4" w:space="0" w:color="auto"/>
            </w:tcBorders>
            <w:shd w:val="clear" w:color="auto" w:fill="auto"/>
          </w:tcPr>
          <w:p w14:paraId="4F786725" w14:textId="77777777" w:rsidR="00416700" w:rsidRPr="006A5D43" w:rsidRDefault="00416700" w:rsidP="006A5D43">
            <w:pPr>
              <w:widowControl w:val="0"/>
              <w:spacing w:line="310" w:lineRule="auto"/>
              <w:rPr>
                <w:rFonts w:eastAsia="Tahoma"/>
                <w:color w:val="000000"/>
                <w:sz w:val="20"/>
                <w:szCs w:val="20"/>
                <w:lang w:bidi="ru-RU"/>
              </w:rPr>
            </w:pPr>
            <w:r w:rsidRPr="006A5D43">
              <w:rPr>
                <w:rFonts w:eastAsia="Tahoma"/>
                <w:color w:val="000000"/>
                <w:sz w:val="20"/>
                <w:szCs w:val="20"/>
                <w:lang w:bidi="ru-RU"/>
              </w:rPr>
              <w:t>В области духовно-нравственного воспитания:</w:t>
            </w:r>
          </w:p>
          <w:p w14:paraId="5919D3E0" w14:textId="77777777" w:rsidR="00416700" w:rsidRPr="006A5D43" w:rsidRDefault="00416700" w:rsidP="006A5D43">
            <w:pPr>
              <w:widowControl w:val="0"/>
              <w:numPr>
                <w:ilvl w:val="0"/>
                <w:numId w:val="29"/>
              </w:numPr>
              <w:tabs>
                <w:tab w:val="left" w:pos="86"/>
              </w:tabs>
              <w:spacing w:line="310" w:lineRule="auto"/>
              <w:rPr>
                <w:rFonts w:eastAsia="Tahoma"/>
                <w:color w:val="000000"/>
                <w:sz w:val="20"/>
                <w:szCs w:val="20"/>
                <w:lang w:bidi="ru-RU"/>
              </w:rPr>
            </w:pPr>
            <w:r w:rsidRPr="006A5D43">
              <w:rPr>
                <w:rFonts w:eastAsia="Tahoma"/>
                <w:color w:val="000000"/>
                <w:sz w:val="20"/>
                <w:szCs w:val="20"/>
                <w:lang w:bidi="ru-RU"/>
              </w:rPr>
              <w:t>- сформированное™ нравственного сознания, этического поведения;</w:t>
            </w:r>
          </w:p>
          <w:p w14:paraId="4EE2259F" w14:textId="77777777" w:rsidR="00416700" w:rsidRPr="006A5D43" w:rsidRDefault="00416700" w:rsidP="003F6D10">
            <w:pPr>
              <w:widowControl w:val="0"/>
              <w:numPr>
                <w:ilvl w:val="0"/>
                <w:numId w:val="29"/>
              </w:numPr>
              <w:tabs>
                <w:tab w:val="left" w:pos="0"/>
              </w:tabs>
              <w:spacing w:line="310" w:lineRule="auto"/>
              <w:rPr>
                <w:rFonts w:eastAsia="Tahoma"/>
                <w:color w:val="000000"/>
                <w:sz w:val="20"/>
                <w:szCs w:val="20"/>
                <w:lang w:bidi="ru-RU"/>
              </w:rPr>
            </w:pPr>
            <w:r w:rsidRPr="006A5D43">
              <w:rPr>
                <w:rFonts w:eastAsia="Tahoma"/>
                <w:color w:val="000000"/>
                <w:sz w:val="20"/>
                <w:szCs w:val="20"/>
                <w:lang w:bidi="ru-RU"/>
              </w:rPr>
              <w:t xml:space="preserve">способность оценивать ситуацию и принимать осознанные решения, ориентируясь на </w:t>
            </w:r>
            <w:proofErr w:type="spellStart"/>
            <w:r w:rsidRPr="006A5D43">
              <w:rPr>
                <w:rFonts w:eastAsia="Tahoma"/>
                <w:color w:val="000000"/>
                <w:sz w:val="20"/>
                <w:szCs w:val="20"/>
                <w:lang w:bidi="ru-RU"/>
              </w:rPr>
              <w:t>морально</w:t>
            </w:r>
            <w:r w:rsidRPr="006A5D43">
              <w:rPr>
                <w:rFonts w:eastAsia="Tahoma"/>
                <w:color w:val="000000"/>
                <w:sz w:val="20"/>
                <w:szCs w:val="20"/>
                <w:lang w:bidi="ru-RU"/>
              </w:rPr>
              <w:softHyphen/>
              <w:t>нравственные</w:t>
            </w:r>
            <w:proofErr w:type="spellEnd"/>
            <w:r w:rsidRPr="006A5D43">
              <w:rPr>
                <w:rFonts w:eastAsia="Tahoma"/>
                <w:color w:val="000000"/>
                <w:sz w:val="20"/>
                <w:szCs w:val="20"/>
                <w:lang w:bidi="ru-RU"/>
              </w:rPr>
              <w:t xml:space="preserve"> нормы и ценности;</w:t>
            </w:r>
          </w:p>
          <w:p w14:paraId="54CA1828" w14:textId="77777777" w:rsidR="00416700" w:rsidRPr="006A5D43" w:rsidRDefault="00416700" w:rsidP="006A5D43">
            <w:pPr>
              <w:widowControl w:val="0"/>
              <w:numPr>
                <w:ilvl w:val="0"/>
                <w:numId w:val="29"/>
              </w:numPr>
              <w:tabs>
                <w:tab w:val="left" w:pos="86"/>
              </w:tabs>
              <w:spacing w:line="310" w:lineRule="auto"/>
              <w:rPr>
                <w:rFonts w:eastAsia="Tahoma"/>
                <w:color w:val="000000"/>
                <w:sz w:val="20"/>
                <w:szCs w:val="20"/>
                <w:lang w:bidi="ru-RU"/>
              </w:rPr>
            </w:pPr>
            <w:r w:rsidRPr="006A5D43">
              <w:rPr>
                <w:rFonts w:eastAsia="Tahoma"/>
                <w:color w:val="000000"/>
                <w:sz w:val="20"/>
                <w:szCs w:val="20"/>
                <w:lang w:bidi="ru-RU"/>
              </w:rPr>
              <w:t>осознание личного вклада в построение устойчивого будущего;</w:t>
            </w:r>
          </w:p>
          <w:p w14:paraId="680D96BD" w14:textId="77777777" w:rsidR="00416700" w:rsidRPr="006A5D43" w:rsidRDefault="00416700" w:rsidP="006A5D43">
            <w:pPr>
              <w:widowControl w:val="0"/>
              <w:numPr>
                <w:ilvl w:val="0"/>
                <w:numId w:val="29"/>
              </w:numPr>
              <w:tabs>
                <w:tab w:val="left" w:pos="86"/>
              </w:tabs>
              <w:spacing w:line="310" w:lineRule="auto"/>
              <w:rPr>
                <w:rFonts w:eastAsia="Tahoma"/>
                <w:color w:val="000000"/>
                <w:sz w:val="20"/>
                <w:szCs w:val="20"/>
                <w:lang w:bidi="ru-RU"/>
              </w:rPr>
            </w:pPr>
            <w:r w:rsidRPr="006A5D43">
              <w:rPr>
                <w:rFonts w:eastAsia="Tahoma"/>
                <w:color w:val="000000"/>
                <w:sz w:val="20"/>
                <w:szCs w:val="2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C5CB330" w14:textId="77777777" w:rsidR="00416700" w:rsidRPr="006A5D43" w:rsidRDefault="00416700" w:rsidP="006A5D43">
            <w:pPr>
              <w:widowControl w:val="0"/>
              <w:spacing w:line="310" w:lineRule="auto"/>
              <w:rPr>
                <w:rFonts w:eastAsia="Tahoma"/>
                <w:color w:val="000000"/>
                <w:sz w:val="20"/>
                <w:szCs w:val="20"/>
                <w:lang w:bidi="ru-RU"/>
              </w:rPr>
            </w:pPr>
            <w:r w:rsidRPr="006A5D43">
              <w:rPr>
                <w:rFonts w:eastAsia="Tahoma"/>
                <w:color w:val="000000"/>
                <w:sz w:val="20"/>
                <w:szCs w:val="20"/>
                <w:lang w:bidi="ru-RU"/>
              </w:rPr>
              <w:t>Овладение универсальными регулятивными действиями:</w:t>
            </w:r>
          </w:p>
          <w:p w14:paraId="3B53332C" w14:textId="77777777" w:rsidR="00416700" w:rsidRPr="006A5D43" w:rsidRDefault="00416700" w:rsidP="006A5D43">
            <w:pPr>
              <w:widowControl w:val="0"/>
              <w:spacing w:line="310" w:lineRule="auto"/>
              <w:rPr>
                <w:rFonts w:eastAsia="Tahoma"/>
                <w:color w:val="000000"/>
                <w:sz w:val="20"/>
                <w:szCs w:val="20"/>
                <w:lang w:bidi="ru-RU"/>
              </w:rPr>
            </w:pPr>
            <w:proofErr w:type="gramStart"/>
            <w:r w:rsidRPr="006A5D43">
              <w:rPr>
                <w:rFonts w:eastAsia="Tahoma"/>
                <w:color w:val="000000"/>
                <w:sz w:val="20"/>
                <w:szCs w:val="20"/>
                <w:lang w:bidi="ru-RU"/>
              </w:rPr>
              <w:t>а)самоорганизация</w:t>
            </w:r>
            <w:proofErr w:type="gramEnd"/>
            <w:r w:rsidRPr="006A5D43">
              <w:rPr>
                <w:rFonts w:eastAsia="Tahoma"/>
                <w:color w:val="000000"/>
                <w:sz w:val="20"/>
                <w:szCs w:val="20"/>
                <w:lang w:bidi="ru-RU"/>
              </w:rPr>
              <w:t>:</w:t>
            </w:r>
          </w:p>
          <w:p w14:paraId="01DEE6D8" w14:textId="77777777" w:rsidR="00416700" w:rsidRPr="006A5D43" w:rsidRDefault="00416700" w:rsidP="006A5D43">
            <w:pPr>
              <w:widowControl w:val="0"/>
              <w:numPr>
                <w:ilvl w:val="0"/>
                <w:numId w:val="29"/>
              </w:numPr>
              <w:tabs>
                <w:tab w:val="left" w:pos="86"/>
              </w:tabs>
              <w:spacing w:line="310" w:lineRule="auto"/>
              <w:rPr>
                <w:rFonts w:eastAsia="Tahoma"/>
                <w:color w:val="000000"/>
                <w:sz w:val="20"/>
                <w:szCs w:val="20"/>
                <w:lang w:bidi="ru-RU"/>
              </w:rPr>
            </w:pPr>
            <w:r w:rsidRPr="006A5D43">
              <w:rPr>
                <w:rFonts w:eastAsia="Tahoma"/>
                <w:color w:val="000000"/>
                <w:sz w:val="20"/>
                <w:szCs w:val="2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F4AA75C" w14:textId="77777777" w:rsidR="00416700" w:rsidRPr="006A5D43" w:rsidRDefault="00416700" w:rsidP="006A5D43">
            <w:pPr>
              <w:widowControl w:val="0"/>
              <w:numPr>
                <w:ilvl w:val="0"/>
                <w:numId w:val="29"/>
              </w:numPr>
              <w:tabs>
                <w:tab w:val="left" w:pos="86"/>
              </w:tabs>
              <w:spacing w:line="310" w:lineRule="auto"/>
              <w:rPr>
                <w:rFonts w:eastAsia="Tahoma"/>
                <w:color w:val="000000"/>
                <w:sz w:val="20"/>
                <w:szCs w:val="20"/>
                <w:lang w:bidi="ru-RU"/>
              </w:rPr>
            </w:pPr>
            <w:r w:rsidRPr="006A5D43">
              <w:rPr>
                <w:rFonts w:eastAsia="Tahoma"/>
                <w:color w:val="000000"/>
                <w:sz w:val="20"/>
                <w:szCs w:val="20"/>
                <w:lang w:bidi="ru-RU"/>
              </w:rPr>
              <w:t>самостоятельно составлять план решения проблемы с учетом имеющихся ресурсов, собственных возможностей и предпочтений;</w:t>
            </w:r>
          </w:p>
          <w:p w14:paraId="4E036BC9" w14:textId="77777777" w:rsidR="00416700" w:rsidRPr="006A5D43" w:rsidRDefault="00416700" w:rsidP="006A5D43">
            <w:pPr>
              <w:widowControl w:val="0"/>
              <w:numPr>
                <w:ilvl w:val="0"/>
                <w:numId w:val="29"/>
              </w:numPr>
              <w:tabs>
                <w:tab w:val="left" w:pos="86"/>
              </w:tabs>
              <w:spacing w:line="310" w:lineRule="auto"/>
              <w:rPr>
                <w:rFonts w:eastAsia="Tahoma"/>
                <w:color w:val="000000"/>
                <w:sz w:val="20"/>
                <w:szCs w:val="20"/>
                <w:lang w:bidi="ru-RU"/>
              </w:rPr>
            </w:pPr>
            <w:r w:rsidRPr="006A5D43">
              <w:rPr>
                <w:rFonts w:eastAsia="Tahoma"/>
                <w:color w:val="000000"/>
                <w:sz w:val="20"/>
                <w:szCs w:val="20"/>
                <w:lang w:bidi="ru-RU"/>
              </w:rPr>
              <w:t>давать оценку новым ситуациям;</w:t>
            </w:r>
          </w:p>
          <w:p w14:paraId="7A874882" w14:textId="77777777" w:rsidR="006A5D43" w:rsidRDefault="00416700" w:rsidP="006A5D43">
            <w:pPr>
              <w:widowControl w:val="0"/>
              <w:spacing w:line="310" w:lineRule="auto"/>
              <w:rPr>
                <w:rFonts w:eastAsia="Tahoma"/>
                <w:color w:val="000000"/>
                <w:sz w:val="20"/>
                <w:szCs w:val="20"/>
                <w:lang w:bidi="ru-RU"/>
              </w:rPr>
            </w:pPr>
            <w:r w:rsidRPr="006A5D43">
              <w:rPr>
                <w:rFonts w:eastAsia="Tahoma"/>
                <w:color w:val="000000"/>
                <w:sz w:val="20"/>
                <w:szCs w:val="2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r w:rsidR="006A5D43">
              <w:rPr>
                <w:rFonts w:eastAsia="Tahoma"/>
                <w:color w:val="000000"/>
                <w:sz w:val="20"/>
                <w:szCs w:val="20"/>
                <w:lang w:bidi="ru-RU"/>
              </w:rPr>
              <w:t xml:space="preserve"> </w:t>
            </w:r>
          </w:p>
          <w:p w14:paraId="32F5AB39" w14:textId="77777777" w:rsidR="006A5D43" w:rsidRPr="006A5D43" w:rsidRDefault="006A5D43" w:rsidP="006A5D43">
            <w:pPr>
              <w:widowControl w:val="0"/>
              <w:numPr>
                <w:ilvl w:val="0"/>
                <w:numId w:val="31"/>
              </w:numPr>
              <w:tabs>
                <w:tab w:val="left" w:pos="264"/>
              </w:tabs>
              <w:spacing w:line="312" w:lineRule="auto"/>
              <w:jc w:val="both"/>
              <w:rPr>
                <w:rFonts w:eastAsia="Tahoma"/>
                <w:color w:val="000000"/>
                <w:sz w:val="20"/>
                <w:szCs w:val="20"/>
                <w:lang w:bidi="ru-RU"/>
              </w:rPr>
            </w:pPr>
            <w:r w:rsidRPr="006A5D43">
              <w:rPr>
                <w:rFonts w:eastAsia="Tahoma"/>
                <w:color w:val="000000"/>
                <w:sz w:val="20"/>
                <w:szCs w:val="20"/>
                <w:lang w:bidi="ru-RU"/>
              </w:rPr>
              <w:t>самоконтроль:</w:t>
            </w:r>
          </w:p>
          <w:p w14:paraId="15B67743" w14:textId="77777777" w:rsidR="006A5D43" w:rsidRPr="006A5D43" w:rsidRDefault="006A5D43" w:rsidP="006A5D43">
            <w:pPr>
              <w:widowControl w:val="0"/>
              <w:spacing w:line="312" w:lineRule="auto"/>
              <w:jc w:val="both"/>
              <w:rPr>
                <w:rFonts w:eastAsia="Tahoma"/>
                <w:color w:val="000000"/>
                <w:sz w:val="20"/>
                <w:szCs w:val="20"/>
                <w:lang w:bidi="ru-RU"/>
              </w:rPr>
            </w:pPr>
            <w:r w:rsidRPr="006A5D43">
              <w:rPr>
                <w:rFonts w:eastAsia="Tahoma"/>
                <w:color w:val="000000"/>
                <w:sz w:val="20"/>
                <w:szCs w:val="20"/>
                <w:lang w:bidi="ru-RU"/>
              </w:rPr>
              <w:t>использовать приемы рефлексии для оценки ситуации, выбора верного решения;</w:t>
            </w:r>
          </w:p>
          <w:p w14:paraId="1409F8BE" w14:textId="77777777" w:rsidR="006A5D43" w:rsidRPr="006A5D43" w:rsidRDefault="006A5D43" w:rsidP="006A5D43">
            <w:pPr>
              <w:widowControl w:val="0"/>
              <w:spacing w:line="312" w:lineRule="auto"/>
              <w:jc w:val="both"/>
              <w:rPr>
                <w:rFonts w:eastAsia="Tahoma"/>
                <w:color w:val="000000"/>
                <w:sz w:val="20"/>
                <w:szCs w:val="20"/>
                <w:lang w:bidi="ru-RU"/>
              </w:rPr>
            </w:pPr>
            <w:r w:rsidRPr="006A5D43">
              <w:rPr>
                <w:rFonts w:eastAsia="Tahoma"/>
                <w:color w:val="000000"/>
                <w:sz w:val="20"/>
                <w:szCs w:val="20"/>
                <w:lang w:bidi="ru-RU"/>
              </w:rPr>
              <w:t>- уметь оценивать риски и своевременно принимать решения по их снижению;</w:t>
            </w:r>
          </w:p>
          <w:p w14:paraId="5D985BBA" w14:textId="77777777" w:rsidR="006A5D43" w:rsidRPr="006A5D43" w:rsidRDefault="006A5D43" w:rsidP="006A5D43">
            <w:pPr>
              <w:widowControl w:val="0"/>
              <w:numPr>
                <w:ilvl w:val="0"/>
                <w:numId w:val="31"/>
              </w:numPr>
              <w:tabs>
                <w:tab w:val="left" w:pos="264"/>
              </w:tabs>
              <w:spacing w:line="312" w:lineRule="auto"/>
              <w:jc w:val="both"/>
              <w:rPr>
                <w:rFonts w:eastAsia="Tahoma"/>
                <w:color w:val="000000"/>
                <w:sz w:val="20"/>
                <w:szCs w:val="20"/>
                <w:lang w:bidi="ru-RU"/>
              </w:rPr>
            </w:pPr>
            <w:r w:rsidRPr="006A5D43">
              <w:rPr>
                <w:rFonts w:eastAsia="Tahoma"/>
                <w:color w:val="000000"/>
                <w:sz w:val="20"/>
                <w:szCs w:val="20"/>
                <w:lang w:bidi="ru-RU"/>
              </w:rPr>
              <w:t xml:space="preserve">эмоциональный интеллект, предполагающий </w:t>
            </w:r>
            <w:proofErr w:type="spellStart"/>
            <w:r w:rsidRPr="006A5D43">
              <w:rPr>
                <w:rFonts w:eastAsia="Tahoma"/>
                <w:color w:val="000000"/>
                <w:sz w:val="20"/>
                <w:szCs w:val="20"/>
                <w:lang w:bidi="ru-RU"/>
              </w:rPr>
              <w:t>сформированность</w:t>
            </w:r>
            <w:proofErr w:type="spellEnd"/>
            <w:r w:rsidRPr="006A5D43">
              <w:rPr>
                <w:rFonts w:eastAsia="Tahoma"/>
                <w:color w:val="000000"/>
                <w:sz w:val="20"/>
                <w:szCs w:val="20"/>
                <w:lang w:bidi="ru-RU"/>
              </w:rPr>
              <w:t>:</w:t>
            </w:r>
          </w:p>
          <w:p w14:paraId="3903CC15" w14:textId="77777777" w:rsidR="006A5D43" w:rsidRPr="006A5D43" w:rsidRDefault="006A5D43" w:rsidP="006A5D43">
            <w:pPr>
              <w:widowControl w:val="0"/>
              <w:spacing w:line="312" w:lineRule="auto"/>
              <w:jc w:val="both"/>
              <w:rPr>
                <w:rFonts w:eastAsia="Tahoma"/>
                <w:color w:val="000000"/>
                <w:sz w:val="20"/>
                <w:szCs w:val="20"/>
                <w:lang w:bidi="ru-RU"/>
              </w:rPr>
            </w:pPr>
            <w:r w:rsidRPr="006A5D43">
              <w:rPr>
                <w:rFonts w:eastAsia="Tahoma"/>
                <w:color w:val="000000"/>
                <w:sz w:val="20"/>
                <w:szCs w:val="2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1B90F7A" w14:textId="77777777" w:rsidR="006A5D43" w:rsidRPr="006A5D43" w:rsidRDefault="006A5D43" w:rsidP="006A5D43">
            <w:pPr>
              <w:widowControl w:val="0"/>
              <w:numPr>
                <w:ilvl w:val="0"/>
                <w:numId w:val="32"/>
              </w:numPr>
              <w:tabs>
                <w:tab w:val="left" w:pos="254"/>
              </w:tabs>
              <w:spacing w:line="312" w:lineRule="auto"/>
              <w:jc w:val="both"/>
              <w:rPr>
                <w:rFonts w:eastAsia="Tahoma"/>
                <w:color w:val="000000"/>
                <w:sz w:val="20"/>
                <w:szCs w:val="20"/>
                <w:lang w:bidi="ru-RU"/>
              </w:rPr>
            </w:pPr>
            <w:proofErr w:type="spellStart"/>
            <w:r w:rsidRPr="006A5D43">
              <w:rPr>
                <w:rFonts w:eastAsia="Tahoma"/>
                <w:color w:val="000000"/>
                <w:sz w:val="20"/>
                <w:szCs w:val="20"/>
                <w:lang w:bidi="ru-RU"/>
              </w:rPr>
              <w:t>эмпатии</w:t>
            </w:r>
            <w:proofErr w:type="spellEnd"/>
            <w:r w:rsidRPr="006A5D43">
              <w:rPr>
                <w:rFonts w:eastAsia="Tahoma"/>
                <w:color w:val="000000"/>
                <w:sz w:val="20"/>
                <w:szCs w:val="2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44AD60F" w14:textId="1393B0F6" w:rsidR="00416700" w:rsidRPr="006A5D43" w:rsidRDefault="006A5D43" w:rsidP="006A5D43">
            <w:pPr>
              <w:widowControl w:val="0"/>
              <w:spacing w:line="310" w:lineRule="auto"/>
              <w:rPr>
                <w:rFonts w:eastAsia="Tahoma"/>
                <w:color w:val="000000"/>
                <w:sz w:val="20"/>
                <w:szCs w:val="20"/>
                <w:lang w:bidi="ru-RU"/>
              </w:rPr>
            </w:pPr>
            <w:r w:rsidRPr="006A5D43">
              <w:rPr>
                <w:rFonts w:eastAsia="Tahoma"/>
                <w:color w:val="000000"/>
                <w:sz w:val="20"/>
                <w:szCs w:val="2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r w:rsidR="00416700" w:rsidRPr="006A5D43">
              <w:rPr>
                <w:rFonts w:eastAsia="Tahoma"/>
                <w:color w:val="000000"/>
                <w:sz w:val="20"/>
                <w:szCs w:val="20"/>
                <w:lang w:bidi="ru-RU"/>
              </w:rPr>
              <w:t>;</w:t>
            </w:r>
          </w:p>
        </w:tc>
        <w:tc>
          <w:tcPr>
            <w:tcW w:w="8288" w:type="dxa"/>
            <w:tcBorders>
              <w:top w:val="single" w:sz="4" w:space="0" w:color="auto"/>
              <w:left w:val="single" w:sz="4" w:space="0" w:color="auto"/>
              <w:bottom w:val="single" w:sz="4" w:space="0" w:color="auto"/>
              <w:right w:val="single" w:sz="4" w:space="0" w:color="auto"/>
            </w:tcBorders>
            <w:shd w:val="clear" w:color="auto" w:fill="auto"/>
          </w:tcPr>
          <w:p w14:paraId="7602E7B2" w14:textId="77777777" w:rsidR="00416700" w:rsidRPr="006A5D43" w:rsidRDefault="00416700" w:rsidP="00816333">
            <w:pPr>
              <w:widowControl w:val="0"/>
              <w:numPr>
                <w:ilvl w:val="0"/>
                <w:numId w:val="30"/>
              </w:numPr>
              <w:tabs>
                <w:tab w:val="left" w:pos="547"/>
              </w:tabs>
              <w:spacing w:line="312" w:lineRule="auto"/>
              <w:jc w:val="both"/>
              <w:rPr>
                <w:rFonts w:eastAsia="Tahoma"/>
                <w:color w:val="000000"/>
                <w:sz w:val="20"/>
                <w:szCs w:val="20"/>
                <w:lang w:bidi="ru-RU"/>
              </w:rPr>
            </w:pPr>
            <w:r w:rsidRPr="006A5D43">
              <w:rPr>
                <w:rFonts w:eastAsia="Tahoma"/>
                <w:color w:val="000000"/>
                <w:sz w:val="20"/>
                <w:szCs w:val="2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687F8761" w14:textId="77777777" w:rsidR="00416700" w:rsidRPr="006A5D43" w:rsidRDefault="00416700" w:rsidP="00816333">
            <w:pPr>
              <w:widowControl w:val="0"/>
              <w:numPr>
                <w:ilvl w:val="0"/>
                <w:numId w:val="30"/>
              </w:numPr>
              <w:tabs>
                <w:tab w:val="left" w:pos="547"/>
              </w:tabs>
              <w:spacing w:line="312" w:lineRule="auto"/>
              <w:jc w:val="both"/>
              <w:rPr>
                <w:rFonts w:eastAsia="Tahoma"/>
                <w:color w:val="000000"/>
                <w:sz w:val="20"/>
                <w:szCs w:val="20"/>
                <w:lang w:bidi="ru-RU"/>
              </w:rPr>
            </w:pPr>
            <w:r w:rsidRPr="006A5D43">
              <w:rPr>
                <w:rFonts w:eastAsia="Tahoma"/>
                <w:color w:val="000000"/>
                <w:sz w:val="20"/>
                <w:szCs w:val="2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14:paraId="7F798DD8" w14:textId="77777777" w:rsidR="00416700" w:rsidRPr="006A5D43" w:rsidRDefault="00416700" w:rsidP="00816333">
            <w:pPr>
              <w:widowControl w:val="0"/>
              <w:numPr>
                <w:ilvl w:val="0"/>
                <w:numId w:val="30"/>
              </w:numPr>
              <w:tabs>
                <w:tab w:val="left" w:pos="547"/>
              </w:tabs>
              <w:spacing w:line="312" w:lineRule="auto"/>
              <w:jc w:val="both"/>
              <w:rPr>
                <w:rFonts w:eastAsia="Tahoma"/>
                <w:color w:val="000000"/>
                <w:sz w:val="20"/>
                <w:szCs w:val="20"/>
                <w:lang w:bidi="ru-RU"/>
              </w:rPr>
            </w:pPr>
            <w:r w:rsidRPr="006A5D43">
              <w:rPr>
                <w:rFonts w:eastAsia="Tahoma"/>
                <w:color w:val="000000"/>
                <w:sz w:val="20"/>
                <w:szCs w:val="2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bl>
    <w:p w14:paraId="3BFC205E" w14:textId="77777777" w:rsidR="00416700" w:rsidRPr="00B17480" w:rsidRDefault="00416700" w:rsidP="00416700">
      <w:pPr>
        <w:widowControl w:val="0"/>
        <w:spacing w:line="1" w:lineRule="exact"/>
        <w:rPr>
          <w:rFonts w:eastAsia="Courier New"/>
          <w:color w:val="000000"/>
          <w:sz w:val="22"/>
          <w:szCs w:val="22"/>
          <w:lang w:bidi="ru-RU"/>
        </w:rPr>
      </w:pPr>
      <w:r w:rsidRPr="00B17480">
        <w:rPr>
          <w:rFonts w:eastAsia="Courier New"/>
          <w:color w:val="000000"/>
          <w:sz w:val="22"/>
          <w:szCs w:val="22"/>
          <w:lang w:bidi="ru-RU"/>
        </w:rPr>
        <w:br w:type="page"/>
      </w:r>
    </w:p>
    <w:tbl>
      <w:tblPr>
        <w:tblOverlap w:val="never"/>
        <w:tblW w:w="16167" w:type="dxa"/>
        <w:jc w:val="center"/>
        <w:tblLayout w:type="fixed"/>
        <w:tblCellMar>
          <w:left w:w="10" w:type="dxa"/>
          <w:right w:w="10" w:type="dxa"/>
        </w:tblCellMar>
        <w:tblLook w:val="04A0" w:firstRow="1" w:lastRow="0" w:firstColumn="1" w:lastColumn="0" w:noHBand="0" w:noVBand="1"/>
      </w:tblPr>
      <w:tblGrid>
        <w:gridCol w:w="2031"/>
        <w:gridCol w:w="6759"/>
        <w:gridCol w:w="7377"/>
      </w:tblGrid>
      <w:tr w:rsidR="00416700" w:rsidRPr="00B17480" w14:paraId="3C4721A5" w14:textId="77777777" w:rsidTr="000C7421">
        <w:trPr>
          <w:trHeight w:hRule="exact" w:val="11251"/>
          <w:jc w:val="center"/>
        </w:trPr>
        <w:tc>
          <w:tcPr>
            <w:tcW w:w="2031" w:type="dxa"/>
            <w:tcBorders>
              <w:top w:val="single" w:sz="4" w:space="0" w:color="auto"/>
              <w:left w:val="single" w:sz="4" w:space="0" w:color="auto"/>
              <w:bottom w:val="single" w:sz="4" w:space="0" w:color="auto"/>
            </w:tcBorders>
            <w:shd w:val="clear" w:color="auto" w:fill="auto"/>
          </w:tcPr>
          <w:p w14:paraId="3FA637DB" w14:textId="77777777" w:rsidR="00416700" w:rsidRPr="00B17480" w:rsidRDefault="00416700" w:rsidP="00416700">
            <w:pPr>
              <w:widowControl w:val="0"/>
              <w:spacing w:line="310" w:lineRule="auto"/>
              <w:rPr>
                <w:rFonts w:eastAsia="Tahoma"/>
                <w:color w:val="000000"/>
                <w:sz w:val="22"/>
                <w:szCs w:val="22"/>
                <w:lang w:bidi="ru-RU"/>
              </w:rPr>
            </w:pPr>
            <w:r w:rsidRPr="00B17480">
              <w:rPr>
                <w:rFonts w:eastAsia="Tahoma"/>
                <w:color w:val="000000"/>
                <w:sz w:val="22"/>
                <w:szCs w:val="22"/>
                <w:lang w:val="en-US" w:eastAsia="en-US" w:bidi="en-US"/>
              </w:rPr>
              <w:t>OK</w:t>
            </w:r>
            <w:r w:rsidRPr="00B17480">
              <w:rPr>
                <w:rFonts w:eastAsia="Tahoma"/>
                <w:color w:val="000000"/>
                <w:sz w:val="22"/>
                <w:szCs w:val="22"/>
                <w:lang w:eastAsia="en-US" w:bidi="en-US"/>
              </w:rPr>
              <w:t xml:space="preserve"> 04. </w:t>
            </w:r>
            <w:r w:rsidRPr="00B17480">
              <w:rPr>
                <w:rFonts w:eastAsia="Tahoma"/>
                <w:color w:val="000000"/>
                <w:sz w:val="22"/>
                <w:szCs w:val="22"/>
                <w:lang w:bidi="ru-RU"/>
              </w:rPr>
              <w:t>Эффективно взаимодействовать и работать в коллективе и команде</w:t>
            </w:r>
          </w:p>
        </w:tc>
        <w:tc>
          <w:tcPr>
            <w:tcW w:w="6759" w:type="dxa"/>
            <w:tcBorders>
              <w:top w:val="single" w:sz="4" w:space="0" w:color="auto"/>
              <w:left w:val="single" w:sz="4" w:space="0" w:color="auto"/>
              <w:bottom w:val="single" w:sz="4" w:space="0" w:color="auto"/>
            </w:tcBorders>
            <w:shd w:val="clear" w:color="auto" w:fill="auto"/>
          </w:tcPr>
          <w:p w14:paraId="66B9929D" w14:textId="77777777" w:rsidR="00416700" w:rsidRPr="00B17480" w:rsidRDefault="00416700" w:rsidP="00416700">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готовность к саморазвитию, самостоятельности и самоопределению;</w:t>
            </w:r>
          </w:p>
          <w:p w14:paraId="783A8ADE" w14:textId="77777777" w:rsidR="00416700" w:rsidRPr="00B17480" w:rsidRDefault="00416700" w:rsidP="00416700">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-овладение навыками учебно-исследовательской, проектной и социальной деятельности;</w:t>
            </w:r>
          </w:p>
          <w:p w14:paraId="78EE4DD2" w14:textId="77777777" w:rsidR="00416700" w:rsidRPr="00B17480" w:rsidRDefault="00416700" w:rsidP="00416700">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Овладение универсальными коммуникативными действиями:</w:t>
            </w:r>
          </w:p>
          <w:p w14:paraId="692C7622" w14:textId="77777777" w:rsidR="00416700" w:rsidRPr="00B17480" w:rsidRDefault="00416700" w:rsidP="00816333">
            <w:pPr>
              <w:widowControl w:val="0"/>
              <w:numPr>
                <w:ilvl w:val="0"/>
                <w:numId w:val="33"/>
              </w:numPr>
              <w:tabs>
                <w:tab w:val="left" w:pos="264"/>
              </w:tabs>
              <w:spacing w:line="312" w:lineRule="auto"/>
              <w:jc w:val="both"/>
              <w:rPr>
                <w:rFonts w:eastAsia="Tahoma"/>
                <w:color w:val="000000"/>
                <w:sz w:val="22"/>
                <w:szCs w:val="22"/>
                <w:lang w:bidi="ru-RU"/>
              </w:rPr>
            </w:pPr>
            <w:r w:rsidRPr="00B17480">
              <w:rPr>
                <w:rFonts w:eastAsia="Tahoma"/>
                <w:color w:val="000000"/>
                <w:sz w:val="22"/>
                <w:szCs w:val="22"/>
                <w:lang w:bidi="ru-RU"/>
              </w:rPr>
              <w:t>совместная деятельность:</w:t>
            </w:r>
          </w:p>
          <w:p w14:paraId="4B1F08FC" w14:textId="77777777" w:rsidR="00416700" w:rsidRDefault="00416700" w:rsidP="00416700">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 понимать и использовать преимущества командной и индивидуальной работы;</w:t>
            </w:r>
          </w:p>
          <w:p w14:paraId="00A88DB5" w14:textId="77777777" w:rsidR="006A5D43" w:rsidRPr="00B17480" w:rsidRDefault="006A5D43" w:rsidP="006A5D43">
            <w:pPr>
              <w:widowControl w:val="0"/>
              <w:numPr>
                <w:ilvl w:val="0"/>
                <w:numId w:val="35"/>
              </w:numPr>
              <w:tabs>
                <w:tab w:val="left" w:pos="331"/>
                <w:tab w:val="left" w:pos="1745"/>
              </w:tabs>
              <w:spacing w:line="312" w:lineRule="auto"/>
              <w:jc w:val="both"/>
              <w:rPr>
                <w:rFonts w:eastAsia="Tahoma"/>
                <w:color w:val="000000"/>
                <w:sz w:val="22"/>
                <w:szCs w:val="22"/>
                <w:lang w:bidi="ru-RU"/>
              </w:rPr>
            </w:pPr>
            <w:r w:rsidRPr="00B17480">
              <w:rPr>
                <w:rFonts w:eastAsia="Tahoma"/>
                <w:color w:val="000000"/>
                <w:sz w:val="22"/>
                <w:szCs w:val="22"/>
                <w:lang w:bidi="ru-RU"/>
              </w:rPr>
              <w:t>принимать цели совместной деятельности, организовывать и координировать действия по ее достижению:</w:t>
            </w:r>
            <w:r w:rsidRPr="00B17480">
              <w:rPr>
                <w:rFonts w:eastAsia="Tahoma"/>
                <w:color w:val="000000"/>
                <w:sz w:val="22"/>
                <w:szCs w:val="22"/>
                <w:lang w:bidi="ru-RU"/>
              </w:rPr>
              <w:tab/>
              <w:t>составлять план действий,</w:t>
            </w:r>
          </w:p>
          <w:p w14:paraId="5D510A48" w14:textId="77777777" w:rsidR="006A5D43" w:rsidRPr="00B17480" w:rsidRDefault="006A5D43" w:rsidP="006A5D43">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распределять роли с учетом мнений участников обсуждать результаты совместной работы;</w:t>
            </w:r>
          </w:p>
          <w:p w14:paraId="09044879" w14:textId="77777777" w:rsidR="006A5D43" w:rsidRPr="00B17480" w:rsidRDefault="006A5D43" w:rsidP="006A5D43">
            <w:pPr>
              <w:widowControl w:val="0"/>
              <w:numPr>
                <w:ilvl w:val="0"/>
                <w:numId w:val="35"/>
              </w:numPr>
              <w:tabs>
                <w:tab w:val="left" w:pos="331"/>
              </w:tabs>
              <w:spacing w:line="312" w:lineRule="auto"/>
              <w:jc w:val="both"/>
              <w:rPr>
                <w:rFonts w:eastAsia="Tahoma"/>
                <w:color w:val="000000"/>
                <w:sz w:val="22"/>
                <w:szCs w:val="22"/>
                <w:lang w:bidi="ru-RU"/>
              </w:rPr>
            </w:pPr>
            <w:r w:rsidRPr="00B17480">
              <w:rPr>
                <w:rFonts w:eastAsia="Tahoma"/>
                <w:color w:val="000000"/>
                <w:sz w:val="22"/>
                <w:szCs w:val="22"/>
                <w:lang w:bidi="ru-RU"/>
              </w:rPr>
              <w:t>координировать и выполнять работу в условиях реального, виртуального и комбинированного взаимодействия;</w:t>
            </w:r>
          </w:p>
          <w:p w14:paraId="045D0082" w14:textId="77777777" w:rsidR="006A5D43" w:rsidRPr="00B17480" w:rsidRDefault="006A5D43" w:rsidP="006A5D43">
            <w:pPr>
              <w:widowControl w:val="0"/>
              <w:numPr>
                <w:ilvl w:val="0"/>
                <w:numId w:val="35"/>
              </w:numPr>
              <w:tabs>
                <w:tab w:val="left" w:pos="331"/>
              </w:tabs>
              <w:spacing w:line="312" w:lineRule="auto"/>
              <w:jc w:val="both"/>
              <w:rPr>
                <w:rFonts w:eastAsia="Tahoma"/>
                <w:color w:val="000000"/>
                <w:sz w:val="22"/>
                <w:szCs w:val="22"/>
                <w:lang w:bidi="ru-RU"/>
              </w:rPr>
            </w:pPr>
            <w:r w:rsidRPr="00B17480">
              <w:rPr>
                <w:rFonts w:eastAsia="Tahoma"/>
                <w:color w:val="000000"/>
                <w:sz w:val="22"/>
                <w:szCs w:val="22"/>
                <w:lang w:bidi="ru-RU"/>
              </w:rPr>
              <w:t>осуществлять позитивное стратегическое поведение в различных ситуациях, проявлять творчество и воображение, быть инициативным.</w:t>
            </w:r>
          </w:p>
          <w:p w14:paraId="7EE937B1" w14:textId="77777777" w:rsidR="006A5D43" w:rsidRPr="00B17480" w:rsidRDefault="006A5D43" w:rsidP="006A5D43">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Овладение универсальными регулятивными действиями:</w:t>
            </w:r>
          </w:p>
          <w:p w14:paraId="540A718B" w14:textId="77777777" w:rsidR="006A5D43" w:rsidRPr="00B17480" w:rsidRDefault="006A5D43" w:rsidP="006A5D43">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г) принятие себя и других людей:</w:t>
            </w:r>
          </w:p>
          <w:p w14:paraId="2FB2BF3C" w14:textId="77777777" w:rsidR="006A5D43" w:rsidRPr="00B17480" w:rsidRDefault="006A5D43" w:rsidP="006A5D43">
            <w:pPr>
              <w:widowControl w:val="0"/>
              <w:numPr>
                <w:ilvl w:val="0"/>
                <w:numId w:val="36"/>
              </w:numPr>
              <w:tabs>
                <w:tab w:val="left" w:pos="144"/>
              </w:tabs>
              <w:spacing w:line="312" w:lineRule="auto"/>
              <w:jc w:val="both"/>
              <w:rPr>
                <w:rFonts w:eastAsia="Tahoma"/>
                <w:color w:val="000000"/>
                <w:sz w:val="22"/>
                <w:szCs w:val="22"/>
                <w:lang w:bidi="ru-RU"/>
              </w:rPr>
            </w:pPr>
            <w:r w:rsidRPr="00B17480">
              <w:rPr>
                <w:rFonts w:eastAsia="Tahoma"/>
                <w:color w:val="000000"/>
                <w:sz w:val="22"/>
                <w:szCs w:val="22"/>
                <w:lang w:bidi="ru-RU"/>
              </w:rPr>
              <w:t>принимать мотивы и аргументы других людей при анализе результатов деятельности;</w:t>
            </w:r>
          </w:p>
          <w:p w14:paraId="775F1D30" w14:textId="77777777" w:rsidR="006A5D43" w:rsidRPr="00B17480" w:rsidRDefault="006A5D43" w:rsidP="006A5D43">
            <w:pPr>
              <w:widowControl w:val="0"/>
              <w:numPr>
                <w:ilvl w:val="0"/>
                <w:numId w:val="36"/>
              </w:numPr>
              <w:tabs>
                <w:tab w:val="left" w:pos="144"/>
              </w:tabs>
              <w:spacing w:line="312" w:lineRule="auto"/>
              <w:jc w:val="both"/>
              <w:rPr>
                <w:rFonts w:eastAsia="Tahoma"/>
                <w:color w:val="000000"/>
                <w:sz w:val="22"/>
                <w:szCs w:val="22"/>
                <w:lang w:bidi="ru-RU"/>
              </w:rPr>
            </w:pPr>
            <w:r w:rsidRPr="00B17480">
              <w:rPr>
                <w:rFonts w:eastAsia="Tahoma"/>
                <w:color w:val="000000"/>
                <w:sz w:val="22"/>
                <w:szCs w:val="22"/>
                <w:lang w:bidi="ru-RU"/>
              </w:rPr>
              <w:t>признавать свое право и право других людей на ошибки;</w:t>
            </w:r>
          </w:p>
          <w:p w14:paraId="69BCF880" w14:textId="16EFA3B7" w:rsidR="006A5D43" w:rsidRPr="00B17480" w:rsidRDefault="006A5D43" w:rsidP="006A5D43">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развивать способность понимать мир с позиции другого человека</w:t>
            </w:r>
          </w:p>
        </w:tc>
        <w:tc>
          <w:tcPr>
            <w:tcW w:w="7377" w:type="dxa"/>
            <w:tcBorders>
              <w:top w:val="single" w:sz="4" w:space="0" w:color="auto"/>
              <w:left w:val="single" w:sz="4" w:space="0" w:color="auto"/>
              <w:bottom w:val="single" w:sz="4" w:space="0" w:color="auto"/>
              <w:right w:val="single" w:sz="4" w:space="0" w:color="auto"/>
            </w:tcBorders>
            <w:shd w:val="clear" w:color="auto" w:fill="auto"/>
          </w:tcPr>
          <w:p w14:paraId="119633E6" w14:textId="77777777" w:rsidR="00416700" w:rsidRPr="00B17480" w:rsidRDefault="00416700" w:rsidP="006A5D43">
            <w:pPr>
              <w:widowControl w:val="0"/>
              <w:numPr>
                <w:ilvl w:val="0"/>
                <w:numId w:val="34"/>
              </w:numPr>
              <w:tabs>
                <w:tab w:val="left" w:pos="168"/>
              </w:tabs>
              <w:spacing w:line="310" w:lineRule="auto"/>
              <w:rPr>
                <w:rFonts w:eastAsia="Tahoma"/>
                <w:color w:val="000000"/>
                <w:sz w:val="22"/>
                <w:szCs w:val="22"/>
                <w:lang w:bidi="ru-RU"/>
              </w:rPr>
            </w:pPr>
            <w:r w:rsidRPr="00B17480">
              <w:rPr>
                <w:rFonts w:eastAsia="Tahoma"/>
                <w:color w:val="000000"/>
                <w:sz w:val="22"/>
                <w:szCs w:val="22"/>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48C4FA74" w14:textId="77777777" w:rsidR="006A5D43" w:rsidRPr="00B17480" w:rsidRDefault="00416700" w:rsidP="006A5D43">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уметь свободно оперировать понятиями: степень с целым показателем, корень натуральной степени, степень с</w:t>
            </w:r>
            <w:r w:rsidR="006A5D43">
              <w:rPr>
                <w:rFonts w:eastAsia="Tahoma"/>
                <w:color w:val="000000"/>
                <w:sz w:val="22"/>
                <w:szCs w:val="22"/>
                <w:lang w:bidi="ru-RU"/>
              </w:rPr>
              <w:t xml:space="preserve"> </w:t>
            </w:r>
            <w:r w:rsidR="006A5D43" w:rsidRPr="00B17480">
              <w:rPr>
                <w:rFonts w:eastAsia="Tahoma"/>
                <w:color w:val="000000"/>
                <w:sz w:val="22"/>
                <w:szCs w:val="22"/>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14:paraId="47C90F8E" w14:textId="77777777" w:rsidR="006A5D43" w:rsidRPr="00B17480" w:rsidRDefault="006A5D43" w:rsidP="006A5D43">
            <w:pPr>
              <w:widowControl w:val="0"/>
              <w:numPr>
                <w:ilvl w:val="0"/>
                <w:numId w:val="37"/>
              </w:numPr>
              <w:tabs>
                <w:tab w:val="left" w:pos="206"/>
                <w:tab w:val="left" w:pos="2676"/>
                <w:tab w:val="left" w:pos="4217"/>
                <w:tab w:val="left" w:pos="6281"/>
              </w:tabs>
              <w:spacing w:line="312" w:lineRule="auto"/>
              <w:jc w:val="both"/>
              <w:rPr>
                <w:rFonts w:eastAsia="Tahoma"/>
                <w:color w:val="000000"/>
                <w:sz w:val="22"/>
                <w:szCs w:val="22"/>
                <w:lang w:bidi="ru-RU"/>
              </w:rPr>
            </w:pPr>
            <w:r w:rsidRPr="00B17480">
              <w:rPr>
                <w:rFonts w:eastAsia="Tahoma"/>
                <w:color w:val="000000"/>
                <w:sz w:val="22"/>
                <w:szCs w:val="22"/>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w:t>
            </w:r>
            <w:r w:rsidRPr="00B17480">
              <w:rPr>
                <w:rFonts w:eastAsia="Tahoma"/>
                <w:color w:val="000000"/>
                <w:sz w:val="22"/>
                <w:szCs w:val="22"/>
                <w:lang w:bidi="ru-RU"/>
              </w:rPr>
              <w:tab/>
              <w:t>функции,</w:t>
            </w:r>
            <w:r w:rsidRPr="00B17480">
              <w:rPr>
                <w:rFonts w:eastAsia="Tahoma"/>
                <w:color w:val="000000"/>
                <w:sz w:val="22"/>
                <w:szCs w:val="22"/>
                <w:lang w:bidi="ru-RU"/>
              </w:rPr>
              <w:tab/>
              <w:t>показательная</w:t>
            </w:r>
            <w:r w:rsidRPr="00B17480">
              <w:rPr>
                <w:rFonts w:eastAsia="Tahoma"/>
                <w:color w:val="000000"/>
                <w:sz w:val="22"/>
                <w:szCs w:val="22"/>
                <w:lang w:bidi="ru-RU"/>
              </w:rPr>
              <w:tab/>
              <w:t>и</w:t>
            </w:r>
          </w:p>
          <w:p w14:paraId="07668525" w14:textId="77777777" w:rsidR="006A5D43" w:rsidRPr="00B17480" w:rsidRDefault="006A5D43" w:rsidP="006A5D43">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логарифмическая функции; уметь строить графики функций, выполнять преобразования графиков функций;</w:t>
            </w:r>
          </w:p>
          <w:p w14:paraId="030E85A8" w14:textId="77777777" w:rsidR="006A5D43" w:rsidRPr="00B17480" w:rsidRDefault="006A5D43" w:rsidP="006A5D43">
            <w:pPr>
              <w:widowControl w:val="0"/>
              <w:numPr>
                <w:ilvl w:val="0"/>
                <w:numId w:val="37"/>
              </w:numPr>
              <w:tabs>
                <w:tab w:val="left" w:pos="206"/>
              </w:tabs>
              <w:spacing w:line="312" w:lineRule="auto"/>
              <w:jc w:val="both"/>
              <w:rPr>
                <w:rFonts w:eastAsia="Tahoma"/>
                <w:color w:val="000000"/>
                <w:sz w:val="22"/>
                <w:szCs w:val="22"/>
                <w:lang w:bidi="ru-RU"/>
              </w:rPr>
            </w:pPr>
            <w:r w:rsidRPr="00B17480">
              <w:rPr>
                <w:rFonts w:eastAsia="Tahoma"/>
                <w:color w:val="000000"/>
                <w:sz w:val="22"/>
                <w:szCs w:val="22"/>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5F2A2DC2" w14:textId="77777777" w:rsidR="006A5D43" w:rsidRPr="00B17480" w:rsidRDefault="006A5D43" w:rsidP="006A5D43">
            <w:pPr>
              <w:widowControl w:val="0"/>
              <w:numPr>
                <w:ilvl w:val="0"/>
                <w:numId w:val="37"/>
              </w:numPr>
              <w:tabs>
                <w:tab w:val="left" w:pos="206"/>
              </w:tabs>
              <w:spacing w:line="312" w:lineRule="auto"/>
              <w:jc w:val="both"/>
              <w:rPr>
                <w:rFonts w:eastAsia="Tahoma"/>
                <w:color w:val="000000"/>
                <w:sz w:val="22"/>
                <w:szCs w:val="22"/>
                <w:lang w:bidi="ru-RU"/>
              </w:rPr>
            </w:pPr>
            <w:r w:rsidRPr="00B17480">
              <w:rPr>
                <w:rFonts w:eastAsia="Tahoma"/>
                <w:color w:val="000000"/>
                <w:sz w:val="22"/>
                <w:szCs w:val="22"/>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4A51B986" w14:textId="702A605D" w:rsidR="00416700" w:rsidRPr="00B17480" w:rsidRDefault="006A5D43" w:rsidP="006A5D43">
            <w:pPr>
              <w:widowControl w:val="0"/>
              <w:numPr>
                <w:ilvl w:val="0"/>
                <w:numId w:val="34"/>
              </w:numPr>
              <w:tabs>
                <w:tab w:val="left" w:pos="168"/>
              </w:tabs>
              <w:spacing w:line="310" w:lineRule="auto"/>
              <w:rPr>
                <w:rFonts w:eastAsia="Tahoma"/>
                <w:color w:val="000000"/>
                <w:sz w:val="22"/>
                <w:szCs w:val="22"/>
                <w:lang w:bidi="ru-RU"/>
              </w:rPr>
            </w:pPr>
            <w:r w:rsidRPr="00B17480">
              <w:rPr>
                <w:rFonts w:eastAsia="Tahoma"/>
                <w:color w:val="000000"/>
                <w:sz w:val="22"/>
                <w:szCs w:val="22"/>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r>
              <w:rPr>
                <w:rFonts w:eastAsia="Tahoma"/>
                <w:color w:val="000000"/>
                <w:sz w:val="22"/>
                <w:szCs w:val="22"/>
                <w:lang w:bidi="ru-RU"/>
              </w:rPr>
              <w:t xml:space="preserve"> </w:t>
            </w:r>
          </w:p>
        </w:tc>
      </w:tr>
    </w:tbl>
    <w:p w14:paraId="0FE29A3A" w14:textId="77777777" w:rsidR="00416700" w:rsidRPr="00B17480" w:rsidRDefault="00416700" w:rsidP="00416700">
      <w:pPr>
        <w:widowControl w:val="0"/>
        <w:spacing w:line="1" w:lineRule="exact"/>
        <w:rPr>
          <w:rFonts w:eastAsia="Courier New"/>
          <w:color w:val="000000"/>
          <w:sz w:val="22"/>
          <w:szCs w:val="22"/>
          <w:lang w:bidi="ru-RU"/>
        </w:rPr>
      </w:pPr>
      <w:r w:rsidRPr="00B17480">
        <w:rPr>
          <w:rFonts w:eastAsia="Courier New"/>
          <w:color w:val="000000"/>
          <w:sz w:val="22"/>
          <w:szCs w:val="22"/>
          <w:lang w:bidi="ru-RU"/>
        </w:rPr>
        <w:br w:type="page"/>
      </w:r>
    </w:p>
    <w:tbl>
      <w:tblPr>
        <w:tblOverlap w:val="never"/>
        <w:tblW w:w="16098" w:type="dxa"/>
        <w:jc w:val="center"/>
        <w:tblLayout w:type="fixed"/>
        <w:tblCellMar>
          <w:left w:w="10" w:type="dxa"/>
          <w:right w:w="10" w:type="dxa"/>
        </w:tblCellMar>
        <w:tblLook w:val="04A0" w:firstRow="1" w:lastRow="0" w:firstColumn="1" w:lastColumn="0" w:noHBand="0" w:noVBand="1"/>
      </w:tblPr>
      <w:tblGrid>
        <w:gridCol w:w="2735"/>
        <w:gridCol w:w="7087"/>
        <w:gridCol w:w="6276"/>
      </w:tblGrid>
      <w:tr w:rsidR="00416700" w:rsidRPr="00B17480" w14:paraId="6D13919A" w14:textId="77777777" w:rsidTr="00A02EBD">
        <w:trPr>
          <w:trHeight w:hRule="exact" w:val="11250"/>
          <w:jc w:val="center"/>
        </w:trPr>
        <w:tc>
          <w:tcPr>
            <w:tcW w:w="2735" w:type="dxa"/>
            <w:tcBorders>
              <w:top w:val="single" w:sz="4" w:space="0" w:color="auto"/>
              <w:left w:val="single" w:sz="4" w:space="0" w:color="auto"/>
              <w:bottom w:val="single" w:sz="4" w:space="0" w:color="auto"/>
            </w:tcBorders>
            <w:shd w:val="clear" w:color="auto" w:fill="auto"/>
          </w:tcPr>
          <w:p w14:paraId="0CD076B0" w14:textId="7F289CA5" w:rsidR="00416700" w:rsidRPr="00B17480" w:rsidRDefault="00416700" w:rsidP="00416700">
            <w:pPr>
              <w:widowControl w:val="0"/>
              <w:spacing w:line="310" w:lineRule="auto"/>
              <w:rPr>
                <w:rFonts w:eastAsia="Tahoma"/>
                <w:color w:val="000000"/>
                <w:sz w:val="22"/>
                <w:szCs w:val="22"/>
                <w:lang w:bidi="ru-RU"/>
              </w:rPr>
            </w:pPr>
            <w:r w:rsidRPr="00B17480">
              <w:rPr>
                <w:rFonts w:eastAsia="Tahoma"/>
                <w:color w:val="000000"/>
                <w:sz w:val="22"/>
                <w:szCs w:val="22"/>
                <w:lang w:val="en-US" w:eastAsia="en-US" w:bidi="en-US"/>
              </w:rPr>
              <w:t>OK</w:t>
            </w:r>
            <w:r w:rsidRPr="00B17480">
              <w:rPr>
                <w:rFonts w:eastAsia="Tahoma"/>
                <w:color w:val="000000"/>
                <w:sz w:val="22"/>
                <w:szCs w:val="22"/>
                <w:lang w:eastAsia="en-US" w:bidi="en-US"/>
              </w:rPr>
              <w:t xml:space="preserve"> 05. </w:t>
            </w:r>
            <w:r w:rsidRPr="00B17480">
              <w:rPr>
                <w:rFonts w:eastAsia="Tahoma"/>
                <w:color w:val="000000"/>
                <w:sz w:val="22"/>
                <w:szCs w:val="22"/>
                <w:lang w:bidi="ru-RU"/>
              </w:rPr>
              <w:t>Осуществлять устную и письменную коммуникацию на государственном языке Российской Федерации с учетом особенностей</w:t>
            </w:r>
            <w:r w:rsidR="006A5D43">
              <w:rPr>
                <w:rFonts w:eastAsia="Tahoma"/>
                <w:color w:val="000000"/>
                <w:sz w:val="22"/>
                <w:szCs w:val="22"/>
                <w:lang w:bidi="ru-RU"/>
              </w:rPr>
              <w:t xml:space="preserve"> </w:t>
            </w:r>
            <w:r w:rsidR="006A5D43" w:rsidRPr="00B17480">
              <w:rPr>
                <w:rFonts w:eastAsia="Tahoma"/>
                <w:color w:val="000000"/>
                <w:sz w:val="22"/>
                <w:szCs w:val="22"/>
                <w:lang w:bidi="ru-RU"/>
              </w:rPr>
              <w:t>социального и культурного контекста</w:t>
            </w:r>
          </w:p>
        </w:tc>
        <w:tc>
          <w:tcPr>
            <w:tcW w:w="7087" w:type="dxa"/>
            <w:tcBorders>
              <w:top w:val="single" w:sz="4" w:space="0" w:color="auto"/>
              <w:left w:val="single" w:sz="4" w:space="0" w:color="auto"/>
              <w:bottom w:val="single" w:sz="4" w:space="0" w:color="auto"/>
            </w:tcBorders>
            <w:shd w:val="clear" w:color="auto" w:fill="auto"/>
          </w:tcPr>
          <w:p w14:paraId="3465E37A" w14:textId="77777777" w:rsidR="00416700" w:rsidRPr="00B17480" w:rsidRDefault="00416700" w:rsidP="006A5D43">
            <w:pPr>
              <w:widowControl w:val="0"/>
              <w:spacing w:line="310" w:lineRule="auto"/>
              <w:rPr>
                <w:rFonts w:eastAsia="Tahoma"/>
                <w:color w:val="000000"/>
                <w:sz w:val="22"/>
                <w:szCs w:val="22"/>
                <w:lang w:bidi="ru-RU"/>
              </w:rPr>
            </w:pPr>
            <w:r w:rsidRPr="00B17480">
              <w:rPr>
                <w:rFonts w:eastAsia="Tahoma"/>
                <w:color w:val="000000"/>
                <w:sz w:val="22"/>
                <w:szCs w:val="22"/>
                <w:lang w:bidi="ru-RU"/>
              </w:rPr>
              <w:t>В области эстетического воспитания:</w:t>
            </w:r>
          </w:p>
          <w:p w14:paraId="43D4993C" w14:textId="77777777" w:rsidR="00416700" w:rsidRPr="00B17480" w:rsidRDefault="00416700" w:rsidP="006A5D43">
            <w:pPr>
              <w:widowControl w:val="0"/>
              <w:numPr>
                <w:ilvl w:val="0"/>
                <w:numId w:val="38"/>
              </w:numPr>
              <w:tabs>
                <w:tab w:val="left" w:pos="139"/>
              </w:tabs>
              <w:spacing w:line="310" w:lineRule="auto"/>
              <w:rPr>
                <w:rFonts w:eastAsia="Tahoma"/>
                <w:color w:val="000000"/>
                <w:sz w:val="22"/>
                <w:szCs w:val="22"/>
                <w:lang w:bidi="ru-RU"/>
              </w:rPr>
            </w:pPr>
            <w:r w:rsidRPr="00B17480">
              <w:rPr>
                <w:rFonts w:eastAsia="Tahoma"/>
                <w:color w:val="000000"/>
                <w:sz w:val="22"/>
                <w:szCs w:val="22"/>
                <w:lang w:bidi="ru-RU"/>
              </w:rPr>
              <w:t>эстетическое отношение к миру, включая эстетику быта, научного и технического творчества, спорта, труда и общественных отношений;</w:t>
            </w:r>
          </w:p>
          <w:p w14:paraId="122E18D0" w14:textId="77777777" w:rsidR="006A5D43" w:rsidRPr="00B17480" w:rsidRDefault="00416700" w:rsidP="006A5D43">
            <w:pPr>
              <w:widowControl w:val="0"/>
              <w:spacing w:line="312" w:lineRule="auto"/>
              <w:rPr>
                <w:rFonts w:eastAsia="Tahoma"/>
                <w:color w:val="000000"/>
                <w:sz w:val="22"/>
                <w:szCs w:val="22"/>
                <w:lang w:bidi="ru-RU"/>
              </w:rPr>
            </w:pPr>
            <w:r w:rsidRPr="00B17480">
              <w:rPr>
                <w:rFonts w:eastAsia="Tahoma"/>
                <w:color w:val="000000"/>
                <w:sz w:val="22"/>
                <w:szCs w:val="22"/>
                <w:lang w:bidi="ru-RU"/>
              </w:rPr>
              <w:t>способность воспринимать различные виды искусства, традиции и творчество своего и других</w:t>
            </w:r>
            <w:r w:rsidR="006A5D43">
              <w:rPr>
                <w:rFonts w:eastAsia="Tahoma"/>
                <w:color w:val="000000"/>
                <w:sz w:val="22"/>
                <w:szCs w:val="22"/>
                <w:lang w:bidi="ru-RU"/>
              </w:rPr>
              <w:t xml:space="preserve"> </w:t>
            </w:r>
            <w:r w:rsidR="006A5D43" w:rsidRPr="00B17480">
              <w:rPr>
                <w:rFonts w:eastAsia="Tahoma"/>
                <w:color w:val="000000"/>
                <w:sz w:val="22"/>
                <w:szCs w:val="22"/>
                <w:lang w:bidi="ru-RU"/>
              </w:rPr>
              <w:t>народов, ощущать эмоциональное воздействие искусства;</w:t>
            </w:r>
          </w:p>
          <w:p w14:paraId="0D7A9E76" w14:textId="77777777" w:rsidR="006A5D43" w:rsidRPr="00B17480" w:rsidRDefault="006A5D43" w:rsidP="006A5D43">
            <w:pPr>
              <w:widowControl w:val="0"/>
              <w:numPr>
                <w:ilvl w:val="0"/>
                <w:numId w:val="39"/>
              </w:numPr>
              <w:tabs>
                <w:tab w:val="left" w:pos="230"/>
              </w:tabs>
              <w:spacing w:line="312" w:lineRule="auto"/>
              <w:rPr>
                <w:rFonts w:eastAsia="Tahoma"/>
                <w:color w:val="000000"/>
                <w:sz w:val="22"/>
                <w:szCs w:val="22"/>
                <w:lang w:bidi="ru-RU"/>
              </w:rPr>
            </w:pPr>
            <w:r w:rsidRPr="00B17480">
              <w:rPr>
                <w:rFonts w:eastAsia="Tahoma"/>
                <w:color w:val="000000"/>
                <w:sz w:val="22"/>
                <w:szCs w:val="22"/>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E076B70" w14:textId="341DBF81" w:rsidR="00416700" w:rsidRPr="00B17480" w:rsidRDefault="006A5D43" w:rsidP="006A5D43">
            <w:pPr>
              <w:widowControl w:val="0"/>
              <w:numPr>
                <w:ilvl w:val="0"/>
                <w:numId w:val="38"/>
              </w:numPr>
              <w:tabs>
                <w:tab w:val="left" w:pos="139"/>
              </w:tabs>
              <w:spacing w:line="310" w:lineRule="auto"/>
              <w:rPr>
                <w:rFonts w:eastAsia="Tahoma"/>
                <w:color w:val="000000"/>
                <w:sz w:val="22"/>
                <w:szCs w:val="22"/>
                <w:lang w:bidi="ru-RU"/>
              </w:rPr>
            </w:pPr>
            <w:r w:rsidRPr="00B17480">
              <w:rPr>
                <w:rFonts w:eastAsia="Tahoma"/>
                <w:color w:val="000000"/>
                <w:sz w:val="22"/>
                <w:szCs w:val="22"/>
                <w:lang w:bidi="ru-RU"/>
              </w:rPr>
              <w:t>готовность к самовыражению в разных видах искусства, стремление проявлять качества творческой личности</w:t>
            </w:r>
          </w:p>
        </w:tc>
        <w:tc>
          <w:tcPr>
            <w:tcW w:w="6276" w:type="dxa"/>
            <w:tcBorders>
              <w:top w:val="single" w:sz="4" w:space="0" w:color="auto"/>
              <w:left w:val="single" w:sz="4" w:space="0" w:color="auto"/>
              <w:bottom w:val="single" w:sz="4" w:space="0" w:color="auto"/>
              <w:right w:val="single" w:sz="4" w:space="0" w:color="auto"/>
            </w:tcBorders>
            <w:shd w:val="clear" w:color="auto" w:fill="auto"/>
          </w:tcPr>
          <w:p w14:paraId="0DB17CF6" w14:textId="03BAD4AC" w:rsidR="00416700" w:rsidRPr="00B17480" w:rsidRDefault="00416700" w:rsidP="006A5D43">
            <w:pPr>
              <w:widowControl w:val="0"/>
              <w:spacing w:line="310" w:lineRule="auto"/>
              <w:rPr>
                <w:rFonts w:eastAsia="Tahoma"/>
                <w:color w:val="000000"/>
                <w:sz w:val="22"/>
                <w:szCs w:val="22"/>
                <w:lang w:bidi="ru-RU"/>
              </w:rPr>
            </w:pPr>
            <w:r w:rsidRPr="00B17480">
              <w:rPr>
                <w:rFonts w:eastAsia="Tahoma"/>
                <w:color w:val="000000"/>
                <w:sz w:val="22"/>
                <w:szCs w:val="22"/>
                <w:lang w:bidi="ru-RU"/>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w:t>
            </w:r>
            <w:r w:rsidR="00E7197E" w:rsidRPr="00B17480">
              <w:rPr>
                <w:rFonts w:eastAsia="Tahoma"/>
                <w:color w:val="000000"/>
                <w:sz w:val="22"/>
                <w:szCs w:val="22"/>
                <w:lang w:bidi="ru-RU"/>
              </w:rPr>
              <w:t xml:space="preserve">помощью таблиц и диаграмм; исследовать статистические данные, в том числе с применением графических методов и электронных средств </w:t>
            </w:r>
            <w:r w:rsidRPr="00B17480">
              <w:rPr>
                <w:rFonts w:eastAsia="Tahoma"/>
                <w:color w:val="000000"/>
                <w:sz w:val="22"/>
                <w:szCs w:val="22"/>
                <w:lang w:bidi="ru-RU"/>
              </w:rPr>
              <w:t>с</w:t>
            </w:r>
          </w:p>
        </w:tc>
      </w:tr>
    </w:tbl>
    <w:p w14:paraId="22C5AF8B" w14:textId="77777777" w:rsidR="00416700" w:rsidRPr="00B17480" w:rsidRDefault="00416700" w:rsidP="00416700">
      <w:pPr>
        <w:widowControl w:val="0"/>
        <w:spacing w:line="1" w:lineRule="exact"/>
        <w:rPr>
          <w:rFonts w:eastAsia="Courier New"/>
          <w:color w:val="000000"/>
          <w:sz w:val="22"/>
          <w:szCs w:val="22"/>
          <w:lang w:bidi="ru-RU"/>
        </w:rPr>
      </w:pPr>
      <w:r w:rsidRPr="00B17480">
        <w:rPr>
          <w:rFonts w:eastAsia="Courier New"/>
          <w:color w:val="000000"/>
          <w:sz w:val="22"/>
          <w:szCs w:val="22"/>
          <w:lang w:bidi="ru-RU"/>
        </w:rPr>
        <w:br w:type="page"/>
      </w:r>
    </w:p>
    <w:tbl>
      <w:tblPr>
        <w:tblOverlap w:val="never"/>
        <w:tblW w:w="16555" w:type="dxa"/>
        <w:jc w:val="center"/>
        <w:tblLayout w:type="fixed"/>
        <w:tblCellMar>
          <w:left w:w="10" w:type="dxa"/>
          <w:right w:w="10" w:type="dxa"/>
        </w:tblCellMar>
        <w:tblLook w:val="04A0" w:firstRow="1" w:lastRow="0" w:firstColumn="1" w:lastColumn="0" w:noHBand="0" w:noVBand="1"/>
      </w:tblPr>
      <w:tblGrid>
        <w:gridCol w:w="2969"/>
        <w:gridCol w:w="7164"/>
        <w:gridCol w:w="6422"/>
      </w:tblGrid>
      <w:tr w:rsidR="00416700" w:rsidRPr="00B17480" w14:paraId="21FE7592" w14:textId="77777777" w:rsidTr="003F6D10">
        <w:trPr>
          <w:trHeight w:hRule="exact" w:val="10457"/>
          <w:jc w:val="center"/>
        </w:trPr>
        <w:tc>
          <w:tcPr>
            <w:tcW w:w="2969" w:type="dxa"/>
            <w:tcBorders>
              <w:top w:val="single" w:sz="4" w:space="0" w:color="auto"/>
              <w:left w:val="single" w:sz="4" w:space="0" w:color="auto"/>
              <w:bottom w:val="single" w:sz="4" w:space="0" w:color="auto"/>
            </w:tcBorders>
            <w:shd w:val="clear" w:color="auto" w:fill="auto"/>
            <w:vAlign w:val="bottom"/>
          </w:tcPr>
          <w:p w14:paraId="41690D67" w14:textId="06FE8A0A" w:rsidR="00416700" w:rsidRPr="00B17480" w:rsidRDefault="00416700" w:rsidP="007531C6">
            <w:pPr>
              <w:widowControl w:val="0"/>
              <w:spacing w:after="5620" w:line="312" w:lineRule="auto"/>
              <w:rPr>
                <w:rFonts w:eastAsia="Tahoma"/>
                <w:color w:val="000000"/>
                <w:sz w:val="22"/>
                <w:szCs w:val="22"/>
                <w:lang w:bidi="ru-RU"/>
              </w:rPr>
            </w:pPr>
            <w:r w:rsidRPr="00B17480">
              <w:rPr>
                <w:rFonts w:eastAsia="Tahoma"/>
                <w:color w:val="000000"/>
                <w:sz w:val="22"/>
                <w:szCs w:val="22"/>
                <w:lang w:bidi="ru-RU"/>
              </w:rPr>
              <w:t xml:space="preserve">ОК Об. Проявлять </w:t>
            </w:r>
            <w:r w:rsidR="000C7421" w:rsidRPr="00B17480">
              <w:rPr>
                <w:rFonts w:eastAsia="Tahoma"/>
                <w:color w:val="000000"/>
                <w:sz w:val="22"/>
                <w:szCs w:val="22"/>
                <w:lang w:bidi="ru-RU"/>
              </w:rPr>
              <w:t>гражданско-патриотическую</w:t>
            </w:r>
            <w:r w:rsidRPr="00B17480">
              <w:rPr>
                <w:rFonts w:eastAsia="Tahoma"/>
                <w:color w:val="000000"/>
                <w:sz w:val="22"/>
                <w:szCs w:val="22"/>
                <w:lang w:bidi="ru-RU"/>
              </w:rPr>
              <w:t xml:space="preserve"> позицию, демонстрировать осознанное поведение на основе традиционных общечеловеческих ценностей, в том числе с учетом гармонизации межнациональных и</w:t>
            </w:r>
            <w:r w:rsidR="00E7197E">
              <w:rPr>
                <w:rFonts w:eastAsia="Tahoma"/>
                <w:color w:val="000000"/>
                <w:sz w:val="22"/>
                <w:szCs w:val="22"/>
                <w:lang w:bidi="ru-RU"/>
              </w:rPr>
              <w:t xml:space="preserve"> </w:t>
            </w:r>
            <w:r w:rsidR="00E7197E" w:rsidRPr="00B17480">
              <w:rPr>
                <w:rFonts w:eastAsia="Tahoma"/>
                <w:color w:val="000000"/>
                <w:sz w:val="22"/>
                <w:szCs w:val="22"/>
                <w:lang w:bidi="ru-RU"/>
              </w:rPr>
              <w:t>межрелигиозных отношений, применять стандарты антикоррупционного поведения</w:t>
            </w:r>
          </w:p>
        </w:tc>
        <w:tc>
          <w:tcPr>
            <w:tcW w:w="7164" w:type="dxa"/>
            <w:tcBorders>
              <w:top w:val="single" w:sz="4" w:space="0" w:color="auto"/>
              <w:left w:val="single" w:sz="4" w:space="0" w:color="auto"/>
              <w:bottom w:val="single" w:sz="4" w:space="0" w:color="auto"/>
            </w:tcBorders>
            <w:shd w:val="clear" w:color="auto" w:fill="auto"/>
          </w:tcPr>
          <w:p w14:paraId="62C360A8" w14:textId="77777777" w:rsidR="00416700" w:rsidRPr="003F6D10" w:rsidRDefault="00416700" w:rsidP="006A5D43">
            <w:pPr>
              <w:widowControl w:val="0"/>
              <w:spacing w:line="312" w:lineRule="auto"/>
              <w:rPr>
                <w:rFonts w:eastAsia="Tahoma"/>
                <w:color w:val="000000"/>
                <w:sz w:val="20"/>
                <w:szCs w:val="20"/>
                <w:lang w:bidi="ru-RU"/>
              </w:rPr>
            </w:pPr>
            <w:r w:rsidRPr="003F6D10">
              <w:rPr>
                <w:rFonts w:eastAsia="Tahoma"/>
                <w:color w:val="000000"/>
                <w:sz w:val="20"/>
                <w:szCs w:val="20"/>
                <w:lang w:bidi="ru-RU"/>
              </w:rPr>
              <w:t>Овладение универсальными коммуникативными действиями: а) общение:</w:t>
            </w:r>
          </w:p>
          <w:p w14:paraId="7C600297" w14:textId="77777777" w:rsidR="00416700" w:rsidRPr="003F6D10" w:rsidRDefault="00416700" w:rsidP="006A5D43">
            <w:pPr>
              <w:widowControl w:val="0"/>
              <w:numPr>
                <w:ilvl w:val="0"/>
                <w:numId w:val="39"/>
              </w:numPr>
              <w:tabs>
                <w:tab w:val="left" w:pos="230"/>
              </w:tabs>
              <w:spacing w:line="312" w:lineRule="auto"/>
              <w:rPr>
                <w:rFonts w:eastAsia="Tahoma"/>
                <w:color w:val="000000"/>
                <w:sz w:val="20"/>
                <w:szCs w:val="20"/>
                <w:lang w:bidi="ru-RU"/>
              </w:rPr>
            </w:pPr>
            <w:r w:rsidRPr="003F6D10">
              <w:rPr>
                <w:rFonts w:eastAsia="Tahoma"/>
                <w:color w:val="000000"/>
                <w:sz w:val="20"/>
                <w:szCs w:val="20"/>
                <w:lang w:bidi="ru-RU"/>
              </w:rPr>
              <w:t>осуществлять коммуникации во всех сферах жизни;</w:t>
            </w:r>
          </w:p>
          <w:p w14:paraId="0A505AD6" w14:textId="77777777" w:rsidR="00416700" w:rsidRPr="003F6D10" w:rsidRDefault="00416700" w:rsidP="006A5D43">
            <w:pPr>
              <w:widowControl w:val="0"/>
              <w:numPr>
                <w:ilvl w:val="0"/>
                <w:numId w:val="39"/>
              </w:numPr>
              <w:tabs>
                <w:tab w:val="left" w:pos="230"/>
              </w:tabs>
              <w:spacing w:line="312" w:lineRule="auto"/>
              <w:rPr>
                <w:rFonts w:eastAsia="Tahoma"/>
                <w:color w:val="000000"/>
                <w:sz w:val="20"/>
                <w:szCs w:val="20"/>
                <w:lang w:bidi="ru-RU"/>
              </w:rPr>
            </w:pPr>
            <w:r w:rsidRPr="003F6D10">
              <w:rPr>
                <w:rFonts w:eastAsia="Tahoma"/>
                <w:color w:val="000000"/>
                <w:sz w:val="20"/>
                <w:szCs w:val="2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7B98082" w14:textId="77777777" w:rsidR="00416700" w:rsidRPr="003F6D10" w:rsidRDefault="00416700" w:rsidP="006A5D43">
            <w:pPr>
              <w:widowControl w:val="0"/>
              <w:numPr>
                <w:ilvl w:val="0"/>
                <w:numId w:val="39"/>
              </w:numPr>
              <w:tabs>
                <w:tab w:val="left" w:pos="230"/>
              </w:tabs>
              <w:spacing w:line="312" w:lineRule="auto"/>
              <w:rPr>
                <w:rFonts w:eastAsia="Tahoma"/>
                <w:color w:val="000000"/>
                <w:sz w:val="20"/>
                <w:szCs w:val="20"/>
                <w:lang w:bidi="ru-RU"/>
              </w:rPr>
            </w:pPr>
            <w:r w:rsidRPr="003F6D10">
              <w:rPr>
                <w:rFonts w:eastAsia="Tahoma"/>
                <w:color w:val="000000"/>
                <w:sz w:val="20"/>
                <w:szCs w:val="20"/>
                <w:lang w:bidi="ru-RU"/>
              </w:rPr>
              <w:t>развернуто и логично излагать свою точку зрения с использованием языковых средств</w:t>
            </w:r>
          </w:p>
          <w:p w14:paraId="3283E0FB" w14:textId="77777777" w:rsidR="00416700" w:rsidRPr="003F6D10" w:rsidRDefault="00416700" w:rsidP="006A5D43">
            <w:pPr>
              <w:widowControl w:val="0"/>
              <w:numPr>
                <w:ilvl w:val="0"/>
                <w:numId w:val="39"/>
              </w:numPr>
              <w:tabs>
                <w:tab w:val="left" w:pos="230"/>
              </w:tabs>
              <w:spacing w:line="310" w:lineRule="auto"/>
              <w:rPr>
                <w:rFonts w:eastAsia="Tahoma"/>
                <w:color w:val="000000"/>
                <w:sz w:val="20"/>
                <w:szCs w:val="20"/>
                <w:lang w:bidi="ru-RU"/>
              </w:rPr>
            </w:pPr>
            <w:r w:rsidRPr="003F6D10">
              <w:rPr>
                <w:rFonts w:eastAsia="Tahoma"/>
                <w:color w:val="000000"/>
                <w:sz w:val="20"/>
                <w:szCs w:val="20"/>
                <w:lang w:bidi="ru-RU"/>
              </w:rPr>
              <w:t>осознание обучающимися российской гражданской идентичности;</w:t>
            </w:r>
          </w:p>
          <w:p w14:paraId="1E0F28D7" w14:textId="5EFBC693" w:rsidR="00416700" w:rsidRPr="003F6D10" w:rsidRDefault="00416700" w:rsidP="006A5D43">
            <w:pPr>
              <w:widowControl w:val="0"/>
              <w:numPr>
                <w:ilvl w:val="0"/>
                <w:numId w:val="39"/>
              </w:numPr>
              <w:tabs>
                <w:tab w:val="left" w:pos="230"/>
                <w:tab w:val="left" w:pos="1913"/>
                <w:tab w:val="left" w:pos="2580"/>
              </w:tabs>
              <w:spacing w:line="310" w:lineRule="auto"/>
              <w:rPr>
                <w:rFonts w:eastAsia="Tahoma"/>
                <w:color w:val="000000"/>
                <w:sz w:val="20"/>
                <w:szCs w:val="20"/>
                <w:lang w:bidi="ru-RU"/>
              </w:rPr>
            </w:pPr>
            <w:r w:rsidRPr="003F6D10">
              <w:rPr>
                <w:rFonts w:eastAsia="Tahoma"/>
                <w:color w:val="000000"/>
                <w:sz w:val="20"/>
                <w:szCs w:val="2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3F6D10">
              <w:rPr>
                <w:rFonts w:eastAsia="Tahoma"/>
                <w:color w:val="000000"/>
                <w:sz w:val="20"/>
                <w:szCs w:val="20"/>
                <w:lang w:bidi="ru-RU"/>
              </w:rPr>
              <w:tab/>
              <w:t>и</w:t>
            </w:r>
            <w:r w:rsidRPr="003F6D10">
              <w:rPr>
                <w:rFonts w:eastAsia="Tahoma"/>
                <w:color w:val="000000"/>
                <w:sz w:val="20"/>
                <w:szCs w:val="20"/>
                <w:lang w:bidi="ru-RU"/>
              </w:rPr>
              <w:tab/>
              <w:t>национально-культурных</w:t>
            </w:r>
            <w:r w:rsidR="007531C6" w:rsidRPr="003F6D10">
              <w:rPr>
                <w:rFonts w:eastAsia="Tahoma"/>
                <w:color w:val="000000"/>
                <w:sz w:val="20"/>
                <w:szCs w:val="20"/>
                <w:lang w:bidi="ru-RU"/>
              </w:rPr>
              <w:t xml:space="preserve"> </w:t>
            </w:r>
            <w:r w:rsidRPr="003F6D10">
              <w:rPr>
                <w:rFonts w:eastAsia="Tahoma"/>
                <w:color w:val="000000"/>
                <w:sz w:val="20"/>
                <w:szCs w:val="20"/>
                <w:lang w:bidi="ru-RU"/>
              </w:rPr>
              <w:t>традиций, формирование системы значимых ценностно-смысловых</w:t>
            </w:r>
            <w:r w:rsidRPr="003F6D10">
              <w:rPr>
                <w:rFonts w:eastAsia="Tahoma"/>
                <w:color w:val="000000"/>
                <w:sz w:val="20"/>
                <w:szCs w:val="20"/>
                <w:lang w:bidi="ru-RU"/>
              </w:rPr>
              <w:tab/>
              <w:t>установок,</w:t>
            </w:r>
          </w:p>
          <w:p w14:paraId="761950CF" w14:textId="77777777" w:rsidR="003F6D10" w:rsidRPr="003F6D10" w:rsidRDefault="00E7197E" w:rsidP="003F6D10">
            <w:pPr>
              <w:widowControl w:val="0"/>
              <w:tabs>
                <w:tab w:val="left" w:pos="2100"/>
                <w:tab w:val="left" w:pos="4135"/>
              </w:tabs>
              <w:spacing w:line="310" w:lineRule="auto"/>
              <w:jc w:val="both"/>
              <w:rPr>
                <w:rFonts w:eastAsia="Tahoma"/>
                <w:color w:val="000000"/>
                <w:sz w:val="20"/>
                <w:szCs w:val="20"/>
                <w:lang w:bidi="ru-RU"/>
              </w:rPr>
            </w:pPr>
            <w:r w:rsidRPr="003F6D10">
              <w:rPr>
                <w:rFonts w:eastAsia="Tahoma"/>
                <w:color w:val="000000"/>
                <w:sz w:val="20"/>
                <w:szCs w:val="20"/>
                <w:lang w:bidi="ru-RU"/>
              </w:rPr>
              <w:t>антикоррупционного мировоззрения</w:t>
            </w:r>
            <w:r w:rsidR="00416700" w:rsidRPr="003F6D10">
              <w:rPr>
                <w:rFonts w:eastAsia="Tahoma"/>
                <w:color w:val="000000"/>
                <w:sz w:val="20"/>
                <w:szCs w:val="20"/>
                <w:lang w:bidi="ru-RU"/>
              </w:rPr>
              <w:t>,</w:t>
            </w:r>
            <w:r w:rsidR="003F6D10" w:rsidRPr="003F6D10">
              <w:rPr>
                <w:rFonts w:eastAsia="Tahoma"/>
                <w:color w:val="000000"/>
                <w:sz w:val="20"/>
                <w:szCs w:val="20"/>
                <w:lang w:bidi="ru-RU"/>
              </w:rPr>
              <w:t xml:space="preserve"> правосознания,</w:t>
            </w:r>
            <w:r w:rsidR="003F6D10" w:rsidRPr="003F6D10">
              <w:rPr>
                <w:rFonts w:eastAsia="Tahoma"/>
                <w:color w:val="000000"/>
                <w:sz w:val="20"/>
                <w:szCs w:val="20"/>
                <w:lang w:bidi="ru-RU"/>
              </w:rPr>
              <w:tab/>
              <w:t>экологической</w:t>
            </w:r>
            <w:r w:rsidR="003F6D10" w:rsidRPr="003F6D10">
              <w:rPr>
                <w:rFonts w:eastAsia="Tahoma"/>
                <w:color w:val="000000"/>
                <w:sz w:val="20"/>
                <w:szCs w:val="20"/>
                <w:lang w:bidi="ru-RU"/>
              </w:rPr>
              <w:tab/>
              <w:t>культуры,</w:t>
            </w:r>
          </w:p>
          <w:p w14:paraId="443E0524" w14:textId="77777777" w:rsidR="003F6D10" w:rsidRPr="003F6D10" w:rsidRDefault="003F6D10" w:rsidP="003F6D10">
            <w:pPr>
              <w:widowControl w:val="0"/>
              <w:spacing w:line="310" w:lineRule="auto"/>
              <w:jc w:val="both"/>
              <w:rPr>
                <w:rFonts w:eastAsia="Tahoma"/>
                <w:color w:val="000000"/>
                <w:sz w:val="20"/>
                <w:szCs w:val="20"/>
                <w:lang w:bidi="ru-RU"/>
              </w:rPr>
            </w:pPr>
            <w:r w:rsidRPr="003F6D10">
              <w:rPr>
                <w:rFonts w:eastAsia="Tahoma"/>
                <w:color w:val="000000"/>
                <w:sz w:val="20"/>
                <w:szCs w:val="20"/>
                <w:lang w:bidi="ru-RU"/>
              </w:rPr>
              <w:t>способности ставить цели и строить жизненные планы;</w:t>
            </w:r>
          </w:p>
          <w:p w14:paraId="1A581E4E" w14:textId="77777777" w:rsidR="003F6D10" w:rsidRPr="003F6D10" w:rsidRDefault="003F6D10" w:rsidP="003F6D10">
            <w:pPr>
              <w:widowControl w:val="0"/>
              <w:spacing w:line="310" w:lineRule="auto"/>
              <w:jc w:val="both"/>
              <w:rPr>
                <w:rFonts w:eastAsia="Tahoma"/>
                <w:color w:val="000000"/>
                <w:sz w:val="20"/>
                <w:szCs w:val="20"/>
                <w:lang w:bidi="ru-RU"/>
              </w:rPr>
            </w:pPr>
            <w:r w:rsidRPr="003F6D10">
              <w:rPr>
                <w:rFonts w:eastAsia="Tahoma"/>
                <w:color w:val="000000"/>
                <w:sz w:val="20"/>
                <w:szCs w:val="20"/>
                <w:lang w:bidi="ru-RU"/>
              </w:rPr>
              <w:t>В части гражданского воспитания:</w:t>
            </w:r>
          </w:p>
          <w:p w14:paraId="418F6336" w14:textId="77777777" w:rsidR="003F6D10" w:rsidRPr="003F6D10" w:rsidRDefault="003F6D10" w:rsidP="003F6D10">
            <w:pPr>
              <w:widowControl w:val="0"/>
              <w:numPr>
                <w:ilvl w:val="0"/>
                <w:numId w:val="41"/>
              </w:numPr>
              <w:tabs>
                <w:tab w:val="left" w:pos="293"/>
              </w:tabs>
              <w:spacing w:line="310" w:lineRule="auto"/>
              <w:jc w:val="both"/>
              <w:rPr>
                <w:rFonts w:eastAsia="Tahoma"/>
                <w:color w:val="000000"/>
                <w:sz w:val="20"/>
                <w:szCs w:val="20"/>
                <w:lang w:bidi="ru-RU"/>
              </w:rPr>
            </w:pPr>
            <w:r w:rsidRPr="003F6D10">
              <w:rPr>
                <w:rFonts w:eastAsia="Tahoma"/>
                <w:color w:val="000000"/>
                <w:sz w:val="20"/>
                <w:szCs w:val="20"/>
                <w:lang w:bidi="ru-RU"/>
              </w:rPr>
              <w:t>осознание своих конституционных прав и обязанностей, уважение закона и правопорядка;</w:t>
            </w:r>
          </w:p>
          <w:p w14:paraId="34DDF665" w14:textId="77777777" w:rsidR="003F6D10" w:rsidRPr="003F6D10" w:rsidRDefault="003F6D10" w:rsidP="003F6D10">
            <w:pPr>
              <w:widowControl w:val="0"/>
              <w:numPr>
                <w:ilvl w:val="0"/>
                <w:numId w:val="41"/>
              </w:numPr>
              <w:tabs>
                <w:tab w:val="left" w:pos="293"/>
                <w:tab w:val="left" w:pos="2575"/>
                <w:tab w:val="left" w:pos="4956"/>
              </w:tabs>
              <w:spacing w:line="310" w:lineRule="auto"/>
              <w:jc w:val="both"/>
              <w:rPr>
                <w:rFonts w:eastAsia="Tahoma"/>
                <w:color w:val="000000"/>
                <w:sz w:val="20"/>
                <w:szCs w:val="20"/>
                <w:lang w:bidi="ru-RU"/>
              </w:rPr>
            </w:pPr>
            <w:r w:rsidRPr="003F6D10">
              <w:rPr>
                <w:rFonts w:eastAsia="Tahoma"/>
                <w:color w:val="000000"/>
                <w:sz w:val="20"/>
                <w:szCs w:val="20"/>
                <w:lang w:bidi="ru-RU"/>
              </w:rPr>
              <w:t>принятие традиционных национальных, общечеловеческих</w:t>
            </w:r>
            <w:r w:rsidRPr="003F6D10">
              <w:rPr>
                <w:rFonts w:eastAsia="Tahoma"/>
                <w:color w:val="000000"/>
                <w:sz w:val="20"/>
                <w:szCs w:val="20"/>
                <w:lang w:bidi="ru-RU"/>
              </w:rPr>
              <w:tab/>
              <w:t>гуманистических</w:t>
            </w:r>
            <w:r w:rsidRPr="003F6D10">
              <w:rPr>
                <w:rFonts w:eastAsia="Tahoma"/>
                <w:color w:val="000000"/>
                <w:sz w:val="20"/>
                <w:szCs w:val="20"/>
                <w:lang w:bidi="ru-RU"/>
              </w:rPr>
              <w:tab/>
              <w:t>и</w:t>
            </w:r>
          </w:p>
          <w:p w14:paraId="42424A1F" w14:textId="77777777" w:rsidR="003F6D10" w:rsidRPr="003F6D10" w:rsidRDefault="003F6D10" w:rsidP="003F6D10">
            <w:pPr>
              <w:widowControl w:val="0"/>
              <w:spacing w:line="310" w:lineRule="auto"/>
              <w:jc w:val="both"/>
              <w:rPr>
                <w:rFonts w:eastAsia="Tahoma"/>
                <w:color w:val="000000"/>
                <w:sz w:val="20"/>
                <w:szCs w:val="20"/>
                <w:lang w:bidi="ru-RU"/>
              </w:rPr>
            </w:pPr>
            <w:r w:rsidRPr="003F6D10">
              <w:rPr>
                <w:rFonts w:eastAsia="Tahoma"/>
                <w:color w:val="000000"/>
                <w:sz w:val="20"/>
                <w:szCs w:val="20"/>
                <w:lang w:bidi="ru-RU"/>
              </w:rPr>
              <w:t>демократических ценностей;</w:t>
            </w:r>
          </w:p>
          <w:p w14:paraId="04226168" w14:textId="77777777" w:rsidR="003F6D10" w:rsidRPr="003F6D10" w:rsidRDefault="003F6D10" w:rsidP="003F6D10">
            <w:pPr>
              <w:widowControl w:val="0"/>
              <w:numPr>
                <w:ilvl w:val="0"/>
                <w:numId w:val="41"/>
              </w:numPr>
              <w:tabs>
                <w:tab w:val="left" w:pos="293"/>
              </w:tabs>
              <w:spacing w:line="310" w:lineRule="auto"/>
              <w:jc w:val="both"/>
              <w:rPr>
                <w:rFonts w:eastAsia="Tahoma"/>
                <w:color w:val="000000"/>
                <w:sz w:val="20"/>
                <w:szCs w:val="20"/>
                <w:lang w:bidi="ru-RU"/>
              </w:rPr>
            </w:pPr>
            <w:r w:rsidRPr="003F6D10">
              <w:rPr>
                <w:rFonts w:eastAsia="Tahoma"/>
                <w:color w:val="000000"/>
                <w:sz w:val="20"/>
                <w:szCs w:val="2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5FF739A" w14:textId="77777777" w:rsidR="003F6D10" w:rsidRPr="003F6D10" w:rsidRDefault="003F6D10" w:rsidP="003F6D10">
            <w:pPr>
              <w:widowControl w:val="0"/>
              <w:numPr>
                <w:ilvl w:val="0"/>
                <w:numId w:val="41"/>
              </w:numPr>
              <w:tabs>
                <w:tab w:val="left" w:pos="293"/>
                <w:tab w:val="left" w:pos="2191"/>
                <w:tab w:val="left" w:pos="2854"/>
              </w:tabs>
              <w:spacing w:line="310" w:lineRule="auto"/>
              <w:jc w:val="both"/>
              <w:rPr>
                <w:rFonts w:eastAsia="Tahoma"/>
                <w:color w:val="000000"/>
                <w:sz w:val="20"/>
                <w:szCs w:val="20"/>
                <w:lang w:bidi="ru-RU"/>
              </w:rPr>
            </w:pPr>
            <w:r w:rsidRPr="003F6D10">
              <w:rPr>
                <w:rFonts w:eastAsia="Tahoma"/>
                <w:color w:val="000000"/>
                <w:sz w:val="20"/>
                <w:szCs w:val="20"/>
                <w:lang w:bidi="ru-RU"/>
              </w:rPr>
              <w:t>готовность вести совместную деятельность в интересах гражданского общества, участвовать в самоуправлении</w:t>
            </w:r>
            <w:r w:rsidRPr="003F6D10">
              <w:rPr>
                <w:rFonts w:eastAsia="Tahoma"/>
                <w:color w:val="000000"/>
                <w:sz w:val="20"/>
                <w:szCs w:val="20"/>
                <w:lang w:bidi="ru-RU"/>
              </w:rPr>
              <w:tab/>
              <w:t>в</w:t>
            </w:r>
            <w:r w:rsidRPr="003F6D10">
              <w:rPr>
                <w:rFonts w:eastAsia="Tahoma"/>
                <w:color w:val="000000"/>
                <w:sz w:val="20"/>
                <w:szCs w:val="20"/>
                <w:lang w:bidi="ru-RU"/>
              </w:rPr>
              <w:tab/>
              <w:t>общеобразовательной</w:t>
            </w:r>
          </w:p>
          <w:p w14:paraId="2402A3DA" w14:textId="77777777" w:rsidR="003F6D10" w:rsidRPr="003F6D10" w:rsidRDefault="003F6D10" w:rsidP="003F6D10">
            <w:pPr>
              <w:widowControl w:val="0"/>
              <w:spacing w:line="310" w:lineRule="auto"/>
              <w:jc w:val="both"/>
              <w:rPr>
                <w:rFonts w:eastAsia="Tahoma"/>
                <w:color w:val="000000"/>
                <w:sz w:val="20"/>
                <w:szCs w:val="20"/>
                <w:lang w:bidi="ru-RU"/>
              </w:rPr>
            </w:pPr>
            <w:r w:rsidRPr="003F6D10">
              <w:rPr>
                <w:rFonts w:eastAsia="Tahoma"/>
                <w:color w:val="000000"/>
                <w:sz w:val="20"/>
                <w:szCs w:val="20"/>
                <w:lang w:bidi="ru-RU"/>
              </w:rPr>
              <w:t>организации и детско-юношеских организациях;</w:t>
            </w:r>
          </w:p>
          <w:p w14:paraId="1454B1EC" w14:textId="77777777" w:rsidR="003F6D10" w:rsidRPr="003F6D10" w:rsidRDefault="003F6D10" w:rsidP="003F6D10">
            <w:pPr>
              <w:widowControl w:val="0"/>
              <w:numPr>
                <w:ilvl w:val="0"/>
                <w:numId w:val="41"/>
              </w:numPr>
              <w:tabs>
                <w:tab w:val="left" w:pos="293"/>
              </w:tabs>
              <w:spacing w:line="310" w:lineRule="auto"/>
              <w:jc w:val="both"/>
              <w:rPr>
                <w:rFonts w:eastAsia="Tahoma"/>
                <w:color w:val="000000"/>
                <w:sz w:val="20"/>
                <w:szCs w:val="20"/>
                <w:lang w:bidi="ru-RU"/>
              </w:rPr>
            </w:pPr>
            <w:r w:rsidRPr="003F6D10">
              <w:rPr>
                <w:rFonts w:eastAsia="Tahoma"/>
                <w:color w:val="000000"/>
                <w:sz w:val="20"/>
                <w:szCs w:val="20"/>
                <w:lang w:bidi="ru-RU"/>
              </w:rPr>
              <w:t>умение взаимодействовать с социальными институтами в соответствии с их функциями и назначением;</w:t>
            </w:r>
          </w:p>
          <w:p w14:paraId="103A6867" w14:textId="23FFD177" w:rsidR="003F6D10" w:rsidRPr="003F6D10" w:rsidRDefault="003F6D10" w:rsidP="003F6D10">
            <w:pPr>
              <w:widowControl w:val="0"/>
              <w:numPr>
                <w:ilvl w:val="0"/>
                <w:numId w:val="41"/>
              </w:numPr>
              <w:tabs>
                <w:tab w:val="left" w:pos="293"/>
              </w:tabs>
              <w:spacing w:line="310" w:lineRule="auto"/>
              <w:jc w:val="both"/>
              <w:rPr>
                <w:rFonts w:eastAsia="Tahoma"/>
                <w:color w:val="000000"/>
                <w:sz w:val="20"/>
                <w:szCs w:val="20"/>
                <w:lang w:bidi="ru-RU"/>
              </w:rPr>
            </w:pPr>
            <w:r w:rsidRPr="003F6D10">
              <w:rPr>
                <w:rFonts w:eastAsia="Tahoma"/>
                <w:color w:val="000000"/>
                <w:sz w:val="20"/>
                <w:szCs w:val="20"/>
                <w:lang w:bidi="ru-RU"/>
              </w:rPr>
              <w:t>готовность к гуманитарной и волонтерской деятельности; патриотического воспитания:</w:t>
            </w:r>
          </w:p>
          <w:p w14:paraId="2BC3FDB4" w14:textId="77777777" w:rsidR="003F6D10" w:rsidRPr="003F6D10" w:rsidRDefault="003F6D10" w:rsidP="003F6D10">
            <w:pPr>
              <w:widowControl w:val="0"/>
              <w:numPr>
                <w:ilvl w:val="0"/>
                <w:numId w:val="41"/>
              </w:numPr>
              <w:tabs>
                <w:tab w:val="left" w:pos="293"/>
                <w:tab w:val="left" w:pos="1625"/>
                <w:tab w:val="left" w:pos="3199"/>
                <w:tab w:val="left" w:pos="4039"/>
              </w:tabs>
              <w:spacing w:line="310" w:lineRule="auto"/>
              <w:jc w:val="both"/>
              <w:rPr>
                <w:rFonts w:eastAsia="Tahoma"/>
                <w:color w:val="000000"/>
                <w:sz w:val="20"/>
                <w:szCs w:val="20"/>
                <w:lang w:bidi="ru-RU"/>
              </w:rPr>
            </w:pPr>
            <w:r w:rsidRPr="003F6D10">
              <w:rPr>
                <w:rFonts w:eastAsia="Tahoma"/>
                <w:color w:val="000000"/>
                <w:sz w:val="20"/>
                <w:szCs w:val="2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sidRPr="003F6D10">
              <w:rPr>
                <w:rFonts w:eastAsia="Tahoma"/>
                <w:color w:val="000000"/>
                <w:sz w:val="20"/>
                <w:szCs w:val="20"/>
                <w:lang w:bidi="ru-RU"/>
              </w:rPr>
              <w:tab/>
              <w:t>прошлое</w:t>
            </w:r>
            <w:r w:rsidRPr="003F6D10">
              <w:rPr>
                <w:rFonts w:eastAsia="Tahoma"/>
                <w:color w:val="000000"/>
                <w:sz w:val="20"/>
                <w:szCs w:val="20"/>
                <w:lang w:bidi="ru-RU"/>
              </w:rPr>
              <w:tab/>
              <w:t>и</w:t>
            </w:r>
            <w:r w:rsidRPr="003F6D10">
              <w:rPr>
                <w:rFonts w:eastAsia="Tahoma"/>
                <w:color w:val="000000"/>
                <w:sz w:val="20"/>
                <w:szCs w:val="20"/>
                <w:lang w:bidi="ru-RU"/>
              </w:rPr>
              <w:tab/>
              <w:t>настоящее</w:t>
            </w:r>
          </w:p>
          <w:p w14:paraId="469E7D2C" w14:textId="18E8A468" w:rsidR="00416700" w:rsidRPr="00B17480" w:rsidRDefault="003F6D10" w:rsidP="003F6D10">
            <w:pPr>
              <w:widowControl w:val="0"/>
              <w:tabs>
                <w:tab w:val="right" w:pos="5069"/>
              </w:tabs>
              <w:spacing w:line="310" w:lineRule="auto"/>
              <w:rPr>
                <w:rFonts w:eastAsia="Tahoma"/>
                <w:color w:val="000000"/>
                <w:sz w:val="22"/>
                <w:szCs w:val="22"/>
                <w:lang w:bidi="ru-RU"/>
              </w:rPr>
            </w:pPr>
            <w:r w:rsidRPr="003F6D10">
              <w:rPr>
                <w:rFonts w:eastAsia="Tahoma"/>
                <w:color w:val="000000"/>
                <w:sz w:val="20"/>
                <w:szCs w:val="20"/>
                <w:lang w:bidi="ru-RU"/>
              </w:rPr>
              <w:t>многонационального народа России;</w:t>
            </w:r>
          </w:p>
        </w:tc>
        <w:tc>
          <w:tcPr>
            <w:tcW w:w="6422" w:type="dxa"/>
            <w:tcBorders>
              <w:top w:val="single" w:sz="4" w:space="0" w:color="auto"/>
              <w:left w:val="single" w:sz="4" w:space="0" w:color="auto"/>
              <w:bottom w:val="single" w:sz="4" w:space="0" w:color="auto"/>
              <w:right w:val="single" w:sz="4" w:space="0" w:color="auto"/>
            </w:tcBorders>
            <w:shd w:val="clear" w:color="auto" w:fill="auto"/>
          </w:tcPr>
          <w:p w14:paraId="0BF23FDF" w14:textId="77777777" w:rsidR="00416700" w:rsidRPr="00B17480" w:rsidRDefault="00416700" w:rsidP="006A5D43">
            <w:pPr>
              <w:widowControl w:val="0"/>
              <w:numPr>
                <w:ilvl w:val="0"/>
                <w:numId w:val="40"/>
              </w:numPr>
              <w:tabs>
                <w:tab w:val="left" w:pos="235"/>
              </w:tabs>
              <w:spacing w:line="312" w:lineRule="auto"/>
              <w:rPr>
                <w:rFonts w:eastAsia="Tahoma"/>
                <w:color w:val="000000"/>
                <w:sz w:val="22"/>
                <w:szCs w:val="22"/>
                <w:lang w:bidi="ru-RU"/>
              </w:rPr>
            </w:pPr>
            <w:r w:rsidRPr="00B17480">
              <w:rPr>
                <w:rFonts w:eastAsia="Tahoma"/>
                <w:color w:val="000000"/>
                <w:sz w:val="22"/>
                <w:szCs w:val="22"/>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14:paraId="63D8DCA3" w14:textId="77777777" w:rsidR="003F6D10" w:rsidRPr="00B17480" w:rsidRDefault="00416700" w:rsidP="003F6D10">
            <w:pPr>
              <w:widowControl w:val="0"/>
              <w:spacing w:before="80" w:line="317" w:lineRule="auto"/>
              <w:jc w:val="both"/>
              <w:rPr>
                <w:rFonts w:eastAsia="Tahoma"/>
                <w:color w:val="000000"/>
                <w:sz w:val="22"/>
                <w:szCs w:val="22"/>
                <w:lang w:bidi="ru-RU"/>
              </w:rPr>
            </w:pPr>
            <w:r w:rsidRPr="00B17480">
              <w:rPr>
                <w:rFonts w:eastAsia="Tahoma"/>
                <w:color w:val="000000"/>
                <w:sz w:val="22"/>
                <w:szCs w:val="22"/>
                <w:lang w:bidi="ru-RU"/>
              </w:rPr>
              <w:t>уметь использовать при решении задач изученные факты и теоремы планиметрии; умение оценивать размеры объектов окружающего мира</w:t>
            </w:r>
            <w:r w:rsidR="007531C6" w:rsidRPr="00B17480">
              <w:rPr>
                <w:rFonts w:eastAsia="Tahoma"/>
                <w:color w:val="000000"/>
                <w:sz w:val="22"/>
                <w:szCs w:val="22"/>
                <w:lang w:bidi="ru-RU"/>
              </w:rPr>
              <w:t xml:space="preserve"> </w:t>
            </w:r>
            <w:r w:rsidRPr="00B1748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r w:rsidRPr="00B17480">
              <w:rPr>
                <w:rFonts w:eastAsia="Verdana"/>
                <w:i/>
                <w:iCs/>
                <w:color w:val="000000"/>
                <w:sz w:val="22"/>
                <w:szCs w:val="22"/>
                <w:lang w:bidi="ru-RU"/>
              </w:rPr>
              <w:t>*уметь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w:t>
            </w:r>
            <w:r w:rsidR="003F6D10">
              <w:rPr>
                <w:rFonts w:eastAsia="Verdana"/>
                <w:i/>
                <w:iCs/>
                <w:color w:val="000000"/>
                <w:sz w:val="22"/>
                <w:szCs w:val="22"/>
                <w:lang w:bidi="ru-RU"/>
              </w:rPr>
              <w:t xml:space="preserve"> </w:t>
            </w:r>
            <w:r w:rsidR="003F6D10" w:rsidRPr="00B17480">
              <w:rPr>
                <w:rFonts w:eastAsia="Verdana"/>
                <w:i/>
                <w:iCs/>
                <w:color w:val="000000"/>
                <w:sz w:val="22"/>
                <w:szCs w:val="22"/>
                <w:lang w:bidi="ru-RU"/>
              </w:rPr>
              <w:t xml:space="preserve">противоположное утверждение, приводить примеры и </w:t>
            </w:r>
            <w:proofErr w:type="spellStart"/>
            <w:r w:rsidR="003F6D10" w:rsidRPr="00B17480">
              <w:rPr>
                <w:rFonts w:eastAsia="Verdana"/>
                <w:i/>
                <w:iCs/>
                <w:color w:val="000000"/>
                <w:sz w:val="22"/>
                <w:szCs w:val="22"/>
                <w:lang w:bidi="ru-RU"/>
              </w:rPr>
              <w:t>контрпримеры</w:t>
            </w:r>
            <w:proofErr w:type="spellEnd"/>
            <w:r w:rsidR="003F6D10" w:rsidRPr="00B17480">
              <w:rPr>
                <w:rFonts w:eastAsia="Verdana"/>
                <w:i/>
                <w:iCs/>
                <w:color w:val="000000"/>
                <w:sz w:val="22"/>
                <w:szCs w:val="22"/>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1195512E" w14:textId="77777777" w:rsidR="003F6D10" w:rsidRPr="00B17480" w:rsidRDefault="003F6D10" w:rsidP="003F6D10">
            <w:pPr>
              <w:widowControl w:val="0"/>
              <w:numPr>
                <w:ilvl w:val="0"/>
                <w:numId w:val="42"/>
              </w:numPr>
              <w:tabs>
                <w:tab w:val="left" w:pos="149"/>
              </w:tabs>
              <w:spacing w:line="317" w:lineRule="auto"/>
              <w:jc w:val="both"/>
              <w:rPr>
                <w:rFonts w:eastAsia="Tahoma"/>
                <w:color w:val="000000"/>
                <w:sz w:val="22"/>
                <w:szCs w:val="22"/>
                <w:lang w:bidi="ru-RU"/>
              </w:rPr>
            </w:pPr>
            <w:r w:rsidRPr="00B17480">
              <w:rPr>
                <w:rFonts w:eastAsia="Verdana"/>
                <w:i/>
                <w:iCs/>
                <w:color w:val="000000"/>
                <w:sz w:val="22"/>
                <w:szCs w:val="22"/>
                <w:lang w:bidi="ru-RU"/>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14:paraId="3255D5F9" w14:textId="2857FDC5" w:rsidR="00416700" w:rsidRPr="00B17480" w:rsidRDefault="003F6D10" w:rsidP="003F6D10">
            <w:pPr>
              <w:widowControl w:val="0"/>
              <w:numPr>
                <w:ilvl w:val="0"/>
                <w:numId w:val="40"/>
              </w:numPr>
              <w:tabs>
                <w:tab w:val="left" w:pos="235"/>
              </w:tabs>
              <w:spacing w:after="2500" w:line="269" w:lineRule="auto"/>
              <w:rPr>
                <w:rFonts w:eastAsia="Tahoma"/>
                <w:color w:val="000000"/>
                <w:sz w:val="22"/>
                <w:szCs w:val="22"/>
                <w:lang w:bidi="ru-RU"/>
              </w:rPr>
            </w:pPr>
            <w:r w:rsidRPr="00B17480">
              <w:rPr>
                <w:rFonts w:eastAsia="Verdana"/>
                <w:i/>
                <w:iCs/>
                <w:color w:val="000000"/>
                <w:sz w:val="22"/>
                <w:szCs w:val="22"/>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bl>
    <w:p w14:paraId="79A3EDC4" w14:textId="77777777" w:rsidR="00416700" w:rsidRPr="00B17480" w:rsidRDefault="00416700" w:rsidP="00416700">
      <w:pPr>
        <w:widowControl w:val="0"/>
        <w:spacing w:line="1" w:lineRule="exact"/>
        <w:rPr>
          <w:rFonts w:eastAsia="Courier New"/>
          <w:color w:val="000000"/>
          <w:sz w:val="22"/>
          <w:szCs w:val="22"/>
          <w:lang w:bidi="ru-RU"/>
        </w:rPr>
      </w:pPr>
      <w:r w:rsidRPr="00B17480">
        <w:rPr>
          <w:rFonts w:eastAsia="Courier New"/>
          <w:color w:val="000000"/>
          <w:sz w:val="22"/>
          <w:szCs w:val="22"/>
          <w:lang w:bidi="ru-RU"/>
        </w:rPr>
        <w:br w:type="page"/>
      </w:r>
    </w:p>
    <w:tbl>
      <w:tblPr>
        <w:tblOverlap w:val="never"/>
        <w:tblW w:w="16122" w:type="dxa"/>
        <w:jc w:val="center"/>
        <w:tblLayout w:type="fixed"/>
        <w:tblCellMar>
          <w:left w:w="10" w:type="dxa"/>
          <w:right w:w="10" w:type="dxa"/>
        </w:tblCellMar>
        <w:tblLook w:val="04A0" w:firstRow="1" w:lastRow="0" w:firstColumn="1" w:lastColumn="0" w:noHBand="0" w:noVBand="1"/>
      </w:tblPr>
      <w:tblGrid>
        <w:gridCol w:w="3161"/>
        <w:gridCol w:w="5264"/>
        <w:gridCol w:w="7697"/>
      </w:tblGrid>
      <w:tr w:rsidR="00416700" w:rsidRPr="00B17480" w14:paraId="3062AB78" w14:textId="77777777" w:rsidTr="003F6D10">
        <w:trPr>
          <w:trHeight w:hRule="exact" w:val="8280"/>
          <w:jc w:val="center"/>
        </w:trPr>
        <w:tc>
          <w:tcPr>
            <w:tcW w:w="3161" w:type="dxa"/>
            <w:tcBorders>
              <w:top w:val="single" w:sz="4" w:space="0" w:color="auto"/>
              <w:left w:val="single" w:sz="4" w:space="0" w:color="auto"/>
              <w:bottom w:val="single" w:sz="4" w:space="0" w:color="auto"/>
            </w:tcBorders>
            <w:shd w:val="clear" w:color="auto" w:fill="auto"/>
          </w:tcPr>
          <w:p w14:paraId="20E56081" w14:textId="77777777" w:rsidR="00416700" w:rsidRPr="00B17480" w:rsidRDefault="00416700" w:rsidP="00416700">
            <w:pPr>
              <w:widowControl w:val="0"/>
              <w:rPr>
                <w:rFonts w:eastAsia="Courier New"/>
                <w:color w:val="000000"/>
                <w:sz w:val="22"/>
                <w:szCs w:val="22"/>
                <w:lang w:bidi="ru-RU"/>
              </w:rPr>
            </w:pPr>
          </w:p>
        </w:tc>
        <w:tc>
          <w:tcPr>
            <w:tcW w:w="5264" w:type="dxa"/>
            <w:tcBorders>
              <w:top w:val="single" w:sz="4" w:space="0" w:color="auto"/>
              <w:left w:val="single" w:sz="4" w:space="0" w:color="auto"/>
              <w:bottom w:val="single" w:sz="4" w:space="0" w:color="auto"/>
            </w:tcBorders>
            <w:shd w:val="clear" w:color="auto" w:fill="auto"/>
          </w:tcPr>
          <w:p w14:paraId="1AB408B6" w14:textId="77777777" w:rsidR="00416700" w:rsidRPr="00B17480" w:rsidRDefault="00416700" w:rsidP="003F6D10">
            <w:pPr>
              <w:widowControl w:val="0"/>
              <w:numPr>
                <w:ilvl w:val="0"/>
                <w:numId w:val="43"/>
              </w:numPr>
              <w:tabs>
                <w:tab w:val="left" w:pos="326"/>
              </w:tabs>
              <w:spacing w:line="312" w:lineRule="auto"/>
              <w:rPr>
                <w:rFonts w:eastAsia="Tahoma"/>
                <w:color w:val="000000"/>
                <w:sz w:val="22"/>
                <w:szCs w:val="22"/>
                <w:lang w:bidi="ru-RU"/>
              </w:rPr>
            </w:pPr>
            <w:r w:rsidRPr="00B17480">
              <w:rPr>
                <w:rFonts w:eastAsia="Tahoma"/>
                <w:color w:val="000000"/>
                <w:sz w:val="22"/>
                <w:szCs w:val="22"/>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07BEEB6A" w14:textId="77777777" w:rsidR="00416700" w:rsidRPr="00B17480" w:rsidRDefault="00416700" w:rsidP="003F6D10">
            <w:pPr>
              <w:widowControl w:val="0"/>
              <w:numPr>
                <w:ilvl w:val="0"/>
                <w:numId w:val="43"/>
              </w:numPr>
              <w:tabs>
                <w:tab w:val="left" w:pos="326"/>
                <w:tab w:val="left" w:pos="3434"/>
              </w:tabs>
              <w:spacing w:line="312" w:lineRule="auto"/>
              <w:rPr>
                <w:rFonts w:eastAsia="Tahoma"/>
                <w:color w:val="000000"/>
                <w:sz w:val="22"/>
                <w:szCs w:val="22"/>
                <w:lang w:bidi="ru-RU"/>
              </w:rPr>
            </w:pPr>
            <w:r w:rsidRPr="00B17480">
              <w:rPr>
                <w:rFonts w:eastAsia="Tahoma"/>
                <w:color w:val="000000"/>
                <w:sz w:val="22"/>
                <w:szCs w:val="22"/>
                <w:lang w:bidi="ru-RU"/>
              </w:rPr>
              <w:t xml:space="preserve">идейная убежденность, готовность к служению и защите Отечества, ответственность за его судьбу; освоенные обучающимися </w:t>
            </w:r>
            <w:proofErr w:type="spellStart"/>
            <w:r w:rsidRPr="00B17480">
              <w:rPr>
                <w:rFonts w:eastAsia="Tahoma"/>
                <w:color w:val="000000"/>
                <w:sz w:val="22"/>
                <w:szCs w:val="22"/>
                <w:lang w:bidi="ru-RU"/>
              </w:rPr>
              <w:t>межпредметные</w:t>
            </w:r>
            <w:proofErr w:type="spellEnd"/>
            <w:r w:rsidRPr="00B17480">
              <w:rPr>
                <w:rFonts w:eastAsia="Tahoma"/>
                <w:color w:val="000000"/>
                <w:sz w:val="22"/>
                <w:szCs w:val="22"/>
                <w:lang w:bidi="ru-RU"/>
              </w:rPr>
              <w:t xml:space="preserve"> понятия и универсальные учебные действия (регулятивные,</w:t>
            </w:r>
            <w:r w:rsidRPr="00B17480">
              <w:rPr>
                <w:rFonts w:eastAsia="Tahoma"/>
                <w:color w:val="000000"/>
                <w:sz w:val="22"/>
                <w:szCs w:val="22"/>
                <w:lang w:bidi="ru-RU"/>
              </w:rPr>
              <w:tab/>
              <w:t>познавательные,</w:t>
            </w:r>
          </w:p>
          <w:p w14:paraId="4259E4F3" w14:textId="77777777" w:rsidR="00416700" w:rsidRPr="00B17480" w:rsidRDefault="00416700" w:rsidP="003F6D10">
            <w:pPr>
              <w:widowControl w:val="0"/>
              <w:spacing w:line="312" w:lineRule="auto"/>
              <w:rPr>
                <w:rFonts w:eastAsia="Tahoma"/>
                <w:color w:val="000000"/>
                <w:sz w:val="22"/>
                <w:szCs w:val="22"/>
                <w:lang w:bidi="ru-RU"/>
              </w:rPr>
            </w:pPr>
            <w:r w:rsidRPr="00B17480">
              <w:rPr>
                <w:rFonts w:eastAsia="Tahoma"/>
                <w:color w:val="000000"/>
                <w:sz w:val="22"/>
                <w:szCs w:val="22"/>
                <w:lang w:bidi="ru-RU"/>
              </w:rPr>
              <w:t>коммуникативные);</w:t>
            </w:r>
          </w:p>
          <w:p w14:paraId="0DB114E6" w14:textId="77777777" w:rsidR="00416700" w:rsidRPr="00B17480" w:rsidRDefault="00416700" w:rsidP="003F6D10">
            <w:pPr>
              <w:widowControl w:val="0"/>
              <w:numPr>
                <w:ilvl w:val="0"/>
                <w:numId w:val="43"/>
              </w:numPr>
              <w:tabs>
                <w:tab w:val="left" w:pos="326"/>
              </w:tabs>
              <w:spacing w:line="312" w:lineRule="auto"/>
              <w:rPr>
                <w:rFonts w:eastAsia="Tahoma"/>
                <w:color w:val="000000"/>
                <w:sz w:val="22"/>
                <w:szCs w:val="22"/>
                <w:lang w:bidi="ru-RU"/>
              </w:rPr>
            </w:pPr>
            <w:r w:rsidRPr="00B17480">
              <w:rPr>
                <w:rFonts w:eastAsia="Tahoma"/>
                <w:color w:val="000000"/>
                <w:sz w:val="22"/>
                <w:szCs w:val="22"/>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5D7B6E21" w14:textId="77777777" w:rsidR="00416700" w:rsidRPr="00B17480" w:rsidRDefault="00416700" w:rsidP="003F6D10">
            <w:pPr>
              <w:widowControl w:val="0"/>
              <w:numPr>
                <w:ilvl w:val="0"/>
                <w:numId w:val="43"/>
              </w:numPr>
              <w:tabs>
                <w:tab w:val="left" w:pos="326"/>
              </w:tabs>
              <w:spacing w:line="312" w:lineRule="auto"/>
              <w:rPr>
                <w:rFonts w:eastAsia="Tahoma"/>
                <w:color w:val="000000"/>
                <w:sz w:val="22"/>
                <w:szCs w:val="22"/>
                <w:lang w:bidi="ru-RU"/>
              </w:rPr>
            </w:pPr>
            <w:r w:rsidRPr="00B17480">
              <w:rPr>
                <w:rFonts w:eastAsia="Tahoma"/>
                <w:color w:val="000000"/>
                <w:sz w:val="22"/>
                <w:szCs w:val="22"/>
                <w:lang w:bidi="ru-RU"/>
              </w:rPr>
              <w:t>овладение навыками учебно-исследовательской, проектной и социальной деятельности</w:t>
            </w:r>
          </w:p>
        </w:tc>
        <w:tc>
          <w:tcPr>
            <w:tcW w:w="7697" w:type="dxa"/>
            <w:tcBorders>
              <w:top w:val="single" w:sz="4" w:space="0" w:color="auto"/>
              <w:left w:val="single" w:sz="4" w:space="0" w:color="auto"/>
              <w:bottom w:val="single" w:sz="4" w:space="0" w:color="auto"/>
              <w:right w:val="single" w:sz="4" w:space="0" w:color="auto"/>
            </w:tcBorders>
            <w:shd w:val="clear" w:color="auto" w:fill="auto"/>
          </w:tcPr>
          <w:p w14:paraId="633CD921" w14:textId="77777777" w:rsidR="00416700" w:rsidRPr="00B17480" w:rsidRDefault="00416700" w:rsidP="00416700">
            <w:pPr>
              <w:widowControl w:val="0"/>
              <w:rPr>
                <w:rFonts w:eastAsia="Courier New"/>
                <w:color w:val="000000"/>
                <w:sz w:val="22"/>
                <w:szCs w:val="22"/>
                <w:lang w:bidi="ru-RU"/>
              </w:rPr>
            </w:pPr>
          </w:p>
        </w:tc>
      </w:tr>
    </w:tbl>
    <w:p w14:paraId="5B049A21" w14:textId="77777777" w:rsidR="003F6D10" w:rsidRDefault="003F6D10"/>
    <w:p w14:paraId="5AB795C9" w14:textId="77777777" w:rsidR="003F6D10" w:rsidRDefault="003F6D10"/>
    <w:p w14:paraId="49CD1270" w14:textId="77777777" w:rsidR="003F6D10" w:rsidRDefault="003F6D10"/>
    <w:p w14:paraId="209D0FF6" w14:textId="77777777" w:rsidR="003F6D10" w:rsidRDefault="003F6D10"/>
    <w:tbl>
      <w:tblPr>
        <w:tblOverlap w:val="never"/>
        <w:tblW w:w="15631" w:type="dxa"/>
        <w:jc w:val="center"/>
        <w:tblLayout w:type="fixed"/>
        <w:tblCellMar>
          <w:left w:w="10" w:type="dxa"/>
          <w:right w:w="10" w:type="dxa"/>
        </w:tblCellMar>
        <w:tblLook w:val="04A0" w:firstRow="1" w:lastRow="0" w:firstColumn="1" w:lastColumn="0" w:noHBand="0" w:noVBand="1"/>
      </w:tblPr>
      <w:tblGrid>
        <w:gridCol w:w="3282"/>
        <w:gridCol w:w="5466"/>
        <w:gridCol w:w="6883"/>
      </w:tblGrid>
      <w:tr w:rsidR="00416700" w:rsidRPr="00B17480" w14:paraId="285466AA" w14:textId="77777777" w:rsidTr="003F6D10">
        <w:trPr>
          <w:trHeight w:hRule="exact" w:val="9963"/>
          <w:jc w:val="center"/>
        </w:trPr>
        <w:tc>
          <w:tcPr>
            <w:tcW w:w="3282" w:type="dxa"/>
            <w:tcBorders>
              <w:top w:val="single" w:sz="4" w:space="0" w:color="auto"/>
              <w:left w:val="single" w:sz="4" w:space="0" w:color="auto"/>
              <w:bottom w:val="single" w:sz="4" w:space="0" w:color="auto"/>
            </w:tcBorders>
            <w:shd w:val="clear" w:color="auto" w:fill="auto"/>
          </w:tcPr>
          <w:p w14:paraId="5458E453" w14:textId="77777777" w:rsidR="00416700" w:rsidRPr="00B17480" w:rsidRDefault="00416700" w:rsidP="003F6D10">
            <w:pPr>
              <w:widowControl w:val="0"/>
              <w:spacing w:line="310" w:lineRule="auto"/>
              <w:rPr>
                <w:rFonts w:eastAsia="Tahoma"/>
                <w:color w:val="000000"/>
                <w:sz w:val="22"/>
                <w:szCs w:val="22"/>
                <w:lang w:bidi="ru-RU"/>
              </w:rPr>
            </w:pPr>
            <w:r w:rsidRPr="00B17480">
              <w:rPr>
                <w:rFonts w:eastAsia="Tahoma"/>
                <w:color w:val="000000"/>
                <w:sz w:val="22"/>
                <w:szCs w:val="22"/>
                <w:lang w:val="en-US" w:eastAsia="en-US" w:bidi="en-US"/>
              </w:rPr>
              <w:t>OK</w:t>
            </w:r>
            <w:r w:rsidRPr="00B17480">
              <w:rPr>
                <w:rFonts w:eastAsia="Tahoma"/>
                <w:color w:val="000000"/>
                <w:sz w:val="22"/>
                <w:szCs w:val="22"/>
                <w:lang w:eastAsia="en-US" w:bidi="en-US"/>
              </w:rPr>
              <w:t xml:space="preserve"> </w:t>
            </w:r>
            <w:r w:rsidRPr="00B17480">
              <w:rPr>
                <w:rFonts w:eastAsia="Tahoma"/>
                <w:color w:val="000000"/>
                <w:sz w:val="22"/>
                <w:szCs w:val="22"/>
                <w:lang w:bidi="ru-RU"/>
              </w:rPr>
              <w:t>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466" w:type="dxa"/>
            <w:tcBorders>
              <w:top w:val="single" w:sz="4" w:space="0" w:color="auto"/>
              <w:left w:val="single" w:sz="4" w:space="0" w:color="auto"/>
              <w:bottom w:val="single" w:sz="4" w:space="0" w:color="auto"/>
            </w:tcBorders>
            <w:shd w:val="clear" w:color="auto" w:fill="auto"/>
          </w:tcPr>
          <w:p w14:paraId="713C13CC" w14:textId="77777777" w:rsidR="00416700" w:rsidRPr="00B17480" w:rsidRDefault="00416700" w:rsidP="003F6D10">
            <w:pPr>
              <w:widowControl w:val="0"/>
              <w:numPr>
                <w:ilvl w:val="0"/>
                <w:numId w:val="44"/>
              </w:numPr>
              <w:tabs>
                <w:tab w:val="left" w:pos="302"/>
              </w:tabs>
              <w:spacing w:line="310" w:lineRule="auto"/>
              <w:jc w:val="both"/>
              <w:rPr>
                <w:rFonts w:eastAsia="Tahoma"/>
                <w:color w:val="000000"/>
                <w:sz w:val="22"/>
                <w:szCs w:val="22"/>
                <w:lang w:bidi="ru-RU"/>
              </w:rPr>
            </w:pPr>
            <w:r w:rsidRPr="00B17480">
              <w:rPr>
                <w:rFonts w:eastAsia="Tahoma"/>
                <w:color w:val="000000"/>
                <w:sz w:val="22"/>
                <w:szCs w:val="22"/>
                <w:lang w:bidi="ru-RU"/>
              </w:rPr>
              <w:t>не принимать действия, приносящие вред окружающей среде;</w:t>
            </w:r>
          </w:p>
          <w:p w14:paraId="28D07C89" w14:textId="77777777" w:rsidR="00416700" w:rsidRPr="00B17480" w:rsidRDefault="00416700" w:rsidP="003F6D10">
            <w:pPr>
              <w:widowControl w:val="0"/>
              <w:numPr>
                <w:ilvl w:val="0"/>
                <w:numId w:val="44"/>
              </w:numPr>
              <w:tabs>
                <w:tab w:val="left" w:pos="302"/>
              </w:tabs>
              <w:spacing w:line="310" w:lineRule="auto"/>
              <w:jc w:val="both"/>
              <w:rPr>
                <w:rFonts w:eastAsia="Tahoma"/>
                <w:color w:val="000000"/>
                <w:sz w:val="22"/>
                <w:szCs w:val="22"/>
                <w:lang w:bidi="ru-RU"/>
              </w:rPr>
            </w:pPr>
            <w:r w:rsidRPr="00B17480">
              <w:rPr>
                <w:rFonts w:eastAsia="Tahoma"/>
                <w:color w:val="000000"/>
                <w:sz w:val="22"/>
                <w:szCs w:val="22"/>
                <w:lang w:bidi="ru-RU"/>
              </w:rPr>
              <w:t>уметь прогнозировать неблагоприятные экологические последствия предпринимаемых действий, предотвращать их;</w:t>
            </w:r>
          </w:p>
          <w:p w14:paraId="20D73ADE" w14:textId="77777777" w:rsidR="00416700" w:rsidRDefault="00416700" w:rsidP="003F6D10">
            <w:pPr>
              <w:widowControl w:val="0"/>
              <w:numPr>
                <w:ilvl w:val="0"/>
                <w:numId w:val="44"/>
              </w:numPr>
              <w:tabs>
                <w:tab w:val="left" w:pos="302"/>
              </w:tabs>
              <w:spacing w:line="310" w:lineRule="auto"/>
              <w:jc w:val="both"/>
              <w:rPr>
                <w:rFonts w:eastAsia="Tahoma"/>
                <w:color w:val="000000"/>
                <w:sz w:val="22"/>
                <w:szCs w:val="22"/>
                <w:lang w:bidi="ru-RU"/>
              </w:rPr>
            </w:pPr>
            <w:r w:rsidRPr="00B17480">
              <w:rPr>
                <w:rFonts w:eastAsia="Tahoma"/>
                <w:color w:val="000000"/>
                <w:sz w:val="22"/>
                <w:szCs w:val="22"/>
                <w:lang w:bidi="ru-RU"/>
              </w:rPr>
              <w:t>расширить опыт деятельности экологической направленности;</w:t>
            </w:r>
          </w:p>
          <w:p w14:paraId="7BFA0E18" w14:textId="77777777" w:rsidR="003F6D10" w:rsidRPr="00B17480" w:rsidRDefault="003F6D10" w:rsidP="003F6D10">
            <w:pPr>
              <w:widowControl w:val="0"/>
              <w:numPr>
                <w:ilvl w:val="0"/>
                <w:numId w:val="44"/>
              </w:numPr>
              <w:tabs>
                <w:tab w:val="left" w:pos="158"/>
                <w:tab w:val="left" w:pos="1344"/>
                <w:tab w:val="left" w:pos="3024"/>
                <w:tab w:val="left" w:pos="4968"/>
              </w:tabs>
              <w:spacing w:line="312" w:lineRule="auto"/>
              <w:jc w:val="both"/>
              <w:rPr>
                <w:rFonts w:eastAsia="Tahoma"/>
                <w:color w:val="000000"/>
                <w:sz w:val="22"/>
                <w:szCs w:val="22"/>
                <w:lang w:bidi="ru-RU"/>
              </w:rPr>
            </w:pPr>
            <w:r w:rsidRPr="00B17480">
              <w:rPr>
                <w:rFonts w:eastAsia="Tahoma"/>
                <w:color w:val="000000"/>
                <w:sz w:val="22"/>
                <w:szCs w:val="22"/>
                <w:lang w:bidi="ru-RU"/>
              </w:rPr>
              <w:t>разрабатывать план решения проблемы с учетом анализа</w:t>
            </w:r>
            <w:r w:rsidRPr="00B17480">
              <w:rPr>
                <w:rFonts w:eastAsia="Tahoma"/>
                <w:color w:val="000000"/>
                <w:sz w:val="22"/>
                <w:szCs w:val="22"/>
                <w:lang w:bidi="ru-RU"/>
              </w:rPr>
              <w:tab/>
              <w:t>имеющихся</w:t>
            </w:r>
            <w:r w:rsidRPr="00B17480">
              <w:rPr>
                <w:rFonts w:eastAsia="Tahoma"/>
                <w:color w:val="000000"/>
                <w:sz w:val="22"/>
                <w:szCs w:val="22"/>
                <w:lang w:bidi="ru-RU"/>
              </w:rPr>
              <w:tab/>
              <w:t>материальных</w:t>
            </w:r>
            <w:r w:rsidRPr="00B17480">
              <w:rPr>
                <w:rFonts w:eastAsia="Tahoma"/>
                <w:color w:val="000000"/>
                <w:sz w:val="22"/>
                <w:szCs w:val="22"/>
                <w:lang w:bidi="ru-RU"/>
              </w:rPr>
              <w:tab/>
              <w:t>и</w:t>
            </w:r>
          </w:p>
          <w:p w14:paraId="42FB9871" w14:textId="77777777" w:rsidR="003F6D10" w:rsidRPr="00B17480" w:rsidRDefault="003F6D10" w:rsidP="003F6D10">
            <w:pPr>
              <w:widowControl w:val="0"/>
              <w:spacing w:line="312" w:lineRule="auto"/>
              <w:rPr>
                <w:rFonts w:eastAsia="Tahoma"/>
                <w:color w:val="000000"/>
                <w:sz w:val="22"/>
                <w:szCs w:val="22"/>
                <w:lang w:bidi="ru-RU"/>
              </w:rPr>
            </w:pPr>
            <w:r w:rsidRPr="00B17480">
              <w:rPr>
                <w:rFonts w:eastAsia="Tahoma"/>
                <w:color w:val="000000"/>
                <w:sz w:val="22"/>
                <w:szCs w:val="22"/>
                <w:lang w:bidi="ru-RU"/>
              </w:rPr>
              <w:t>нематериальных ресурсов;</w:t>
            </w:r>
          </w:p>
          <w:p w14:paraId="49140C47" w14:textId="77777777" w:rsidR="003F6D10" w:rsidRPr="00B17480" w:rsidRDefault="003F6D10" w:rsidP="003F6D10">
            <w:pPr>
              <w:widowControl w:val="0"/>
              <w:numPr>
                <w:ilvl w:val="0"/>
                <w:numId w:val="44"/>
              </w:numPr>
              <w:tabs>
                <w:tab w:val="left" w:pos="158"/>
              </w:tabs>
              <w:spacing w:line="312" w:lineRule="auto"/>
              <w:jc w:val="both"/>
              <w:rPr>
                <w:rFonts w:eastAsia="Tahoma"/>
                <w:color w:val="000000"/>
                <w:sz w:val="22"/>
                <w:szCs w:val="22"/>
                <w:lang w:bidi="ru-RU"/>
              </w:rPr>
            </w:pPr>
            <w:r w:rsidRPr="00B17480">
              <w:rPr>
                <w:rFonts w:eastAsia="Tahoma"/>
                <w:color w:val="000000"/>
                <w:sz w:val="22"/>
                <w:szCs w:val="22"/>
                <w:lang w:bidi="ru-RU"/>
              </w:rPr>
              <w:t>осуществлять целенаправленный поиск переноса средств и способов действия в профессиональную среду;</w:t>
            </w:r>
          </w:p>
          <w:p w14:paraId="2127E8D8" w14:textId="77777777" w:rsidR="003F6D10" w:rsidRPr="00B17480" w:rsidRDefault="003F6D10" w:rsidP="003F6D10">
            <w:pPr>
              <w:widowControl w:val="0"/>
              <w:numPr>
                <w:ilvl w:val="0"/>
                <w:numId w:val="44"/>
              </w:numPr>
              <w:tabs>
                <w:tab w:val="left" w:pos="158"/>
              </w:tabs>
              <w:spacing w:line="312" w:lineRule="auto"/>
              <w:jc w:val="both"/>
              <w:rPr>
                <w:rFonts w:eastAsia="Tahoma"/>
                <w:color w:val="000000"/>
                <w:sz w:val="22"/>
                <w:szCs w:val="22"/>
                <w:lang w:bidi="ru-RU"/>
              </w:rPr>
            </w:pPr>
            <w:r w:rsidRPr="00B17480">
              <w:rPr>
                <w:rFonts w:eastAsia="Tahoma"/>
                <w:color w:val="000000"/>
                <w:sz w:val="22"/>
                <w:szCs w:val="22"/>
                <w:lang w:bidi="ru-RU"/>
              </w:rPr>
              <w:t>уметь переносить знания в познавательную и практическую области жизнедеятельности;</w:t>
            </w:r>
          </w:p>
          <w:p w14:paraId="131C7346" w14:textId="77777777" w:rsidR="003F6D10" w:rsidRPr="00B17480" w:rsidRDefault="003F6D10" w:rsidP="003F6D10">
            <w:pPr>
              <w:widowControl w:val="0"/>
              <w:numPr>
                <w:ilvl w:val="0"/>
                <w:numId w:val="44"/>
              </w:numPr>
              <w:tabs>
                <w:tab w:val="left" w:pos="158"/>
              </w:tabs>
              <w:spacing w:line="312" w:lineRule="auto"/>
              <w:jc w:val="both"/>
              <w:rPr>
                <w:rFonts w:eastAsia="Tahoma"/>
                <w:color w:val="000000"/>
                <w:sz w:val="22"/>
                <w:szCs w:val="22"/>
                <w:lang w:bidi="ru-RU"/>
              </w:rPr>
            </w:pPr>
            <w:r w:rsidRPr="00B17480">
              <w:rPr>
                <w:rFonts w:eastAsia="Tahoma"/>
                <w:color w:val="000000"/>
                <w:sz w:val="22"/>
                <w:szCs w:val="22"/>
                <w:lang w:bidi="ru-RU"/>
              </w:rPr>
              <w:t>предлагать новые проекты, оценивать идеи с позиции новизны, оригинальности, практической значимости;</w:t>
            </w:r>
          </w:p>
          <w:p w14:paraId="61465E52" w14:textId="457EFEE0" w:rsidR="003F6D10" w:rsidRPr="00B17480" w:rsidRDefault="003F6D10" w:rsidP="003F6D10">
            <w:pPr>
              <w:widowControl w:val="0"/>
              <w:numPr>
                <w:ilvl w:val="0"/>
                <w:numId w:val="44"/>
              </w:numPr>
              <w:tabs>
                <w:tab w:val="left" w:pos="302"/>
              </w:tabs>
              <w:spacing w:line="310" w:lineRule="auto"/>
              <w:jc w:val="both"/>
              <w:rPr>
                <w:rFonts w:eastAsia="Tahoma"/>
                <w:color w:val="000000"/>
                <w:sz w:val="22"/>
                <w:szCs w:val="22"/>
                <w:lang w:bidi="ru-RU"/>
              </w:rPr>
            </w:pPr>
            <w:r w:rsidRPr="00B17480">
              <w:rPr>
                <w:rFonts w:eastAsia="Tahoma"/>
                <w:color w:val="000000"/>
                <w:sz w:val="22"/>
                <w:szCs w:val="22"/>
                <w:lang w:bidi="ru-RU"/>
              </w:rPr>
              <w:t>давать оценку новым ситуациям, вносить</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366F8012" w14:textId="77777777" w:rsidR="003F6D10" w:rsidRPr="00B17480" w:rsidRDefault="00416700" w:rsidP="003F6D10">
            <w:pPr>
              <w:widowControl w:val="0"/>
              <w:spacing w:line="312" w:lineRule="auto"/>
              <w:jc w:val="both"/>
              <w:rPr>
                <w:rFonts w:eastAsia="Tahoma"/>
                <w:color w:val="000000"/>
                <w:sz w:val="22"/>
                <w:szCs w:val="22"/>
                <w:lang w:bidi="ru-RU"/>
              </w:rPr>
            </w:pPr>
            <w:r w:rsidRPr="00B17480">
              <w:rPr>
                <w:rFonts w:eastAsia="Tahoma"/>
                <w:color w:val="000000"/>
                <w:sz w:val="22"/>
                <w:szCs w:val="22"/>
                <w:lang w:bidi="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sidR="003F6D10">
              <w:rPr>
                <w:rFonts w:eastAsia="Tahoma"/>
                <w:color w:val="000000"/>
                <w:sz w:val="22"/>
                <w:szCs w:val="22"/>
                <w:lang w:bidi="ru-RU"/>
              </w:rPr>
              <w:t xml:space="preserve"> </w:t>
            </w:r>
            <w:r w:rsidR="003F6D10" w:rsidRPr="00B17480">
              <w:rPr>
                <w:rFonts w:eastAsia="Tahoma"/>
                <w:color w:val="000000"/>
                <w:sz w:val="22"/>
                <w:szCs w:val="22"/>
                <w:lang w:bidi="ru-RU"/>
              </w:rPr>
              <w:t>наименьшие значения, на нахождение пути, скорости и ускорения;</w:t>
            </w:r>
          </w:p>
          <w:p w14:paraId="6E911345" w14:textId="77777777" w:rsidR="003F6D10" w:rsidRPr="00B17480" w:rsidRDefault="003F6D10" w:rsidP="003F6D10">
            <w:pPr>
              <w:widowControl w:val="0"/>
              <w:numPr>
                <w:ilvl w:val="0"/>
                <w:numId w:val="46"/>
              </w:numPr>
              <w:tabs>
                <w:tab w:val="left" w:pos="211"/>
              </w:tabs>
              <w:spacing w:line="312" w:lineRule="auto"/>
              <w:jc w:val="both"/>
              <w:rPr>
                <w:rFonts w:eastAsia="Tahoma"/>
                <w:color w:val="000000"/>
                <w:sz w:val="22"/>
                <w:szCs w:val="22"/>
                <w:lang w:bidi="ru-RU"/>
              </w:rPr>
            </w:pPr>
            <w:r w:rsidRPr="00B17480">
              <w:rPr>
                <w:rFonts w:eastAsia="Tahoma"/>
                <w:color w:val="000000"/>
                <w:sz w:val="22"/>
                <w:szCs w:val="22"/>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639D65B9" w14:textId="4E9D2B03" w:rsidR="00416700" w:rsidRPr="00B17480" w:rsidRDefault="003F6D10" w:rsidP="003F6D10">
            <w:pPr>
              <w:widowControl w:val="0"/>
              <w:spacing w:line="310" w:lineRule="auto"/>
              <w:rPr>
                <w:rFonts w:eastAsia="Tahoma"/>
                <w:color w:val="000000"/>
                <w:sz w:val="22"/>
                <w:szCs w:val="22"/>
                <w:lang w:bidi="ru-RU"/>
              </w:rPr>
            </w:pPr>
            <w:r w:rsidRPr="00B17480">
              <w:rPr>
                <w:rFonts w:eastAsia="Tahoma"/>
                <w:color w:val="000000"/>
                <w:sz w:val="22"/>
                <w:szCs w:val="22"/>
                <w:lang w:bidi="ru-RU"/>
              </w:rPr>
              <w:t>уметь вычислять геометрические величины (длина, угол, площадь, объем, площадь поверхности), используя изученные формулы и методы</w:t>
            </w:r>
            <w:r>
              <w:rPr>
                <w:rFonts w:eastAsia="Tahoma"/>
                <w:color w:val="000000"/>
                <w:sz w:val="22"/>
                <w:szCs w:val="22"/>
                <w:lang w:bidi="ru-RU"/>
              </w:rPr>
              <w:t xml:space="preserve"> </w:t>
            </w:r>
          </w:p>
        </w:tc>
      </w:tr>
    </w:tbl>
    <w:p w14:paraId="48F35648" w14:textId="77777777" w:rsidR="00416700" w:rsidRPr="00B17480" w:rsidRDefault="00416700" w:rsidP="00416700">
      <w:pPr>
        <w:widowControl w:val="0"/>
        <w:spacing w:line="1" w:lineRule="exact"/>
        <w:rPr>
          <w:rFonts w:eastAsia="Courier New"/>
          <w:color w:val="000000"/>
          <w:sz w:val="22"/>
          <w:szCs w:val="22"/>
          <w:lang w:bidi="ru-RU"/>
        </w:rPr>
      </w:pPr>
      <w:r w:rsidRPr="00B17480">
        <w:rPr>
          <w:rFonts w:eastAsia="Courier New"/>
          <w:color w:val="000000"/>
          <w:sz w:val="22"/>
          <w:szCs w:val="22"/>
          <w:lang w:bidi="ru-RU"/>
        </w:rPr>
        <w:br w:type="page"/>
      </w:r>
    </w:p>
    <w:p w14:paraId="2D34EC96" w14:textId="77777777" w:rsidR="00416700" w:rsidRPr="00416700" w:rsidRDefault="00416700" w:rsidP="00416700">
      <w:pPr>
        <w:widowControl w:val="0"/>
        <w:rPr>
          <w:rFonts w:eastAsia="Courier New"/>
          <w:color w:val="000000"/>
          <w:lang w:bidi="ru-RU"/>
        </w:rPr>
        <w:sectPr w:rsidR="00416700" w:rsidRPr="00416700" w:rsidSect="001A673C">
          <w:footerReference w:type="default" r:id="rId9"/>
          <w:footnotePr>
            <w:numStart w:val="3"/>
          </w:footnotePr>
          <w:pgSz w:w="16840" w:h="11900" w:orient="landscape"/>
          <w:pgMar w:top="284" w:right="1124" w:bottom="142" w:left="1118" w:header="1025" w:footer="3" w:gutter="0"/>
          <w:cols w:space="720"/>
          <w:noEndnote/>
          <w:docGrid w:linePitch="360"/>
        </w:sectPr>
      </w:pPr>
    </w:p>
    <w:p w14:paraId="3CF8D68C" w14:textId="77777777" w:rsidR="00C47E7F" w:rsidRDefault="00C47E7F" w:rsidP="00416700">
      <w:pPr>
        <w:tabs>
          <w:tab w:val="left" w:pos="360"/>
        </w:tabs>
        <w:ind w:firstLine="709"/>
        <w:jc w:val="both"/>
        <w:rPr>
          <w:sz w:val="28"/>
          <w:szCs w:val="28"/>
        </w:rPr>
        <w:sectPr w:rsidR="00C47E7F" w:rsidSect="00416700">
          <w:pgSz w:w="16838" w:h="11906" w:orient="landscape"/>
          <w:pgMar w:top="1418" w:right="1134" w:bottom="851" w:left="1134" w:header="709" w:footer="709" w:gutter="0"/>
          <w:pgNumType w:start="1"/>
          <w:cols w:space="720"/>
          <w:titlePg/>
          <w:docGrid w:linePitch="326"/>
        </w:sectPr>
      </w:pPr>
    </w:p>
    <w:p w14:paraId="314B88BC" w14:textId="77777777"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14:paraId="39C95FE6" w14:textId="77777777"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14:paraId="7D70DEF5" w14:textId="77777777"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14:paraId="6E264620" w14:textId="77777777"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14:paraId="4D5D33D5" w14:textId="77777777"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14:paraId="0B9A561D" w14:textId="77777777"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14:paraId="3AE640F2"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14:paraId="2E565669"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14:paraId="413DD376"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14:paraId="7BE61D1F" w14:textId="77777777"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14:paraId="45F82480" w14:textId="77777777"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14:paraId="5B9D0E40"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14:paraId="33389F97" w14:textId="77777777"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1E4F44BD"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proofErr w:type="spellStart"/>
      <w:r w:rsidRPr="0031428A">
        <w:rPr>
          <w:sz w:val="28"/>
          <w:szCs w:val="28"/>
        </w:rPr>
        <w:t>сформированность</w:t>
      </w:r>
      <w:proofErr w:type="spellEnd"/>
      <w:r w:rsidRPr="0031428A">
        <w:rPr>
          <w:sz w:val="28"/>
          <w:szCs w:val="28"/>
        </w:rPr>
        <w:t xml:space="preserve"> гражданской позиции; участие в волонтерском движении;  </w:t>
      </w:r>
    </w:p>
    <w:p w14:paraId="620CDB2D"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проявление мировоззренческих установок на готовность молодых людей к </w:t>
      </w:r>
      <w:proofErr w:type="gramStart"/>
      <w:r w:rsidRPr="0031428A">
        <w:rPr>
          <w:sz w:val="28"/>
          <w:szCs w:val="28"/>
        </w:rPr>
        <w:t>работе  на</w:t>
      </w:r>
      <w:proofErr w:type="gramEnd"/>
      <w:r w:rsidRPr="0031428A">
        <w:rPr>
          <w:sz w:val="28"/>
          <w:szCs w:val="28"/>
        </w:rPr>
        <w:t xml:space="preserve"> благо Отечества;</w:t>
      </w:r>
    </w:p>
    <w:p w14:paraId="2241495B"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14:paraId="3DA7F323"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14:paraId="6F275FB3"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14:paraId="548F5C00"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1AC93D26"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14:paraId="353BA9C8"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14:paraId="4CED225D"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14:paraId="404C394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14:paraId="473E3D6C"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9C72FE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9857854"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14:paraId="0065E5F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14:paraId="6033F81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44C16F83" w14:textId="77777777"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14:paraId="4BDFBEB2" w14:textId="77777777"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14:paraId="61A37ECA" w14:textId="77777777" w:rsidR="0031428A" w:rsidRPr="0031428A" w:rsidRDefault="0031428A" w:rsidP="0031428A">
      <w:pPr>
        <w:tabs>
          <w:tab w:val="left" w:pos="1134"/>
          <w:tab w:val="left" w:pos="10206"/>
        </w:tabs>
        <w:ind w:firstLine="709"/>
        <w:jc w:val="both"/>
        <w:rPr>
          <w:sz w:val="28"/>
          <w:szCs w:val="28"/>
        </w:rPr>
      </w:pPr>
    </w:p>
    <w:p w14:paraId="5843FA33" w14:textId="77777777"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14:paraId="42E2692B" w14:textId="77777777"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proofErr w:type="gramStart"/>
      <w:r w:rsidRPr="0031428A">
        <w:rPr>
          <w:spacing w:val="-6"/>
          <w:sz w:val="28"/>
          <w:szCs w:val="28"/>
        </w:rPr>
        <w:t>по</w:t>
      </w:r>
      <w:r w:rsidRPr="0031428A">
        <w:rPr>
          <w:sz w:val="28"/>
          <w:szCs w:val="28"/>
        </w:rPr>
        <w:t xml:space="preserve">  </w:t>
      </w:r>
      <w:r w:rsidRPr="0031428A">
        <w:rPr>
          <w:spacing w:val="-2"/>
          <w:sz w:val="28"/>
          <w:szCs w:val="28"/>
        </w:rPr>
        <w:t>учебному</w:t>
      </w:r>
      <w:proofErr w:type="gramEnd"/>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14:paraId="02E96D04" w14:textId="77777777"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14:paraId="5007F67D" w14:textId="77777777"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14:paraId="5C87F08D" w14:textId="77777777"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14:paraId="66244B94" w14:textId="77777777" w:rsidR="0031428A" w:rsidRPr="0031428A" w:rsidRDefault="0031428A" w:rsidP="0031428A">
      <w:pPr>
        <w:pStyle w:val="ac"/>
        <w:spacing w:after="0"/>
        <w:ind w:firstLine="709"/>
        <w:rPr>
          <w:b/>
          <w:sz w:val="28"/>
          <w:szCs w:val="28"/>
        </w:rPr>
      </w:pPr>
    </w:p>
    <w:p w14:paraId="19745E5C" w14:textId="77777777" w:rsidR="0031428A" w:rsidRPr="0031428A" w:rsidRDefault="005536D5" w:rsidP="005536D5">
      <w:pPr>
        <w:pStyle w:val="1"/>
        <w:keepNext w:val="0"/>
        <w:widowControl w:val="0"/>
        <w:tabs>
          <w:tab w:val="left" w:pos="1043"/>
        </w:tabs>
        <w:ind w:left="709" w:firstLine="0"/>
        <w:jc w:val="both"/>
        <w:rPr>
          <w:b/>
          <w:sz w:val="28"/>
          <w:szCs w:val="28"/>
        </w:rPr>
      </w:pPr>
      <w:r w:rsidRPr="007531C6">
        <w:rPr>
          <w:b/>
          <w:sz w:val="28"/>
          <w:szCs w:val="28"/>
        </w:rPr>
        <w:t>1</w:t>
      </w:r>
      <w:r>
        <w:rPr>
          <w:b/>
          <w:sz w:val="28"/>
          <w:szCs w:val="28"/>
        </w:rPr>
        <w:t>.6</w:t>
      </w:r>
      <w:r w:rsidR="0031428A" w:rsidRPr="0031428A">
        <w:rPr>
          <w:b/>
          <w:sz w:val="28"/>
          <w:szCs w:val="28"/>
        </w:rPr>
        <w:t>. Практическая</w:t>
      </w:r>
      <w:r w:rsidR="0031428A" w:rsidRPr="0031428A">
        <w:rPr>
          <w:b/>
          <w:spacing w:val="-5"/>
          <w:sz w:val="28"/>
          <w:szCs w:val="28"/>
        </w:rPr>
        <w:t xml:space="preserve"> </w:t>
      </w:r>
      <w:r w:rsidR="0031428A" w:rsidRPr="0031428A">
        <w:rPr>
          <w:b/>
          <w:spacing w:val="-2"/>
          <w:sz w:val="28"/>
          <w:szCs w:val="28"/>
        </w:rPr>
        <w:t>подготовка</w:t>
      </w:r>
    </w:p>
    <w:p w14:paraId="2054B0FD" w14:textId="77777777"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14:paraId="6C168AE9" w14:textId="77777777" w:rsidR="0031428A"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7DC04E8" w14:textId="77777777" w:rsidR="0031428A" w:rsidRDefault="0031428A" w:rsidP="0031428A">
      <w:pPr>
        <w:pStyle w:val="ac"/>
        <w:spacing w:after="0"/>
        <w:ind w:firstLine="709"/>
        <w:jc w:val="both"/>
        <w:rPr>
          <w:sz w:val="28"/>
          <w:szCs w:val="28"/>
        </w:rPr>
      </w:pPr>
    </w:p>
    <w:p w14:paraId="0EB5004A" w14:textId="77777777" w:rsidR="00B847A5" w:rsidRPr="000C7421" w:rsidRDefault="0031428A" w:rsidP="0031428A">
      <w:pPr>
        <w:pStyle w:val="ac"/>
        <w:spacing w:after="0"/>
        <w:ind w:firstLine="709"/>
        <w:jc w:val="both"/>
        <w:rPr>
          <w:sz w:val="28"/>
          <w:szCs w:val="28"/>
        </w:rPr>
      </w:pPr>
      <w:r w:rsidRPr="000C7421">
        <w:rPr>
          <w:b/>
          <w:sz w:val="28"/>
          <w:szCs w:val="28"/>
        </w:rPr>
        <w:t>1.7.</w:t>
      </w:r>
      <w:r w:rsidR="00B847A5" w:rsidRPr="000C7421">
        <w:rPr>
          <w:b/>
          <w:sz w:val="28"/>
          <w:szCs w:val="28"/>
        </w:rPr>
        <w:t xml:space="preserve"> Количество часов на освоении программы</w:t>
      </w:r>
    </w:p>
    <w:p w14:paraId="50D8DFB6" w14:textId="5A53C8A9" w:rsidR="00B847A5" w:rsidRPr="000C7421" w:rsidRDefault="00B847A5" w:rsidP="00B847A5">
      <w:pPr>
        <w:jc w:val="both"/>
        <w:rPr>
          <w:sz w:val="28"/>
          <w:szCs w:val="28"/>
        </w:rPr>
      </w:pPr>
      <w:r w:rsidRPr="000C7421">
        <w:rPr>
          <w:sz w:val="28"/>
          <w:szCs w:val="28"/>
        </w:rPr>
        <w:t xml:space="preserve">       Максимальная учебная нагрузка обучающегося </w:t>
      </w:r>
      <w:r w:rsidR="00A17445" w:rsidRPr="000C7421">
        <w:rPr>
          <w:b/>
          <w:i/>
          <w:sz w:val="28"/>
          <w:szCs w:val="28"/>
          <w:u w:val="single"/>
        </w:rPr>
        <w:t>_</w:t>
      </w:r>
      <w:proofErr w:type="gramStart"/>
      <w:r w:rsidR="000A69F0">
        <w:rPr>
          <w:b/>
          <w:i/>
          <w:sz w:val="28"/>
          <w:szCs w:val="28"/>
          <w:u w:val="single"/>
        </w:rPr>
        <w:t>230</w:t>
      </w:r>
      <w:r w:rsidRPr="000C7421">
        <w:rPr>
          <w:b/>
          <w:i/>
          <w:sz w:val="28"/>
          <w:szCs w:val="28"/>
          <w:u w:val="single"/>
        </w:rPr>
        <w:t xml:space="preserve"> </w:t>
      </w:r>
      <w:r w:rsidRPr="000C7421">
        <w:rPr>
          <w:sz w:val="28"/>
          <w:szCs w:val="28"/>
        </w:rPr>
        <w:t xml:space="preserve"> час</w:t>
      </w:r>
      <w:r w:rsidR="000A69F0">
        <w:rPr>
          <w:sz w:val="28"/>
          <w:szCs w:val="28"/>
        </w:rPr>
        <w:t>ов</w:t>
      </w:r>
      <w:proofErr w:type="gramEnd"/>
      <w:r w:rsidRPr="000C7421">
        <w:rPr>
          <w:sz w:val="28"/>
          <w:szCs w:val="28"/>
        </w:rPr>
        <w:t>, в том числе:</w:t>
      </w:r>
    </w:p>
    <w:p w14:paraId="2B0B383D" w14:textId="60AA2C2D" w:rsidR="00B847A5" w:rsidRPr="00456288" w:rsidRDefault="00B847A5" w:rsidP="00B847A5">
      <w:pPr>
        <w:jc w:val="both"/>
        <w:rPr>
          <w:sz w:val="28"/>
          <w:szCs w:val="28"/>
        </w:rPr>
      </w:pPr>
      <w:r w:rsidRPr="000C7421">
        <w:rPr>
          <w:sz w:val="28"/>
          <w:szCs w:val="28"/>
        </w:rPr>
        <w:t xml:space="preserve">        - обязательная аудиторная учебная </w:t>
      </w:r>
      <w:proofErr w:type="gramStart"/>
      <w:r w:rsidRPr="000C7421">
        <w:rPr>
          <w:sz w:val="28"/>
          <w:szCs w:val="28"/>
        </w:rPr>
        <w:t>нагрузка  обучающегося</w:t>
      </w:r>
      <w:proofErr w:type="gramEnd"/>
      <w:r w:rsidRPr="000C7421">
        <w:rPr>
          <w:sz w:val="28"/>
          <w:szCs w:val="28"/>
        </w:rPr>
        <w:t xml:space="preserve"> </w:t>
      </w:r>
      <w:r w:rsidR="00F5394E" w:rsidRPr="000C7421">
        <w:rPr>
          <w:b/>
          <w:i/>
          <w:sz w:val="28"/>
          <w:szCs w:val="28"/>
          <w:u w:val="single"/>
        </w:rPr>
        <w:t>_</w:t>
      </w:r>
      <w:r w:rsidR="003F2E31">
        <w:rPr>
          <w:b/>
          <w:i/>
          <w:sz w:val="28"/>
          <w:szCs w:val="28"/>
          <w:u w:val="single"/>
        </w:rPr>
        <w:t>218</w:t>
      </w:r>
      <w:r w:rsidRPr="000C7421">
        <w:rPr>
          <w:b/>
          <w:i/>
          <w:sz w:val="28"/>
          <w:szCs w:val="28"/>
          <w:u w:val="single"/>
        </w:rPr>
        <w:t>_</w:t>
      </w:r>
      <w:r w:rsidRPr="000C7421">
        <w:rPr>
          <w:sz w:val="28"/>
          <w:szCs w:val="28"/>
        </w:rPr>
        <w:t xml:space="preserve"> час</w:t>
      </w:r>
      <w:r w:rsidR="00456288" w:rsidRPr="000C7421">
        <w:rPr>
          <w:sz w:val="28"/>
          <w:szCs w:val="28"/>
        </w:rPr>
        <w:t>ов</w:t>
      </w:r>
      <w:r w:rsidRPr="000C7421">
        <w:rPr>
          <w:sz w:val="28"/>
          <w:szCs w:val="28"/>
        </w:rPr>
        <w:t>;</w:t>
      </w:r>
    </w:p>
    <w:p w14:paraId="68793DF2" w14:textId="77777777" w:rsidR="00C64E48" w:rsidRDefault="00C64E48" w:rsidP="00B847A5">
      <w:pPr>
        <w:jc w:val="both"/>
      </w:pPr>
    </w:p>
    <w:p w14:paraId="0E4A5930" w14:textId="77777777" w:rsidR="00C64E48" w:rsidRDefault="00C64E48" w:rsidP="00B847A5">
      <w:pPr>
        <w:jc w:val="both"/>
      </w:pPr>
    </w:p>
    <w:p w14:paraId="554C4BF8" w14:textId="77777777" w:rsidR="00C47E7F" w:rsidRDefault="00C47E7F" w:rsidP="00B847A5">
      <w:pPr>
        <w:jc w:val="both"/>
      </w:pPr>
    </w:p>
    <w:p w14:paraId="6B0B5883" w14:textId="77777777" w:rsidR="00C47E7F" w:rsidRDefault="00C47E7F" w:rsidP="00B847A5">
      <w:pPr>
        <w:jc w:val="both"/>
      </w:pPr>
    </w:p>
    <w:p w14:paraId="2D4F7740" w14:textId="77777777" w:rsidR="00C47E7F" w:rsidRDefault="00C47E7F" w:rsidP="00B847A5">
      <w:pPr>
        <w:jc w:val="both"/>
      </w:pPr>
    </w:p>
    <w:p w14:paraId="5C9EAE30" w14:textId="77777777" w:rsidR="008A48C8" w:rsidRDefault="008A48C8" w:rsidP="00B847A5">
      <w:pPr>
        <w:jc w:val="both"/>
      </w:pPr>
    </w:p>
    <w:p w14:paraId="4E8D3C68" w14:textId="77777777"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14:paraId="1B533AE0" w14:textId="77777777"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14:paraId="630655BA" w14:textId="77777777" w:rsidR="00B847A5" w:rsidRPr="000C7421"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C7421">
        <w:rPr>
          <w:b/>
          <w:sz w:val="28"/>
          <w:szCs w:val="28"/>
        </w:rPr>
        <w:t>2.1. Объем учебно</w:t>
      </w:r>
      <w:r w:rsidR="00625476" w:rsidRPr="000C7421">
        <w:rPr>
          <w:b/>
          <w:sz w:val="28"/>
          <w:szCs w:val="28"/>
        </w:rPr>
        <w:t>го</w:t>
      </w:r>
      <w:r w:rsidRPr="000C7421">
        <w:rPr>
          <w:b/>
          <w:sz w:val="28"/>
          <w:szCs w:val="28"/>
        </w:rPr>
        <w:t xml:space="preserve"> </w:t>
      </w:r>
      <w:r w:rsidR="00625476" w:rsidRPr="000C7421">
        <w:rPr>
          <w:b/>
          <w:sz w:val="28"/>
          <w:szCs w:val="28"/>
        </w:rPr>
        <w:t>предмета</w:t>
      </w:r>
      <w:r w:rsidRPr="000C7421">
        <w:rPr>
          <w:b/>
          <w:sz w:val="28"/>
          <w:szCs w:val="28"/>
        </w:rPr>
        <w:t xml:space="preserve"> и виды учебной работы</w:t>
      </w:r>
    </w:p>
    <w:p w14:paraId="05139CD0" w14:textId="77777777" w:rsidR="00B847A5" w:rsidRPr="000C7421"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0C7421" w14:paraId="5A464E23" w14:textId="77777777"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5C737BAD" w14:textId="77777777" w:rsidR="00B847A5" w:rsidRPr="000C7421" w:rsidRDefault="00B847A5">
            <w:pPr>
              <w:jc w:val="center"/>
              <w:rPr>
                <w:lang w:eastAsia="en-US"/>
              </w:rPr>
            </w:pPr>
            <w:r w:rsidRPr="000C7421">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55C8AD1" w14:textId="77777777" w:rsidR="00B847A5" w:rsidRPr="000C7421" w:rsidRDefault="00B847A5">
            <w:pPr>
              <w:jc w:val="center"/>
              <w:rPr>
                <w:i/>
                <w:iCs/>
                <w:lang w:eastAsia="en-US"/>
              </w:rPr>
            </w:pPr>
            <w:r w:rsidRPr="000C7421">
              <w:rPr>
                <w:b/>
                <w:i/>
                <w:iCs/>
                <w:lang w:eastAsia="en-US"/>
              </w:rPr>
              <w:t>Количество часов</w:t>
            </w:r>
          </w:p>
        </w:tc>
      </w:tr>
      <w:tr w:rsidR="00B847A5" w:rsidRPr="000C7421" w14:paraId="5F577171" w14:textId="77777777"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5630893A" w14:textId="77777777" w:rsidR="00B847A5" w:rsidRPr="000C7421" w:rsidRDefault="00B847A5">
            <w:pPr>
              <w:rPr>
                <w:b/>
                <w:lang w:eastAsia="en-US"/>
              </w:rPr>
            </w:pPr>
            <w:r w:rsidRPr="000C7421">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F0D6138" w14:textId="4D8962A2" w:rsidR="00B847A5" w:rsidRPr="000C7421" w:rsidRDefault="003F2E31" w:rsidP="00A17445">
            <w:pPr>
              <w:jc w:val="center"/>
              <w:rPr>
                <w:b/>
                <w:iCs/>
                <w:lang w:eastAsia="en-US"/>
              </w:rPr>
            </w:pPr>
            <w:r>
              <w:rPr>
                <w:b/>
                <w:iCs/>
                <w:lang w:eastAsia="en-US"/>
              </w:rPr>
              <w:t>230</w:t>
            </w:r>
          </w:p>
        </w:tc>
      </w:tr>
      <w:tr w:rsidR="00B847A5" w:rsidRPr="000C7421" w14:paraId="1A1BA129"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38A7DC8F" w14:textId="77777777" w:rsidR="00B847A5" w:rsidRPr="000C7421" w:rsidRDefault="00B847A5">
            <w:pPr>
              <w:rPr>
                <w:lang w:eastAsia="en-US"/>
              </w:rPr>
            </w:pPr>
            <w:r w:rsidRPr="000C7421">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AC531FE" w14:textId="666768A3" w:rsidR="00B847A5" w:rsidRPr="000C7421" w:rsidRDefault="003F2E31">
            <w:pPr>
              <w:jc w:val="center"/>
              <w:rPr>
                <w:b/>
                <w:iCs/>
                <w:color w:val="000000"/>
                <w:lang w:eastAsia="en-US"/>
              </w:rPr>
            </w:pPr>
            <w:r>
              <w:rPr>
                <w:b/>
                <w:iCs/>
                <w:color w:val="000000"/>
                <w:lang w:eastAsia="en-US"/>
              </w:rPr>
              <w:t>218</w:t>
            </w:r>
          </w:p>
        </w:tc>
      </w:tr>
      <w:tr w:rsidR="00B847A5" w:rsidRPr="000C7421" w14:paraId="0255ABC3"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31026B1A" w14:textId="77777777" w:rsidR="00B847A5" w:rsidRPr="000C7421" w:rsidRDefault="00B847A5">
            <w:pPr>
              <w:rPr>
                <w:b/>
                <w:lang w:eastAsia="en-US"/>
              </w:rPr>
            </w:pPr>
            <w:r w:rsidRPr="000C7421">
              <w:rPr>
                <w:lang w:eastAsia="en-US"/>
              </w:rPr>
              <w:t xml:space="preserve"> </w:t>
            </w:r>
            <w:r w:rsidR="00EE37A4" w:rsidRPr="000C7421">
              <w:rPr>
                <w:b/>
                <w:lang w:eastAsia="en-US"/>
              </w:rPr>
              <w:t>П</w:t>
            </w:r>
            <w:r w:rsidRPr="000C7421">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44D389AE" w14:textId="4F01B1E3" w:rsidR="00B847A5" w:rsidRPr="000C7421" w:rsidRDefault="003F2E31">
            <w:pPr>
              <w:jc w:val="center"/>
              <w:rPr>
                <w:b/>
                <w:iCs/>
                <w:color w:val="000000"/>
                <w:lang w:eastAsia="en-US"/>
              </w:rPr>
            </w:pPr>
            <w:r>
              <w:rPr>
                <w:b/>
                <w:iCs/>
                <w:color w:val="000000"/>
                <w:lang w:eastAsia="en-US"/>
              </w:rPr>
              <w:t>218</w:t>
            </w:r>
          </w:p>
        </w:tc>
      </w:tr>
      <w:tr w:rsidR="003F2E31" w:rsidRPr="000C7421" w14:paraId="063AC9F1"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14:paraId="476717D8" w14:textId="42A7F12B" w:rsidR="003F2E31" w:rsidRPr="000C7421" w:rsidRDefault="003F2E31">
            <w:pPr>
              <w:rPr>
                <w:lang w:eastAsia="en-US"/>
              </w:rPr>
            </w:pPr>
            <w:r>
              <w:rPr>
                <w:lang w:eastAsia="en-US"/>
              </w:rPr>
              <w:t>Консультации</w:t>
            </w:r>
          </w:p>
        </w:tc>
        <w:tc>
          <w:tcPr>
            <w:tcW w:w="1843" w:type="dxa"/>
            <w:tcBorders>
              <w:top w:val="single" w:sz="6" w:space="0" w:color="000000"/>
              <w:left w:val="single" w:sz="6" w:space="0" w:color="000000"/>
              <w:bottom w:val="single" w:sz="6" w:space="0" w:color="000000"/>
              <w:right w:val="single" w:sz="6" w:space="0" w:color="000000"/>
            </w:tcBorders>
            <w:vAlign w:val="center"/>
          </w:tcPr>
          <w:p w14:paraId="590A9674" w14:textId="3239D42B" w:rsidR="003F2E31" w:rsidRDefault="003F2E31">
            <w:pPr>
              <w:jc w:val="center"/>
              <w:rPr>
                <w:b/>
                <w:iCs/>
                <w:color w:val="000000"/>
                <w:lang w:eastAsia="en-US"/>
              </w:rPr>
            </w:pPr>
            <w:r>
              <w:rPr>
                <w:b/>
                <w:iCs/>
                <w:color w:val="000000"/>
                <w:lang w:eastAsia="en-US"/>
              </w:rPr>
              <w:t>4</w:t>
            </w:r>
          </w:p>
        </w:tc>
      </w:tr>
      <w:tr w:rsidR="007C7376" w14:paraId="75521CC9"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14:paraId="59B9B39C" w14:textId="43117E81" w:rsidR="007C7376" w:rsidRPr="00971298" w:rsidRDefault="001B7B95" w:rsidP="003F2E31">
            <w:pPr>
              <w:rPr>
                <w:b/>
                <w:lang w:eastAsia="en-US"/>
              </w:rPr>
            </w:pPr>
            <w:r w:rsidRPr="000C7421">
              <w:rPr>
                <w:b/>
                <w:i/>
                <w:iCs/>
                <w:lang w:eastAsia="en-US"/>
              </w:rPr>
              <w:t>Промежуточная</w:t>
            </w:r>
            <w:r w:rsidR="007C7376" w:rsidRPr="000C7421">
              <w:rPr>
                <w:b/>
                <w:i/>
                <w:iCs/>
                <w:lang w:eastAsia="en-US"/>
              </w:rPr>
              <w:t xml:space="preserve"> аттестация</w:t>
            </w:r>
            <w:r w:rsidR="00456288" w:rsidRPr="000C7421">
              <w:rPr>
                <w:i/>
                <w:iCs/>
                <w:lang w:eastAsia="en-US"/>
              </w:rPr>
              <w:t xml:space="preserve"> </w:t>
            </w:r>
            <w:r w:rsidR="007C7376" w:rsidRPr="000C7421">
              <w:rPr>
                <w:b/>
                <w:i/>
                <w:iCs/>
                <w:lang w:eastAsia="en-US"/>
              </w:rPr>
              <w:t xml:space="preserve">в </w:t>
            </w:r>
            <w:r w:rsidR="003F2E31">
              <w:rPr>
                <w:b/>
                <w:i/>
                <w:iCs/>
                <w:lang w:eastAsia="en-US"/>
              </w:rPr>
              <w:t xml:space="preserve">форме </w:t>
            </w:r>
            <w:r w:rsidR="000C7421">
              <w:rPr>
                <w:b/>
                <w:i/>
                <w:iCs/>
                <w:lang w:eastAsia="en-US"/>
              </w:rPr>
              <w:t>экзамена</w:t>
            </w:r>
            <w:r w:rsidR="00BA5A14" w:rsidRPr="000C7421">
              <w:rPr>
                <w:b/>
                <w:i/>
                <w:iCs/>
                <w:lang w:eastAsia="en-US"/>
              </w:rPr>
              <w:t xml:space="preserve"> </w:t>
            </w:r>
            <w:r w:rsidR="003F2E31">
              <w:rPr>
                <w:b/>
                <w:i/>
                <w:iCs/>
                <w:lang w:eastAsia="en-US"/>
              </w:rPr>
              <w:t>– 1 и 2 семестр</w:t>
            </w:r>
          </w:p>
        </w:tc>
        <w:tc>
          <w:tcPr>
            <w:tcW w:w="1843" w:type="dxa"/>
            <w:tcBorders>
              <w:top w:val="single" w:sz="6" w:space="0" w:color="000000"/>
              <w:left w:val="single" w:sz="6" w:space="0" w:color="000000"/>
              <w:bottom w:val="single" w:sz="6" w:space="0" w:color="000000"/>
              <w:right w:val="single" w:sz="6" w:space="0" w:color="000000"/>
            </w:tcBorders>
            <w:vAlign w:val="center"/>
          </w:tcPr>
          <w:p w14:paraId="442C5F55" w14:textId="385CF6DB" w:rsidR="007C7376" w:rsidRDefault="003F2E31">
            <w:pPr>
              <w:jc w:val="center"/>
              <w:rPr>
                <w:b/>
                <w:iCs/>
                <w:color w:val="000000"/>
                <w:lang w:eastAsia="en-US"/>
              </w:rPr>
            </w:pPr>
            <w:r>
              <w:rPr>
                <w:b/>
                <w:iCs/>
                <w:color w:val="000000"/>
                <w:lang w:eastAsia="en-US"/>
              </w:rPr>
              <w:t>4</w:t>
            </w:r>
          </w:p>
        </w:tc>
      </w:tr>
    </w:tbl>
    <w:p w14:paraId="6A275436" w14:textId="77777777" w:rsidR="00B93AD3" w:rsidRDefault="00B93AD3" w:rsidP="00456288">
      <w:pPr>
        <w:tabs>
          <w:tab w:val="center" w:pos="5102"/>
        </w:tabs>
        <w:rPr>
          <w:b/>
          <w:sz w:val="28"/>
          <w:szCs w:val="28"/>
        </w:rPr>
      </w:pPr>
    </w:p>
    <w:p w14:paraId="01D68BF0" w14:textId="77777777" w:rsidR="00456288" w:rsidRDefault="00456288" w:rsidP="00B93AD3">
      <w:pPr>
        <w:jc w:val="center"/>
        <w:rPr>
          <w:b/>
          <w:sz w:val="28"/>
          <w:szCs w:val="28"/>
        </w:rPr>
        <w:sectPr w:rsidR="00456288" w:rsidSect="00C47E7F">
          <w:pgSz w:w="11906" w:h="16838"/>
          <w:pgMar w:top="1134" w:right="851" w:bottom="1134" w:left="1418" w:header="709" w:footer="709" w:gutter="0"/>
          <w:pgNumType w:start="1"/>
          <w:cols w:space="720"/>
          <w:titlePg/>
          <w:docGrid w:linePitch="326"/>
        </w:sectPr>
      </w:pPr>
    </w:p>
    <w:p w14:paraId="1EC33461" w14:textId="77777777" w:rsidR="00C47E7F" w:rsidRDefault="00B93AD3" w:rsidP="003F2E31">
      <w:pPr>
        <w:jc w:val="center"/>
        <w:rPr>
          <w:b/>
          <w:sz w:val="28"/>
          <w:szCs w:val="28"/>
        </w:rPr>
      </w:pPr>
      <w:r w:rsidRPr="000C7421">
        <w:rPr>
          <w:b/>
          <w:sz w:val="28"/>
          <w:szCs w:val="28"/>
        </w:rPr>
        <w:t>2.</w:t>
      </w:r>
      <w:r w:rsidR="00456288" w:rsidRPr="000C7421">
        <w:rPr>
          <w:b/>
          <w:sz w:val="28"/>
          <w:szCs w:val="28"/>
        </w:rPr>
        <w:t>2</w:t>
      </w:r>
      <w:r w:rsidRPr="000C7421">
        <w:rPr>
          <w:b/>
          <w:sz w:val="28"/>
          <w:szCs w:val="28"/>
        </w:rPr>
        <w:t xml:space="preserve"> Тематический план и содержание учебно</w:t>
      </w:r>
      <w:r w:rsidR="00456288" w:rsidRPr="000C7421">
        <w:rPr>
          <w:b/>
          <w:sz w:val="28"/>
          <w:szCs w:val="28"/>
        </w:rPr>
        <w:t>го</w:t>
      </w:r>
      <w:r w:rsidRPr="000C7421">
        <w:rPr>
          <w:b/>
          <w:sz w:val="28"/>
          <w:szCs w:val="28"/>
        </w:rPr>
        <w:t xml:space="preserve"> </w:t>
      </w:r>
      <w:r w:rsidR="00456288" w:rsidRPr="000C7421">
        <w:rPr>
          <w:b/>
          <w:sz w:val="28"/>
          <w:szCs w:val="28"/>
        </w:rPr>
        <w:t xml:space="preserve">предмета </w:t>
      </w:r>
      <w:r w:rsidR="0056529D" w:rsidRPr="000C7421">
        <w:rPr>
          <w:b/>
          <w:sz w:val="28"/>
          <w:szCs w:val="28"/>
        </w:rPr>
        <w:t>Математика</w:t>
      </w:r>
    </w:p>
    <w:p w14:paraId="41BD3DF0" w14:textId="77777777" w:rsidR="00C47E7F" w:rsidRPr="00C47E7F" w:rsidRDefault="00C47E7F"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86"/>
        <w:gridCol w:w="8050"/>
        <w:gridCol w:w="994"/>
        <w:gridCol w:w="2419"/>
      </w:tblGrid>
      <w:tr w:rsidR="00C47E7F" w:rsidRPr="003F2E31" w14:paraId="0F87D638" w14:textId="77777777" w:rsidTr="003F2E31">
        <w:trPr>
          <w:trHeight w:hRule="exact" w:val="950"/>
          <w:jc w:val="center"/>
        </w:trPr>
        <w:tc>
          <w:tcPr>
            <w:tcW w:w="2986" w:type="dxa"/>
            <w:tcBorders>
              <w:top w:val="single" w:sz="4" w:space="0" w:color="auto"/>
              <w:left w:val="single" w:sz="4" w:space="0" w:color="auto"/>
            </w:tcBorders>
            <w:shd w:val="clear" w:color="auto" w:fill="auto"/>
            <w:vAlign w:val="center"/>
          </w:tcPr>
          <w:p w14:paraId="13FE02B9" w14:textId="77777777" w:rsidR="00C47E7F" w:rsidRPr="003F2E31" w:rsidRDefault="00C47E7F" w:rsidP="003F2E31">
            <w:pPr>
              <w:widowControl w:val="0"/>
              <w:spacing w:line="307" w:lineRule="auto"/>
              <w:rPr>
                <w:rFonts w:eastAsia="Tahoma"/>
                <w:color w:val="000000"/>
                <w:sz w:val="20"/>
                <w:szCs w:val="20"/>
                <w:lang w:bidi="ru-RU"/>
              </w:rPr>
            </w:pPr>
            <w:r w:rsidRPr="003F2E31">
              <w:rPr>
                <w:rFonts w:eastAsia="Tahoma"/>
                <w:b/>
                <w:bCs/>
                <w:color w:val="000000"/>
                <w:sz w:val="20"/>
                <w:szCs w:val="20"/>
                <w:lang w:bidi="ru-RU"/>
              </w:rPr>
              <w:t>Наименование разделов и тем</w:t>
            </w:r>
          </w:p>
        </w:tc>
        <w:tc>
          <w:tcPr>
            <w:tcW w:w="8050" w:type="dxa"/>
            <w:tcBorders>
              <w:top w:val="single" w:sz="4" w:space="0" w:color="auto"/>
              <w:left w:val="single" w:sz="4" w:space="0" w:color="auto"/>
            </w:tcBorders>
            <w:shd w:val="clear" w:color="auto" w:fill="auto"/>
            <w:vAlign w:val="center"/>
          </w:tcPr>
          <w:p w14:paraId="12BB2137" w14:textId="77777777" w:rsidR="00C47E7F" w:rsidRPr="003F2E31" w:rsidRDefault="00C47E7F" w:rsidP="003F2E31">
            <w:pPr>
              <w:widowControl w:val="0"/>
              <w:spacing w:line="310" w:lineRule="auto"/>
              <w:rPr>
                <w:rFonts w:eastAsia="Tahoma"/>
                <w:color w:val="000000"/>
                <w:sz w:val="20"/>
                <w:szCs w:val="20"/>
                <w:lang w:bidi="ru-RU"/>
              </w:rPr>
            </w:pPr>
            <w:r w:rsidRPr="003F2E31">
              <w:rPr>
                <w:rFonts w:eastAsia="Tahoma"/>
                <w:b/>
                <w:bCs/>
                <w:color w:val="000000"/>
                <w:sz w:val="20"/>
                <w:szCs w:val="20"/>
                <w:lang w:bidi="ru-RU"/>
              </w:rPr>
              <w:t xml:space="preserve">Содержание учебного материала (основное и </w:t>
            </w:r>
            <w:proofErr w:type="spellStart"/>
            <w:r w:rsidRPr="003F2E31">
              <w:rPr>
                <w:rFonts w:eastAsia="Tahoma"/>
                <w:b/>
                <w:bCs/>
                <w:color w:val="000000"/>
                <w:sz w:val="20"/>
                <w:szCs w:val="20"/>
                <w:lang w:bidi="ru-RU"/>
              </w:rPr>
              <w:t>профессионально</w:t>
            </w:r>
            <w:r w:rsidRPr="003F2E31">
              <w:rPr>
                <w:rFonts w:eastAsia="Tahoma"/>
                <w:b/>
                <w:bCs/>
                <w:color w:val="000000"/>
                <w:sz w:val="20"/>
                <w:szCs w:val="20"/>
                <w:lang w:bidi="ru-RU"/>
              </w:rPr>
              <w:softHyphen/>
              <w:t>ориентированное</w:t>
            </w:r>
            <w:proofErr w:type="spellEnd"/>
            <w:r w:rsidRPr="003F2E31">
              <w:rPr>
                <w:rFonts w:eastAsia="Tahoma"/>
                <w:b/>
                <w:bCs/>
                <w:color w:val="000000"/>
                <w:sz w:val="20"/>
                <w:szCs w:val="20"/>
                <w:lang w:bidi="ru-RU"/>
              </w:rPr>
              <w:t>), лабораторные и практические занятия, прикладной модуль (при наличии)</w:t>
            </w:r>
          </w:p>
        </w:tc>
        <w:tc>
          <w:tcPr>
            <w:tcW w:w="994" w:type="dxa"/>
            <w:tcBorders>
              <w:top w:val="single" w:sz="4" w:space="0" w:color="auto"/>
              <w:left w:val="single" w:sz="4" w:space="0" w:color="auto"/>
            </w:tcBorders>
            <w:shd w:val="clear" w:color="auto" w:fill="auto"/>
            <w:vAlign w:val="center"/>
          </w:tcPr>
          <w:p w14:paraId="2FF602B0" w14:textId="77777777" w:rsidR="00C47E7F" w:rsidRPr="003F2E31" w:rsidRDefault="00C47E7F" w:rsidP="003F2E31">
            <w:pPr>
              <w:widowControl w:val="0"/>
              <w:spacing w:line="310" w:lineRule="auto"/>
              <w:rPr>
                <w:rFonts w:eastAsia="Tahoma"/>
                <w:color w:val="000000"/>
                <w:sz w:val="20"/>
                <w:szCs w:val="20"/>
                <w:lang w:bidi="ru-RU"/>
              </w:rPr>
            </w:pPr>
            <w:r w:rsidRPr="003F2E31">
              <w:rPr>
                <w:rFonts w:eastAsia="Tahoma"/>
                <w:b/>
                <w:bCs/>
                <w:color w:val="000000"/>
                <w:sz w:val="20"/>
                <w:szCs w:val="20"/>
                <w:lang w:bidi="ru-RU"/>
              </w:rPr>
              <w:t>Объем часов</w:t>
            </w:r>
          </w:p>
        </w:tc>
        <w:tc>
          <w:tcPr>
            <w:tcW w:w="2419" w:type="dxa"/>
            <w:tcBorders>
              <w:top w:val="single" w:sz="4" w:space="0" w:color="auto"/>
              <w:left w:val="single" w:sz="4" w:space="0" w:color="auto"/>
              <w:right w:val="single" w:sz="4" w:space="0" w:color="auto"/>
            </w:tcBorders>
            <w:shd w:val="clear" w:color="auto" w:fill="auto"/>
            <w:vAlign w:val="center"/>
          </w:tcPr>
          <w:p w14:paraId="0BD1ED43" w14:textId="77777777" w:rsidR="00C47E7F" w:rsidRPr="003F2E31" w:rsidRDefault="00C47E7F" w:rsidP="003F2E31">
            <w:pPr>
              <w:widowControl w:val="0"/>
              <w:spacing w:line="305" w:lineRule="auto"/>
              <w:rPr>
                <w:rFonts w:eastAsia="Tahoma"/>
                <w:color w:val="000000"/>
                <w:sz w:val="20"/>
                <w:szCs w:val="20"/>
                <w:lang w:bidi="ru-RU"/>
              </w:rPr>
            </w:pPr>
            <w:r w:rsidRPr="003F2E31">
              <w:rPr>
                <w:rFonts w:eastAsia="Tahoma"/>
                <w:b/>
                <w:bCs/>
                <w:color w:val="000000"/>
                <w:sz w:val="20"/>
                <w:szCs w:val="20"/>
                <w:lang w:bidi="ru-RU"/>
              </w:rPr>
              <w:t>Формируемые компетенции</w:t>
            </w:r>
          </w:p>
        </w:tc>
      </w:tr>
      <w:tr w:rsidR="00C47E7F" w:rsidRPr="003F2E31" w14:paraId="4FBB393E" w14:textId="77777777" w:rsidTr="003F2E31">
        <w:trPr>
          <w:trHeight w:hRule="exact" w:val="322"/>
          <w:jc w:val="center"/>
        </w:trPr>
        <w:tc>
          <w:tcPr>
            <w:tcW w:w="2986" w:type="dxa"/>
            <w:tcBorders>
              <w:top w:val="single" w:sz="4" w:space="0" w:color="auto"/>
              <w:left w:val="single" w:sz="4" w:space="0" w:color="auto"/>
            </w:tcBorders>
            <w:shd w:val="clear" w:color="auto" w:fill="auto"/>
            <w:vAlign w:val="center"/>
          </w:tcPr>
          <w:p w14:paraId="6931E2A1" w14:textId="77777777" w:rsidR="00C47E7F" w:rsidRPr="003F2E31" w:rsidRDefault="00C47E7F" w:rsidP="003F2E31">
            <w:pPr>
              <w:widowControl w:val="0"/>
              <w:rPr>
                <w:rFonts w:eastAsia="Tahoma"/>
                <w:color w:val="000000"/>
                <w:sz w:val="20"/>
                <w:szCs w:val="20"/>
                <w:lang w:bidi="ru-RU"/>
              </w:rPr>
            </w:pPr>
            <w:r w:rsidRPr="003F2E31">
              <w:rPr>
                <w:rFonts w:eastAsia="Tahoma"/>
                <w:color w:val="000000"/>
                <w:sz w:val="20"/>
                <w:szCs w:val="20"/>
                <w:lang w:bidi="ru-RU"/>
              </w:rPr>
              <w:t>1</w:t>
            </w:r>
          </w:p>
        </w:tc>
        <w:tc>
          <w:tcPr>
            <w:tcW w:w="8050" w:type="dxa"/>
            <w:tcBorders>
              <w:top w:val="single" w:sz="4" w:space="0" w:color="auto"/>
              <w:left w:val="single" w:sz="4" w:space="0" w:color="auto"/>
            </w:tcBorders>
            <w:shd w:val="clear" w:color="auto" w:fill="auto"/>
            <w:vAlign w:val="center"/>
          </w:tcPr>
          <w:p w14:paraId="39D034D9" w14:textId="77777777" w:rsidR="00C47E7F" w:rsidRPr="003F2E31" w:rsidRDefault="00C47E7F" w:rsidP="003F2E31">
            <w:pPr>
              <w:widowControl w:val="0"/>
              <w:rPr>
                <w:rFonts w:eastAsia="Tahoma"/>
                <w:color w:val="000000"/>
                <w:sz w:val="20"/>
                <w:szCs w:val="20"/>
                <w:lang w:bidi="ru-RU"/>
              </w:rPr>
            </w:pPr>
            <w:r w:rsidRPr="003F2E31">
              <w:rPr>
                <w:rFonts w:eastAsia="Tahoma"/>
                <w:color w:val="000000"/>
                <w:sz w:val="20"/>
                <w:szCs w:val="20"/>
                <w:lang w:bidi="ru-RU"/>
              </w:rPr>
              <w:t>2</w:t>
            </w:r>
          </w:p>
        </w:tc>
        <w:tc>
          <w:tcPr>
            <w:tcW w:w="994" w:type="dxa"/>
            <w:tcBorders>
              <w:top w:val="single" w:sz="4" w:space="0" w:color="auto"/>
              <w:left w:val="single" w:sz="4" w:space="0" w:color="auto"/>
            </w:tcBorders>
            <w:shd w:val="clear" w:color="auto" w:fill="auto"/>
            <w:vAlign w:val="center"/>
          </w:tcPr>
          <w:p w14:paraId="03883410" w14:textId="77777777" w:rsidR="00C47E7F" w:rsidRPr="003F2E31" w:rsidRDefault="00C47E7F" w:rsidP="003F2E31">
            <w:pPr>
              <w:widowControl w:val="0"/>
              <w:ind w:firstLine="420"/>
              <w:rPr>
                <w:rFonts w:eastAsia="Tahoma"/>
                <w:color w:val="000000"/>
                <w:sz w:val="20"/>
                <w:szCs w:val="20"/>
                <w:lang w:bidi="ru-RU"/>
              </w:rPr>
            </w:pPr>
            <w:r w:rsidRPr="003F2E31">
              <w:rPr>
                <w:rFonts w:eastAsia="Tahoma"/>
                <w:color w:val="000000"/>
                <w:sz w:val="20"/>
                <w:szCs w:val="20"/>
                <w:lang w:bidi="ru-RU"/>
              </w:rPr>
              <w:t>3</w:t>
            </w:r>
          </w:p>
        </w:tc>
        <w:tc>
          <w:tcPr>
            <w:tcW w:w="2419" w:type="dxa"/>
            <w:tcBorders>
              <w:top w:val="single" w:sz="4" w:space="0" w:color="auto"/>
              <w:left w:val="single" w:sz="4" w:space="0" w:color="auto"/>
              <w:right w:val="single" w:sz="4" w:space="0" w:color="auto"/>
            </w:tcBorders>
            <w:shd w:val="clear" w:color="auto" w:fill="auto"/>
            <w:vAlign w:val="center"/>
          </w:tcPr>
          <w:p w14:paraId="1B420B61" w14:textId="77777777" w:rsidR="00C47E7F" w:rsidRPr="003F2E31" w:rsidRDefault="00C47E7F" w:rsidP="003F2E31">
            <w:pPr>
              <w:widowControl w:val="0"/>
              <w:rPr>
                <w:rFonts w:eastAsia="Tahoma"/>
                <w:color w:val="000000"/>
                <w:sz w:val="20"/>
                <w:szCs w:val="20"/>
                <w:lang w:bidi="ru-RU"/>
              </w:rPr>
            </w:pPr>
            <w:r w:rsidRPr="003F2E31">
              <w:rPr>
                <w:rFonts w:eastAsia="Tahoma"/>
                <w:color w:val="000000"/>
                <w:sz w:val="20"/>
                <w:szCs w:val="20"/>
                <w:lang w:bidi="ru-RU"/>
              </w:rPr>
              <w:t>4</w:t>
            </w:r>
          </w:p>
        </w:tc>
      </w:tr>
      <w:tr w:rsidR="00C47E7F" w:rsidRPr="003F2E31" w14:paraId="1461E42B" w14:textId="77777777" w:rsidTr="003F2E31">
        <w:trPr>
          <w:trHeight w:hRule="exact" w:val="322"/>
          <w:jc w:val="center"/>
        </w:trPr>
        <w:tc>
          <w:tcPr>
            <w:tcW w:w="14449" w:type="dxa"/>
            <w:gridSpan w:val="4"/>
            <w:tcBorders>
              <w:top w:val="single" w:sz="4" w:space="0" w:color="auto"/>
              <w:left w:val="single" w:sz="4" w:space="0" w:color="auto"/>
              <w:right w:val="single" w:sz="4" w:space="0" w:color="auto"/>
            </w:tcBorders>
            <w:shd w:val="clear" w:color="auto" w:fill="auto"/>
            <w:vAlign w:val="center"/>
          </w:tcPr>
          <w:p w14:paraId="5C8FD16B" w14:textId="77777777" w:rsidR="00C47E7F" w:rsidRPr="003F2E31" w:rsidRDefault="00C47E7F" w:rsidP="003F2E31">
            <w:pPr>
              <w:widowControl w:val="0"/>
              <w:rPr>
                <w:rFonts w:eastAsia="Tahoma"/>
                <w:color w:val="000000"/>
                <w:sz w:val="22"/>
                <w:szCs w:val="22"/>
                <w:lang w:bidi="ru-RU"/>
              </w:rPr>
            </w:pPr>
            <w:r w:rsidRPr="003F2E31">
              <w:rPr>
                <w:rFonts w:eastAsia="Tahoma"/>
                <w:i/>
                <w:iCs/>
                <w:color w:val="000000"/>
                <w:sz w:val="22"/>
                <w:szCs w:val="22"/>
                <w:lang w:bidi="ru-RU"/>
              </w:rPr>
              <w:t>Основное содержание</w:t>
            </w:r>
          </w:p>
        </w:tc>
      </w:tr>
      <w:tr w:rsidR="00C47E7F" w:rsidRPr="003F2E31" w14:paraId="41C6C958" w14:textId="77777777" w:rsidTr="003F2E31">
        <w:trPr>
          <w:trHeight w:hRule="exact" w:val="946"/>
          <w:jc w:val="center"/>
        </w:trPr>
        <w:tc>
          <w:tcPr>
            <w:tcW w:w="2986" w:type="dxa"/>
            <w:tcBorders>
              <w:top w:val="single" w:sz="4" w:space="0" w:color="auto"/>
              <w:left w:val="single" w:sz="4" w:space="0" w:color="auto"/>
            </w:tcBorders>
            <w:shd w:val="clear" w:color="auto" w:fill="auto"/>
            <w:vAlign w:val="center"/>
          </w:tcPr>
          <w:p w14:paraId="0A7B077D" w14:textId="77777777" w:rsidR="00C47E7F" w:rsidRPr="003F2E31" w:rsidRDefault="00C47E7F" w:rsidP="003F2E31">
            <w:pPr>
              <w:widowControl w:val="0"/>
              <w:tabs>
                <w:tab w:val="left" w:pos="1447"/>
              </w:tabs>
              <w:spacing w:line="305" w:lineRule="auto"/>
              <w:rPr>
                <w:rFonts w:eastAsia="Tahoma"/>
                <w:color w:val="000000"/>
                <w:sz w:val="20"/>
                <w:szCs w:val="20"/>
                <w:lang w:bidi="ru-RU"/>
              </w:rPr>
            </w:pPr>
            <w:r w:rsidRPr="003F2E31">
              <w:rPr>
                <w:rFonts w:eastAsia="Tahoma"/>
                <w:b/>
                <w:bCs/>
                <w:color w:val="000000"/>
                <w:sz w:val="20"/>
                <w:szCs w:val="20"/>
                <w:lang w:bidi="ru-RU"/>
              </w:rPr>
              <w:t>Раздел 1. Повторение курса</w:t>
            </w:r>
            <w:r w:rsidRPr="003F2E31">
              <w:rPr>
                <w:rFonts w:eastAsia="Tahoma"/>
                <w:b/>
                <w:bCs/>
                <w:color w:val="000000"/>
                <w:sz w:val="20"/>
                <w:szCs w:val="20"/>
                <w:lang w:bidi="ru-RU"/>
              </w:rPr>
              <w:tab/>
              <w:t>математики</w:t>
            </w:r>
          </w:p>
          <w:p w14:paraId="2CDAECED" w14:textId="77777777" w:rsidR="00C47E7F" w:rsidRPr="003F2E31" w:rsidRDefault="00C47E7F" w:rsidP="003F2E31">
            <w:pPr>
              <w:widowControl w:val="0"/>
              <w:spacing w:line="305" w:lineRule="auto"/>
              <w:rPr>
                <w:rFonts w:eastAsia="Tahoma"/>
                <w:color w:val="000000"/>
                <w:sz w:val="20"/>
                <w:szCs w:val="20"/>
                <w:lang w:bidi="ru-RU"/>
              </w:rPr>
            </w:pPr>
            <w:r w:rsidRPr="003F2E31">
              <w:rPr>
                <w:rFonts w:eastAsia="Tahoma"/>
                <w:b/>
                <w:bCs/>
                <w:color w:val="000000"/>
                <w:sz w:val="20"/>
                <w:szCs w:val="20"/>
                <w:lang w:bidi="ru-RU"/>
              </w:rPr>
              <w:t>основной школы</w:t>
            </w:r>
          </w:p>
        </w:tc>
        <w:tc>
          <w:tcPr>
            <w:tcW w:w="8050" w:type="dxa"/>
            <w:tcBorders>
              <w:top w:val="single" w:sz="4" w:space="0" w:color="auto"/>
              <w:left w:val="single" w:sz="4" w:space="0" w:color="auto"/>
            </w:tcBorders>
            <w:shd w:val="clear" w:color="auto" w:fill="auto"/>
            <w:vAlign w:val="center"/>
          </w:tcPr>
          <w:p w14:paraId="65C00182" w14:textId="77777777" w:rsidR="00C47E7F" w:rsidRPr="003F2E31" w:rsidRDefault="00C47E7F" w:rsidP="003F2E31">
            <w:pPr>
              <w:widowControl w:val="0"/>
              <w:rPr>
                <w:rFonts w:eastAsia="Courier New"/>
                <w:color w:val="000000"/>
                <w:sz w:val="10"/>
                <w:szCs w:val="10"/>
                <w:lang w:bidi="ru-RU"/>
              </w:rPr>
            </w:pPr>
          </w:p>
        </w:tc>
        <w:tc>
          <w:tcPr>
            <w:tcW w:w="994" w:type="dxa"/>
            <w:tcBorders>
              <w:top w:val="single" w:sz="4" w:space="0" w:color="auto"/>
              <w:left w:val="single" w:sz="4" w:space="0" w:color="auto"/>
            </w:tcBorders>
            <w:shd w:val="clear" w:color="auto" w:fill="auto"/>
            <w:vAlign w:val="center"/>
          </w:tcPr>
          <w:p w14:paraId="1206C806" w14:textId="77777777" w:rsidR="00C47E7F" w:rsidRPr="003F2E31" w:rsidRDefault="00C47E7F" w:rsidP="003F2E31">
            <w:pPr>
              <w:widowControl w:val="0"/>
              <w:rPr>
                <w:rFonts w:eastAsia="Tahoma"/>
                <w:color w:val="000000"/>
                <w:sz w:val="20"/>
                <w:szCs w:val="20"/>
                <w:lang w:bidi="ru-RU"/>
              </w:rPr>
            </w:pPr>
            <w:r w:rsidRPr="003F2E31">
              <w:rPr>
                <w:rFonts w:eastAsia="Tahoma"/>
                <w:color w:val="000000"/>
                <w:sz w:val="20"/>
                <w:szCs w:val="20"/>
                <w:lang w:bidi="ru-RU"/>
              </w:rPr>
              <w:t>18</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293441F5" w14:textId="77777777" w:rsidR="00C47E7F" w:rsidRPr="003F2E31" w:rsidRDefault="00C47E7F" w:rsidP="003F2E31">
            <w:pPr>
              <w:widowControl w:val="0"/>
              <w:spacing w:line="310" w:lineRule="auto"/>
              <w:rPr>
                <w:rFonts w:eastAsia="Tahoma"/>
                <w:color w:val="000000"/>
                <w:sz w:val="20"/>
                <w:szCs w:val="20"/>
                <w:lang w:bidi="ru-RU"/>
              </w:rPr>
            </w:pPr>
            <w:r w:rsidRPr="003F2E31">
              <w:rPr>
                <w:rFonts w:eastAsia="Tahoma"/>
                <w:color w:val="000000"/>
                <w:sz w:val="20"/>
                <w:szCs w:val="20"/>
                <w:lang w:bidi="ru-RU"/>
              </w:rPr>
              <w:t>ОК 01, ОК 02, ОК 03, ОК 04, ОК 05, 0К 06</w:t>
            </w:r>
          </w:p>
          <w:p w14:paraId="54D31B2F" w14:textId="77777777" w:rsidR="00C47E7F" w:rsidRPr="003F2E31" w:rsidRDefault="00C47E7F" w:rsidP="003F2E31">
            <w:pPr>
              <w:widowControl w:val="0"/>
              <w:rPr>
                <w:rFonts w:eastAsia="Tahoma"/>
                <w:color w:val="000000"/>
                <w:sz w:val="12"/>
                <w:szCs w:val="12"/>
                <w:lang w:bidi="ru-RU"/>
              </w:rPr>
            </w:pPr>
          </w:p>
        </w:tc>
      </w:tr>
      <w:tr w:rsidR="00C47E7F" w:rsidRPr="003F2E31" w14:paraId="4FC983DB" w14:textId="77777777" w:rsidTr="003F2E31">
        <w:trPr>
          <w:trHeight w:hRule="exact" w:val="326"/>
          <w:jc w:val="center"/>
        </w:trPr>
        <w:tc>
          <w:tcPr>
            <w:tcW w:w="2986" w:type="dxa"/>
            <w:vMerge w:val="restart"/>
            <w:tcBorders>
              <w:top w:val="single" w:sz="4" w:space="0" w:color="auto"/>
              <w:left w:val="single" w:sz="4" w:space="0" w:color="auto"/>
            </w:tcBorders>
            <w:shd w:val="clear" w:color="auto" w:fill="auto"/>
            <w:vAlign w:val="center"/>
          </w:tcPr>
          <w:p w14:paraId="022704B2" w14:textId="77777777" w:rsidR="00C47E7F" w:rsidRPr="003F2E31" w:rsidRDefault="00C47E7F" w:rsidP="003F2E31">
            <w:pPr>
              <w:widowControl w:val="0"/>
              <w:spacing w:line="312" w:lineRule="auto"/>
              <w:rPr>
                <w:rFonts w:eastAsia="Tahoma"/>
                <w:color w:val="000000"/>
                <w:sz w:val="20"/>
                <w:szCs w:val="20"/>
                <w:lang w:bidi="ru-RU"/>
              </w:rPr>
            </w:pPr>
            <w:r w:rsidRPr="003F2E31">
              <w:rPr>
                <w:rFonts w:eastAsia="Tahoma"/>
                <w:color w:val="000000"/>
                <w:sz w:val="20"/>
                <w:szCs w:val="20"/>
                <w:lang w:bidi="ru-RU"/>
              </w:rPr>
              <w:t>Тема 1.1</w:t>
            </w:r>
          </w:p>
          <w:p w14:paraId="2DEBDE55" w14:textId="306A4D37" w:rsidR="00C47E7F" w:rsidRPr="003F2E31" w:rsidRDefault="003F2E31" w:rsidP="003F2E31">
            <w:pPr>
              <w:widowControl w:val="0"/>
              <w:tabs>
                <w:tab w:val="left" w:pos="1697"/>
              </w:tabs>
              <w:spacing w:line="312" w:lineRule="auto"/>
              <w:rPr>
                <w:rFonts w:eastAsia="Tahoma"/>
                <w:color w:val="000000"/>
                <w:sz w:val="20"/>
                <w:szCs w:val="20"/>
                <w:lang w:bidi="ru-RU"/>
              </w:rPr>
            </w:pPr>
            <w:r>
              <w:rPr>
                <w:rFonts w:eastAsia="Tahoma"/>
                <w:color w:val="000000"/>
                <w:sz w:val="20"/>
                <w:szCs w:val="20"/>
                <w:lang w:bidi="ru-RU"/>
              </w:rPr>
              <w:t xml:space="preserve">Цель и задачи математики </w:t>
            </w:r>
            <w:proofErr w:type="spellStart"/>
            <w:r>
              <w:rPr>
                <w:rFonts w:eastAsia="Tahoma"/>
                <w:color w:val="000000"/>
                <w:sz w:val="20"/>
                <w:szCs w:val="20"/>
                <w:lang w:bidi="ru-RU"/>
              </w:rPr>
              <w:t>при</w:t>
            </w:r>
            <w:r w:rsidR="00C47E7F" w:rsidRPr="003F2E31">
              <w:rPr>
                <w:rFonts w:eastAsia="Tahoma"/>
                <w:color w:val="000000"/>
                <w:sz w:val="20"/>
                <w:szCs w:val="20"/>
                <w:lang w:bidi="ru-RU"/>
              </w:rPr>
              <w:t>освоении</w:t>
            </w:r>
            <w:proofErr w:type="spellEnd"/>
          </w:p>
          <w:p w14:paraId="4CBD292A" w14:textId="77777777" w:rsidR="00C47E7F" w:rsidRPr="003F2E31" w:rsidRDefault="00C47E7F" w:rsidP="003F2E31">
            <w:pPr>
              <w:widowControl w:val="0"/>
              <w:spacing w:line="312" w:lineRule="auto"/>
              <w:rPr>
                <w:rFonts w:eastAsia="Tahoma"/>
                <w:color w:val="000000"/>
                <w:sz w:val="20"/>
                <w:szCs w:val="20"/>
                <w:lang w:bidi="ru-RU"/>
              </w:rPr>
            </w:pPr>
            <w:r w:rsidRPr="003F2E31">
              <w:rPr>
                <w:rFonts w:eastAsia="Tahoma"/>
                <w:color w:val="000000"/>
                <w:sz w:val="20"/>
                <w:szCs w:val="20"/>
                <w:lang w:bidi="ru-RU"/>
              </w:rPr>
              <w:t>специальности. Числа и вычисления</w:t>
            </w:r>
          </w:p>
        </w:tc>
        <w:tc>
          <w:tcPr>
            <w:tcW w:w="8050" w:type="dxa"/>
            <w:tcBorders>
              <w:top w:val="single" w:sz="4" w:space="0" w:color="auto"/>
              <w:left w:val="single" w:sz="4" w:space="0" w:color="auto"/>
            </w:tcBorders>
            <w:shd w:val="clear" w:color="auto" w:fill="auto"/>
            <w:vAlign w:val="center"/>
          </w:tcPr>
          <w:p w14:paraId="0FE10947" w14:textId="77777777" w:rsidR="00C47E7F" w:rsidRPr="003F2E31" w:rsidRDefault="00C47E7F" w:rsidP="003F2E31">
            <w:pPr>
              <w:widowControl w:val="0"/>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vAlign w:val="center"/>
          </w:tcPr>
          <w:p w14:paraId="472D942D" w14:textId="77777777" w:rsidR="00C47E7F" w:rsidRPr="003F2E31" w:rsidRDefault="00C47E7F" w:rsidP="003F2E31">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3A9A62B5" w14:textId="77777777" w:rsidR="00C47E7F" w:rsidRPr="003F2E31" w:rsidRDefault="00C47E7F" w:rsidP="003F2E31">
            <w:pPr>
              <w:widowControl w:val="0"/>
              <w:rPr>
                <w:rFonts w:eastAsia="Courier New"/>
                <w:color w:val="000000"/>
                <w:lang w:bidi="ru-RU"/>
              </w:rPr>
            </w:pPr>
          </w:p>
        </w:tc>
      </w:tr>
      <w:tr w:rsidR="00C47E7F" w:rsidRPr="003F2E31" w14:paraId="5A509E8B" w14:textId="77777777" w:rsidTr="003F2E31">
        <w:trPr>
          <w:trHeight w:hRule="exact" w:val="1882"/>
          <w:jc w:val="center"/>
        </w:trPr>
        <w:tc>
          <w:tcPr>
            <w:tcW w:w="2986" w:type="dxa"/>
            <w:vMerge/>
            <w:tcBorders>
              <w:left w:val="single" w:sz="4" w:space="0" w:color="auto"/>
            </w:tcBorders>
            <w:shd w:val="clear" w:color="auto" w:fill="auto"/>
            <w:vAlign w:val="center"/>
          </w:tcPr>
          <w:p w14:paraId="00D45B0E" w14:textId="77777777" w:rsidR="00C47E7F" w:rsidRPr="003F2E31" w:rsidRDefault="00C47E7F" w:rsidP="003F2E31">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center"/>
          </w:tcPr>
          <w:p w14:paraId="6DB5CA2D" w14:textId="77777777" w:rsidR="00C47E7F" w:rsidRPr="003F2E31" w:rsidRDefault="00C47E7F" w:rsidP="003F2E31">
            <w:pPr>
              <w:widowControl w:val="0"/>
              <w:spacing w:line="310" w:lineRule="auto"/>
              <w:rPr>
                <w:rFonts w:eastAsia="Tahoma"/>
                <w:color w:val="000000"/>
                <w:sz w:val="20"/>
                <w:szCs w:val="20"/>
                <w:lang w:bidi="ru-RU"/>
              </w:rPr>
            </w:pPr>
            <w:r w:rsidRPr="003F2E31">
              <w:rPr>
                <w:rFonts w:eastAsia="Tahoma"/>
                <w:color w:val="000000"/>
                <w:sz w:val="20"/>
                <w:szCs w:val="20"/>
                <w:lang w:bidi="ru-RU"/>
              </w:rPr>
              <w:t>Цель и задачи математики при освоении специальности.</w:t>
            </w:r>
          </w:p>
          <w:p w14:paraId="721A12FD" w14:textId="77777777" w:rsidR="00C47E7F" w:rsidRPr="003F2E31" w:rsidRDefault="00C47E7F" w:rsidP="003F2E31">
            <w:pPr>
              <w:widowControl w:val="0"/>
              <w:spacing w:line="310" w:lineRule="auto"/>
              <w:rPr>
                <w:rFonts w:eastAsia="Tahoma"/>
                <w:color w:val="000000"/>
                <w:sz w:val="20"/>
                <w:szCs w:val="20"/>
                <w:lang w:bidi="ru-RU"/>
              </w:rPr>
            </w:pPr>
            <w:r w:rsidRPr="003F2E31">
              <w:rPr>
                <w:rFonts w:eastAsia="Tahoma"/>
                <w:color w:val="000000"/>
                <w:sz w:val="20"/>
                <w:szCs w:val="20"/>
                <w:lang w:bidi="ru-RU"/>
              </w:rPr>
              <w:t>Базовые знания и умения по математике в профессиональной и в повседневной деятельности.</w:t>
            </w:r>
          </w:p>
          <w:p w14:paraId="6D5755D7" w14:textId="77777777" w:rsidR="00C47E7F" w:rsidRPr="003F2E31" w:rsidRDefault="00C47E7F" w:rsidP="003F2E31">
            <w:pPr>
              <w:widowControl w:val="0"/>
              <w:spacing w:line="310" w:lineRule="auto"/>
              <w:rPr>
                <w:rFonts w:eastAsia="Tahoma"/>
                <w:color w:val="000000"/>
                <w:sz w:val="20"/>
                <w:szCs w:val="20"/>
                <w:lang w:bidi="ru-RU"/>
              </w:rPr>
            </w:pPr>
            <w:r w:rsidRPr="003F2E31">
              <w:rPr>
                <w:rFonts w:eastAsia="Tahoma"/>
                <w:color w:val="000000"/>
                <w:sz w:val="20"/>
                <w:szCs w:val="20"/>
                <w:lang w:bidi="ru-RU"/>
              </w:rPr>
              <w:t>Действия над положительными и отрицательными числами, с обыкновенными и десятичными дробями.</w:t>
            </w:r>
          </w:p>
          <w:p w14:paraId="4A850287" w14:textId="77777777" w:rsidR="00C47E7F" w:rsidRPr="003F2E31" w:rsidRDefault="00C47E7F" w:rsidP="003F2E31">
            <w:pPr>
              <w:widowControl w:val="0"/>
              <w:spacing w:line="310" w:lineRule="auto"/>
              <w:rPr>
                <w:rFonts w:eastAsia="Tahoma"/>
                <w:color w:val="000000"/>
                <w:sz w:val="20"/>
                <w:szCs w:val="20"/>
                <w:lang w:bidi="ru-RU"/>
              </w:rPr>
            </w:pPr>
            <w:r w:rsidRPr="003F2E31">
              <w:rPr>
                <w:rFonts w:eastAsia="Tahoma"/>
                <w:color w:val="000000"/>
                <w:sz w:val="20"/>
                <w:szCs w:val="20"/>
                <w:lang w:bidi="ru-RU"/>
              </w:rPr>
              <w:t>Действия со степенями, формулы сокращенного умножения</w:t>
            </w:r>
          </w:p>
        </w:tc>
        <w:tc>
          <w:tcPr>
            <w:tcW w:w="994" w:type="dxa"/>
            <w:tcBorders>
              <w:top w:val="single" w:sz="4" w:space="0" w:color="auto"/>
              <w:left w:val="single" w:sz="4" w:space="0" w:color="auto"/>
            </w:tcBorders>
            <w:shd w:val="clear" w:color="auto" w:fill="auto"/>
            <w:vAlign w:val="center"/>
          </w:tcPr>
          <w:p w14:paraId="6BBEE4C2" w14:textId="77777777" w:rsidR="00C47E7F" w:rsidRPr="003F2E31" w:rsidRDefault="00C47E7F" w:rsidP="003F2E31">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155AE003" w14:textId="77777777" w:rsidR="00C47E7F" w:rsidRPr="003F2E31" w:rsidRDefault="00C47E7F" w:rsidP="003F2E31">
            <w:pPr>
              <w:widowControl w:val="0"/>
              <w:rPr>
                <w:rFonts w:eastAsia="Courier New"/>
                <w:color w:val="000000"/>
                <w:lang w:bidi="ru-RU"/>
              </w:rPr>
            </w:pPr>
          </w:p>
        </w:tc>
      </w:tr>
      <w:tr w:rsidR="00C47E7F" w:rsidRPr="003F2E31" w14:paraId="641CA74D" w14:textId="77777777" w:rsidTr="003F2E31">
        <w:trPr>
          <w:trHeight w:hRule="exact" w:val="432"/>
          <w:jc w:val="center"/>
        </w:trPr>
        <w:tc>
          <w:tcPr>
            <w:tcW w:w="2986" w:type="dxa"/>
            <w:vMerge/>
            <w:tcBorders>
              <w:left w:val="single" w:sz="4" w:space="0" w:color="auto"/>
            </w:tcBorders>
            <w:shd w:val="clear" w:color="auto" w:fill="auto"/>
            <w:vAlign w:val="center"/>
          </w:tcPr>
          <w:p w14:paraId="61DF10F6" w14:textId="77777777" w:rsidR="00C47E7F" w:rsidRPr="003F2E31" w:rsidRDefault="00C47E7F" w:rsidP="003F2E31">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center"/>
          </w:tcPr>
          <w:p w14:paraId="459A9EBC" w14:textId="7C4D898C" w:rsidR="00C47E7F" w:rsidRPr="003F2E31" w:rsidRDefault="003F2E31" w:rsidP="003F2E31">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xml:space="preserve">. практическое)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vAlign w:val="center"/>
          </w:tcPr>
          <w:p w14:paraId="57C86551" w14:textId="77777777" w:rsidR="00C47E7F" w:rsidRPr="003F2E31" w:rsidRDefault="00C47E7F" w:rsidP="003F2E31">
            <w:pPr>
              <w:widowControl w:val="0"/>
              <w:ind w:firstLine="42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3DE3B828" w14:textId="77777777" w:rsidR="00C47E7F" w:rsidRPr="003F2E31" w:rsidRDefault="00C47E7F" w:rsidP="003F2E31">
            <w:pPr>
              <w:widowControl w:val="0"/>
              <w:rPr>
                <w:rFonts w:eastAsia="Courier New"/>
                <w:color w:val="000000"/>
                <w:lang w:bidi="ru-RU"/>
              </w:rPr>
            </w:pPr>
          </w:p>
        </w:tc>
      </w:tr>
      <w:tr w:rsidR="00C47E7F" w:rsidRPr="003F2E31" w14:paraId="4861F499" w14:textId="77777777" w:rsidTr="003F2E31">
        <w:trPr>
          <w:trHeight w:hRule="exact" w:val="322"/>
          <w:jc w:val="center"/>
        </w:trPr>
        <w:tc>
          <w:tcPr>
            <w:tcW w:w="2986" w:type="dxa"/>
            <w:vMerge w:val="restart"/>
            <w:tcBorders>
              <w:top w:val="single" w:sz="4" w:space="0" w:color="auto"/>
              <w:left w:val="single" w:sz="4" w:space="0" w:color="auto"/>
            </w:tcBorders>
            <w:shd w:val="clear" w:color="auto" w:fill="auto"/>
            <w:vAlign w:val="center"/>
          </w:tcPr>
          <w:p w14:paraId="3A4B2DD5" w14:textId="77777777" w:rsidR="00C47E7F" w:rsidRPr="003F2E31" w:rsidRDefault="00C47E7F" w:rsidP="003F2E31">
            <w:pPr>
              <w:widowControl w:val="0"/>
              <w:spacing w:after="60"/>
              <w:rPr>
                <w:rFonts w:eastAsia="Tahoma"/>
                <w:color w:val="000000"/>
                <w:sz w:val="20"/>
                <w:szCs w:val="20"/>
                <w:lang w:bidi="ru-RU"/>
              </w:rPr>
            </w:pPr>
            <w:r w:rsidRPr="003F2E31">
              <w:rPr>
                <w:rFonts w:eastAsia="Tahoma"/>
                <w:color w:val="000000"/>
                <w:sz w:val="20"/>
                <w:szCs w:val="20"/>
                <w:lang w:bidi="ru-RU"/>
              </w:rPr>
              <w:t>Тема 1.2</w:t>
            </w:r>
          </w:p>
          <w:p w14:paraId="712A1DB1" w14:textId="77777777" w:rsidR="00C47E7F" w:rsidRPr="003F2E31" w:rsidRDefault="00C47E7F" w:rsidP="003F2E31">
            <w:pPr>
              <w:widowControl w:val="0"/>
              <w:spacing w:after="60"/>
              <w:rPr>
                <w:rFonts w:eastAsia="Tahoma"/>
                <w:color w:val="000000"/>
                <w:sz w:val="20"/>
                <w:szCs w:val="20"/>
                <w:lang w:bidi="ru-RU"/>
              </w:rPr>
            </w:pPr>
            <w:r w:rsidRPr="003F2E31">
              <w:rPr>
                <w:rFonts w:eastAsia="Tahoma"/>
                <w:color w:val="000000"/>
                <w:sz w:val="20"/>
                <w:szCs w:val="20"/>
                <w:lang w:bidi="ru-RU"/>
              </w:rPr>
              <w:t>Процентные вычисления.</w:t>
            </w:r>
          </w:p>
          <w:p w14:paraId="77C1FCEB" w14:textId="77777777" w:rsidR="00C47E7F" w:rsidRPr="003F2E31" w:rsidRDefault="00C47E7F" w:rsidP="003F2E31">
            <w:pPr>
              <w:widowControl w:val="0"/>
              <w:spacing w:after="60"/>
              <w:rPr>
                <w:rFonts w:eastAsia="Tahoma"/>
                <w:color w:val="000000"/>
                <w:sz w:val="20"/>
                <w:szCs w:val="20"/>
                <w:lang w:bidi="ru-RU"/>
              </w:rPr>
            </w:pPr>
            <w:r w:rsidRPr="003F2E31">
              <w:rPr>
                <w:rFonts w:eastAsia="Tahoma"/>
                <w:color w:val="000000"/>
                <w:sz w:val="20"/>
                <w:szCs w:val="20"/>
                <w:lang w:bidi="ru-RU"/>
              </w:rPr>
              <w:t>Уравнения и неравенства</w:t>
            </w:r>
          </w:p>
        </w:tc>
        <w:tc>
          <w:tcPr>
            <w:tcW w:w="8050" w:type="dxa"/>
            <w:tcBorders>
              <w:top w:val="single" w:sz="4" w:space="0" w:color="auto"/>
              <w:left w:val="single" w:sz="4" w:space="0" w:color="auto"/>
            </w:tcBorders>
            <w:shd w:val="clear" w:color="auto" w:fill="auto"/>
            <w:vAlign w:val="center"/>
          </w:tcPr>
          <w:p w14:paraId="6810B9AE" w14:textId="77777777" w:rsidR="00C47E7F" w:rsidRPr="003F2E31" w:rsidRDefault="00C47E7F" w:rsidP="003F2E31">
            <w:pPr>
              <w:widowControl w:val="0"/>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vAlign w:val="center"/>
          </w:tcPr>
          <w:p w14:paraId="64B04138" w14:textId="77777777" w:rsidR="00C47E7F" w:rsidRPr="003F2E31" w:rsidRDefault="00C47E7F" w:rsidP="003F2E31">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8C2E898" w14:textId="77777777" w:rsidR="00C47E7F" w:rsidRPr="003F2E31" w:rsidRDefault="00C47E7F" w:rsidP="003F2E31">
            <w:pPr>
              <w:widowControl w:val="0"/>
              <w:rPr>
                <w:rFonts w:eastAsia="Courier New"/>
                <w:color w:val="000000"/>
                <w:lang w:bidi="ru-RU"/>
              </w:rPr>
            </w:pPr>
          </w:p>
        </w:tc>
      </w:tr>
      <w:tr w:rsidR="00C47E7F" w:rsidRPr="003F2E31" w14:paraId="7A27453E" w14:textId="77777777" w:rsidTr="003F2E31">
        <w:trPr>
          <w:trHeight w:hRule="exact" w:val="634"/>
          <w:jc w:val="center"/>
        </w:trPr>
        <w:tc>
          <w:tcPr>
            <w:tcW w:w="2986" w:type="dxa"/>
            <w:vMerge/>
            <w:tcBorders>
              <w:left w:val="single" w:sz="4" w:space="0" w:color="auto"/>
            </w:tcBorders>
            <w:shd w:val="clear" w:color="auto" w:fill="auto"/>
            <w:vAlign w:val="center"/>
          </w:tcPr>
          <w:p w14:paraId="70F16234" w14:textId="77777777" w:rsidR="00C47E7F" w:rsidRPr="003F2E31" w:rsidRDefault="00C47E7F" w:rsidP="003F2E31">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center"/>
          </w:tcPr>
          <w:p w14:paraId="77514FCF" w14:textId="77777777" w:rsidR="00C47E7F" w:rsidRPr="003F2E31" w:rsidRDefault="00C47E7F" w:rsidP="003F2E31">
            <w:pPr>
              <w:widowControl w:val="0"/>
              <w:spacing w:line="314" w:lineRule="auto"/>
              <w:rPr>
                <w:rFonts w:eastAsia="Tahoma"/>
                <w:color w:val="000000"/>
                <w:sz w:val="20"/>
                <w:szCs w:val="20"/>
                <w:lang w:bidi="ru-RU"/>
              </w:rPr>
            </w:pPr>
            <w:r w:rsidRPr="003F2E31">
              <w:rPr>
                <w:rFonts w:eastAsia="Tahoma"/>
                <w:color w:val="000000"/>
                <w:sz w:val="20"/>
                <w:szCs w:val="20"/>
                <w:lang w:bidi="ru-RU"/>
              </w:rPr>
              <w:t>Простые проценты, разные способы их вычисления. Линейные, квадратные, дробно-линейные уравнения и неравенства</w:t>
            </w:r>
          </w:p>
        </w:tc>
        <w:tc>
          <w:tcPr>
            <w:tcW w:w="994" w:type="dxa"/>
            <w:tcBorders>
              <w:top w:val="single" w:sz="4" w:space="0" w:color="auto"/>
              <w:left w:val="single" w:sz="4" w:space="0" w:color="auto"/>
            </w:tcBorders>
            <w:shd w:val="clear" w:color="auto" w:fill="auto"/>
            <w:vAlign w:val="center"/>
          </w:tcPr>
          <w:p w14:paraId="056FC033" w14:textId="77777777" w:rsidR="00C47E7F" w:rsidRPr="003F2E31" w:rsidRDefault="00C47E7F" w:rsidP="003F2E31">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B2D0BB7" w14:textId="77777777" w:rsidR="00C47E7F" w:rsidRPr="003F2E31" w:rsidRDefault="00C47E7F" w:rsidP="003F2E31">
            <w:pPr>
              <w:widowControl w:val="0"/>
              <w:rPr>
                <w:rFonts w:eastAsia="Courier New"/>
                <w:color w:val="000000"/>
                <w:lang w:bidi="ru-RU"/>
              </w:rPr>
            </w:pPr>
          </w:p>
        </w:tc>
      </w:tr>
      <w:tr w:rsidR="00C47E7F" w:rsidRPr="003F2E31" w14:paraId="75416736" w14:textId="77777777" w:rsidTr="003F2E31">
        <w:trPr>
          <w:trHeight w:hRule="exact" w:val="437"/>
          <w:jc w:val="center"/>
        </w:trPr>
        <w:tc>
          <w:tcPr>
            <w:tcW w:w="2986" w:type="dxa"/>
            <w:vMerge/>
            <w:tcBorders>
              <w:left w:val="single" w:sz="4" w:space="0" w:color="auto"/>
            </w:tcBorders>
            <w:shd w:val="clear" w:color="auto" w:fill="auto"/>
            <w:vAlign w:val="center"/>
          </w:tcPr>
          <w:p w14:paraId="4F984C97" w14:textId="77777777" w:rsidR="00C47E7F" w:rsidRPr="003F2E31" w:rsidRDefault="00C47E7F" w:rsidP="003F2E31">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center"/>
          </w:tcPr>
          <w:p w14:paraId="20BF1A71" w14:textId="111C0737" w:rsidR="00C47E7F" w:rsidRPr="003F2E31" w:rsidRDefault="003F2E31" w:rsidP="003F2E31">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vAlign w:val="center"/>
          </w:tcPr>
          <w:p w14:paraId="5E6635DE" w14:textId="77777777" w:rsidR="00C47E7F" w:rsidRPr="003F2E31" w:rsidRDefault="00C47E7F" w:rsidP="003F2E31">
            <w:pPr>
              <w:widowControl w:val="0"/>
              <w:ind w:firstLine="42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122D772B" w14:textId="77777777" w:rsidR="00C47E7F" w:rsidRPr="003F2E31" w:rsidRDefault="00C47E7F" w:rsidP="003F2E31">
            <w:pPr>
              <w:widowControl w:val="0"/>
              <w:rPr>
                <w:rFonts w:eastAsia="Courier New"/>
                <w:color w:val="000000"/>
                <w:lang w:bidi="ru-RU"/>
              </w:rPr>
            </w:pPr>
          </w:p>
        </w:tc>
      </w:tr>
      <w:tr w:rsidR="00C47E7F" w:rsidRPr="003F2E31" w14:paraId="55B1F4E0" w14:textId="77777777" w:rsidTr="003F2E31">
        <w:trPr>
          <w:trHeight w:hRule="exact" w:val="634"/>
          <w:jc w:val="center"/>
        </w:trPr>
        <w:tc>
          <w:tcPr>
            <w:tcW w:w="2986" w:type="dxa"/>
            <w:vMerge w:val="restart"/>
            <w:tcBorders>
              <w:top w:val="single" w:sz="4" w:space="0" w:color="auto"/>
              <w:left w:val="single" w:sz="4" w:space="0" w:color="auto"/>
            </w:tcBorders>
            <w:shd w:val="clear" w:color="auto" w:fill="auto"/>
            <w:vAlign w:val="center"/>
          </w:tcPr>
          <w:p w14:paraId="69218477" w14:textId="77777777" w:rsidR="00C47E7F" w:rsidRPr="003F2E31" w:rsidRDefault="00C47E7F" w:rsidP="003F2E31">
            <w:pPr>
              <w:widowControl w:val="0"/>
              <w:spacing w:line="310" w:lineRule="auto"/>
              <w:rPr>
                <w:rFonts w:eastAsia="Tahoma"/>
                <w:color w:val="000000"/>
                <w:sz w:val="20"/>
                <w:szCs w:val="20"/>
                <w:lang w:bidi="ru-RU"/>
              </w:rPr>
            </w:pPr>
            <w:r w:rsidRPr="003F2E31">
              <w:rPr>
                <w:rFonts w:eastAsia="Tahoma"/>
                <w:color w:val="000000"/>
                <w:sz w:val="20"/>
                <w:szCs w:val="20"/>
                <w:lang w:bidi="ru-RU"/>
              </w:rPr>
              <w:t>Тема 1.3.</w:t>
            </w:r>
          </w:p>
          <w:p w14:paraId="45E3C131" w14:textId="77777777" w:rsidR="00C47E7F" w:rsidRPr="003F2E31" w:rsidRDefault="00C47E7F" w:rsidP="003F2E31">
            <w:pPr>
              <w:widowControl w:val="0"/>
              <w:spacing w:line="310" w:lineRule="auto"/>
              <w:rPr>
                <w:rFonts w:eastAsia="Tahoma"/>
                <w:color w:val="000000"/>
                <w:sz w:val="20"/>
                <w:szCs w:val="20"/>
                <w:lang w:bidi="ru-RU"/>
              </w:rPr>
            </w:pPr>
            <w:r w:rsidRPr="003F2E31">
              <w:rPr>
                <w:rFonts w:eastAsia="Tahoma"/>
                <w:color w:val="000000"/>
                <w:sz w:val="20"/>
                <w:szCs w:val="20"/>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vAlign w:val="center"/>
          </w:tcPr>
          <w:p w14:paraId="4D774739" w14:textId="77777777" w:rsidR="00C47E7F" w:rsidRPr="003F2E31" w:rsidRDefault="00C47E7F" w:rsidP="003F2E31">
            <w:pPr>
              <w:widowControl w:val="0"/>
              <w:tabs>
                <w:tab w:val="left" w:pos="4514"/>
                <w:tab w:val="left" w:pos="6497"/>
              </w:tabs>
              <w:spacing w:after="40"/>
              <w:rPr>
                <w:rFonts w:eastAsia="Tahoma"/>
                <w:color w:val="000000"/>
                <w:sz w:val="22"/>
                <w:szCs w:val="22"/>
                <w:lang w:bidi="ru-RU"/>
              </w:rPr>
            </w:pPr>
            <w:r w:rsidRPr="003F2E31">
              <w:rPr>
                <w:rFonts w:eastAsia="Tahoma"/>
                <w:i/>
                <w:iCs/>
                <w:color w:val="000000"/>
                <w:sz w:val="22"/>
                <w:szCs w:val="22"/>
                <w:lang w:bidi="ru-RU"/>
              </w:rPr>
              <w:t>Профессионально-ориентированное</w:t>
            </w:r>
            <w:r w:rsidRPr="003F2E31">
              <w:rPr>
                <w:rFonts w:eastAsia="Tahoma"/>
                <w:i/>
                <w:iCs/>
                <w:color w:val="000000"/>
                <w:sz w:val="22"/>
                <w:szCs w:val="22"/>
                <w:lang w:bidi="ru-RU"/>
              </w:rPr>
              <w:tab/>
              <w:t>содержание</w:t>
            </w:r>
            <w:r w:rsidRPr="003F2E31">
              <w:rPr>
                <w:rFonts w:eastAsia="Tahoma"/>
                <w:i/>
                <w:iCs/>
                <w:color w:val="000000"/>
                <w:sz w:val="22"/>
                <w:szCs w:val="22"/>
                <w:lang w:bidi="ru-RU"/>
              </w:rPr>
              <w:tab/>
              <w:t>(содержание</w:t>
            </w:r>
          </w:p>
          <w:p w14:paraId="73F4280D" w14:textId="77777777" w:rsidR="00C47E7F" w:rsidRPr="003F2E31" w:rsidRDefault="00C47E7F" w:rsidP="003F2E31">
            <w:pPr>
              <w:widowControl w:val="0"/>
              <w:rPr>
                <w:rFonts w:eastAsia="Tahoma"/>
                <w:color w:val="000000"/>
                <w:sz w:val="22"/>
                <w:szCs w:val="22"/>
                <w:lang w:bidi="ru-RU"/>
              </w:rPr>
            </w:pPr>
            <w:r w:rsidRPr="003F2E31">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vAlign w:val="center"/>
          </w:tcPr>
          <w:p w14:paraId="78B16C76" w14:textId="77777777" w:rsidR="00C47E7F" w:rsidRPr="003F2E31" w:rsidRDefault="00C47E7F" w:rsidP="003F2E31">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499AE0E1" w14:textId="77777777" w:rsidR="00C47E7F" w:rsidRPr="003F2E31" w:rsidRDefault="00C47E7F" w:rsidP="003F2E31">
            <w:pPr>
              <w:widowControl w:val="0"/>
              <w:rPr>
                <w:rFonts w:eastAsia="Courier New"/>
                <w:color w:val="000000"/>
                <w:lang w:bidi="ru-RU"/>
              </w:rPr>
            </w:pPr>
          </w:p>
        </w:tc>
      </w:tr>
      <w:tr w:rsidR="00C47E7F" w:rsidRPr="003F2E31" w14:paraId="18ACCAE8" w14:textId="77777777" w:rsidTr="003F2E31">
        <w:trPr>
          <w:trHeight w:hRule="exact" w:val="754"/>
          <w:jc w:val="center"/>
        </w:trPr>
        <w:tc>
          <w:tcPr>
            <w:tcW w:w="2986" w:type="dxa"/>
            <w:vMerge/>
            <w:tcBorders>
              <w:left w:val="single" w:sz="4" w:space="0" w:color="auto"/>
            </w:tcBorders>
            <w:shd w:val="clear" w:color="auto" w:fill="auto"/>
            <w:vAlign w:val="center"/>
          </w:tcPr>
          <w:p w14:paraId="270C06C0" w14:textId="77777777" w:rsidR="00C47E7F" w:rsidRPr="003F2E31" w:rsidRDefault="00C47E7F" w:rsidP="003F2E31">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center"/>
          </w:tcPr>
          <w:p w14:paraId="136BB145" w14:textId="77777777" w:rsidR="00C47E7F" w:rsidRPr="003F2E31" w:rsidRDefault="00C47E7F" w:rsidP="003F2E31">
            <w:pPr>
              <w:widowControl w:val="0"/>
              <w:spacing w:line="307" w:lineRule="auto"/>
              <w:rPr>
                <w:rFonts w:eastAsia="Tahoma"/>
                <w:color w:val="000000"/>
                <w:sz w:val="20"/>
                <w:szCs w:val="20"/>
                <w:lang w:bidi="ru-RU"/>
              </w:rPr>
            </w:pPr>
            <w:r w:rsidRPr="003F2E31">
              <w:rPr>
                <w:rFonts w:eastAsia="Tahoma"/>
                <w:color w:val="000000"/>
                <w:sz w:val="20"/>
                <w:szCs w:val="20"/>
                <w:lang w:bidi="ru-RU"/>
              </w:rPr>
              <w:t>Простые и сложные проценты. Процентные вычисления в профессиональных задачах</w:t>
            </w:r>
          </w:p>
        </w:tc>
        <w:tc>
          <w:tcPr>
            <w:tcW w:w="994" w:type="dxa"/>
            <w:tcBorders>
              <w:top w:val="single" w:sz="4" w:space="0" w:color="auto"/>
              <w:left w:val="single" w:sz="4" w:space="0" w:color="auto"/>
            </w:tcBorders>
            <w:shd w:val="clear" w:color="auto" w:fill="auto"/>
            <w:vAlign w:val="center"/>
          </w:tcPr>
          <w:p w14:paraId="257C5C6A" w14:textId="77777777" w:rsidR="00C47E7F" w:rsidRPr="003F2E31" w:rsidRDefault="00C47E7F" w:rsidP="003F2E31">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EF218C3" w14:textId="77777777" w:rsidR="00C47E7F" w:rsidRPr="003F2E31" w:rsidRDefault="00C47E7F" w:rsidP="003F2E31">
            <w:pPr>
              <w:widowControl w:val="0"/>
              <w:rPr>
                <w:rFonts w:eastAsia="Courier New"/>
                <w:color w:val="000000"/>
                <w:lang w:bidi="ru-RU"/>
              </w:rPr>
            </w:pPr>
          </w:p>
        </w:tc>
      </w:tr>
      <w:tr w:rsidR="00C47E7F" w:rsidRPr="003F2E31" w14:paraId="63A228CF" w14:textId="77777777" w:rsidTr="003F2E31">
        <w:trPr>
          <w:trHeight w:hRule="exact" w:val="339"/>
          <w:jc w:val="center"/>
        </w:trPr>
        <w:tc>
          <w:tcPr>
            <w:tcW w:w="2986" w:type="dxa"/>
            <w:vMerge/>
            <w:tcBorders>
              <w:left w:val="single" w:sz="4" w:space="0" w:color="auto"/>
              <w:bottom w:val="single" w:sz="4" w:space="0" w:color="auto"/>
            </w:tcBorders>
            <w:shd w:val="clear" w:color="auto" w:fill="auto"/>
            <w:vAlign w:val="center"/>
          </w:tcPr>
          <w:p w14:paraId="37F0E67F" w14:textId="77777777" w:rsidR="00C47E7F" w:rsidRPr="003F2E31" w:rsidRDefault="00C47E7F" w:rsidP="003F2E31">
            <w:pPr>
              <w:widowControl w:val="0"/>
              <w:rPr>
                <w:rFonts w:eastAsia="Courier New"/>
                <w:color w:val="000000"/>
                <w:lang w:bidi="ru-RU"/>
              </w:rPr>
            </w:pPr>
          </w:p>
        </w:tc>
        <w:tc>
          <w:tcPr>
            <w:tcW w:w="8050" w:type="dxa"/>
            <w:tcBorders>
              <w:top w:val="single" w:sz="4" w:space="0" w:color="auto"/>
              <w:left w:val="single" w:sz="4" w:space="0" w:color="auto"/>
              <w:bottom w:val="single" w:sz="4" w:space="0" w:color="auto"/>
            </w:tcBorders>
            <w:shd w:val="clear" w:color="auto" w:fill="auto"/>
            <w:vAlign w:val="center"/>
          </w:tcPr>
          <w:p w14:paraId="2FC7632A" w14:textId="77777777" w:rsidR="00C47E7F" w:rsidRPr="003F2E31" w:rsidRDefault="00C47E7F" w:rsidP="003F2E31">
            <w:pPr>
              <w:widowControl w:val="0"/>
              <w:rPr>
                <w:rFonts w:eastAsia="Tahoma"/>
                <w:color w:val="000000"/>
                <w:sz w:val="20"/>
                <w:szCs w:val="20"/>
                <w:lang w:bidi="ru-RU"/>
              </w:rPr>
            </w:pPr>
            <w:r w:rsidRPr="003F2E31">
              <w:rPr>
                <w:rFonts w:eastAsia="Tahoma"/>
                <w:color w:val="000000"/>
                <w:sz w:val="20"/>
                <w:szCs w:val="20"/>
                <w:lang w:bidi="ru-RU"/>
              </w:rPr>
              <w:t>Практическое занятие</w:t>
            </w:r>
          </w:p>
        </w:tc>
        <w:tc>
          <w:tcPr>
            <w:tcW w:w="994" w:type="dxa"/>
            <w:tcBorders>
              <w:top w:val="single" w:sz="4" w:space="0" w:color="auto"/>
              <w:left w:val="single" w:sz="4" w:space="0" w:color="auto"/>
              <w:bottom w:val="single" w:sz="4" w:space="0" w:color="auto"/>
            </w:tcBorders>
            <w:shd w:val="clear" w:color="auto" w:fill="auto"/>
            <w:vAlign w:val="center"/>
          </w:tcPr>
          <w:p w14:paraId="0F34119C" w14:textId="77777777" w:rsidR="00C47E7F" w:rsidRPr="003F2E31" w:rsidRDefault="00C47E7F" w:rsidP="003F2E31">
            <w:pPr>
              <w:widowControl w:val="0"/>
              <w:ind w:firstLine="42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bottom w:val="single" w:sz="4" w:space="0" w:color="auto"/>
              <w:right w:val="single" w:sz="4" w:space="0" w:color="auto"/>
            </w:tcBorders>
            <w:shd w:val="clear" w:color="auto" w:fill="auto"/>
            <w:vAlign w:val="center"/>
          </w:tcPr>
          <w:p w14:paraId="5B944EDC" w14:textId="77777777" w:rsidR="00C47E7F" w:rsidRPr="003F2E31" w:rsidRDefault="00C47E7F" w:rsidP="003F2E31">
            <w:pPr>
              <w:widowControl w:val="0"/>
              <w:rPr>
                <w:rFonts w:eastAsia="Courier New"/>
                <w:color w:val="000000"/>
                <w:lang w:bidi="ru-RU"/>
              </w:rPr>
            </w:pPr>
          </w:p>
        </w:tc>
      </w:tr>
    </w:tbl>
    <w:p w14:paraId="5F0473B3" w14:textId="77777777" w:rsidR="00C47E7F" w:rsidRPr="00C47E7F" w:rsidRDefault="00C47E7F" w:rsidP="00C47E7F">
      <w:pPr>
        <w:widowControl w:val="0"/>
        <w:spacing w:line="266" w:lineRule="auto"/>
        <w:rPr>
          <w:rFonts w:ascii="Verdana" w:eastAsia="Verdana" w:hAnsi="Verdana" w:cs="Verdana"/>
          <w:i/>
          <w:iCs/>
          <w:color w:val="000000"/>
          <w:sz w:val="17"/>
          <w:szCs w:val="17"/>
          <w:lang w:bidi="ru-RU"/>
        </w:rPr>
      </w:pPr>
      <w:r w:rsidRPr="00C47E7F">
        <w:rPr>
          <w:rFonts w:ascii="Tahoma" w:eastAsia="Tahoma" w:hAnsi="Tahoma" w:cs="Tahoma"/>
          <w:color w:val="000000"/>
          <w:sz w:val="17"/>
          <w:szCs w:val="17"/>
          <w:vertAlign w:val="superscript"/>
          <w:lang w:bidi="ru-RU"/>
        </w:rPr>
        <w:t>4</w:t>
      </w:r>
      <w:r w:rsidRPr="00C47E7F">
        <w:rPr>
          <w:rFonts w:ascii="Tahoma" w:eastAsia="Tahoma" w:hAnsi="Tahoma" w:cs="Tahoma"/>
          <w:color w:val="000000"/>
          <w:sz w:val="17"/>
          <w:szCs w:val="17"/>
          <w:lang w:bidi="ru-RU"/>
        </w:rPr>
        <w:t xml:space="preserve"> Указываются ПК, элементы которых формирует прикладной модуль (профессионально-ориентированное содержание) в соответствии с ФГОС реализуемой профессии/специальности СПО</w:t>
      </w:r>
      <w:r w:rsidRPr="00C47E7F">
        <w:rPr>
          <w:rFonts w:ascii="Verdana" w:eastAsia="Verdana" w:hAnsi="Verdana" w:cs="Verdana"/>
          <w:i/>
          <w:iCs/>
          <w:color w:val="000000"/>
          <w:sz w:val="17"/>
          <w:szCs w:val="17"/>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3F2E31" w14:paraId="47DE1253" w14:textId="77777777" w:rsidTr="002455A3">
        <w:trPr>
          <w:trHeight w:hRule="exact" w:val="326"/>
          <w:jc w:val="center"/>
        </w:trPr>
        <w:tc>
          <w:tcPr>
            <w:tcW w:w="2866" w:type="dxa"/>
            <w:vMerge w:val="restart"/>
            <w:tcBorders>
              <w:top w:val="single" w:sz="4" w:space="0" w:color="auto"/>
              <w:left w:val="single" w:sz="4" w:space="0" w:color="auto"/>
            </w:tcBorders>
            <w:shd w:val="clear" w:color="auto" w:fill="auto"/>
          </w:tcPr>
          <w:p w14:paraId="48D78673"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Тема 1.4</w:t>
            </w:r>
          </w:p>
          <w:p w14:paraId="0F4DBD40"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Решение задач. Входной контроль</w:t>
            </w:r>
          </w:p>
        </w:tc>
        <w:tc>
          <w:tcPr>
            <w:tcW w:w="8050" w:type="dxa"/>
            <w:tcBorders>
              <w:top w:val="single" w:sz="4" w:space="0" w:color="auto"/>
              <w:left w:val="single" w:sz="4" w:space="0" w:color="auto"/>
            </w:tcBorders>
            <w:shd w:val="clear" w:color="auto" w:fill="auto"/>
            <w:vAlign w:val="bottom"/>
          </w:tcPr>
          <w:p w14:paraId="34620110"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2ECFA139" w14:textId="77777777" w:rsidR="00C47E7F" w:rsidRPr="003F2E3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6E68DC73" w14:textId="77777777" w:rsidR="00C47E7F" w:rsidRPr="003F2E31" w:rsidRDefault="00C47E7F" w:rsidP="00C47E7F">
            <w:pPr>
              <w:widowControl w:val="0"/>
              <w:rPr>
                <w:rFonts w:eastAsia="Courier New"/>
                <w:color w:val="000000"/>
                <w:sz w:val="10"/>
                <w:szCs w:val="10"/>
                <w:lang w:bidi="ru-RU"/>
              </w:rPr>
            </w:pPr>
          </w:p>
        </w:tc>
      </w:tr>
      <w:tr w:rsidR="00C47E7F" w:rsidRPr="003F2E31" w14:paraId="44CD7327" w14:textId="77777777" w:rsidTr="002455A3">
        <w:trPr>
          <w:trHeight w:hRule="exact" w:val="634"/>
          <w:jc w:val="center"/>
        </w:trPr>
        <w:tc>
          <w:tcPr>
            <w:tcW w:w="2866" w:type="dxa"/>
            <w:vMerge/>
            <w:tcBorders>
              <w:left w:val="single" w:sz="4" w:space="0" w:color="auto"/>
            </w:tcBorders>
            <w:shd w:val="clear" w:color="auto" w:fill="auto"/>
          </w:tcPr>
          <w:p w14:paraId="2D71DF62"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0493754B" w14:textId="77777777" w:rsidR="00C47E7F" w:rsidRPr="003F2E31" w:rsidRDefault="00C47E7F" w:rsidP="00C47E7F">
            <w:pPr>
              <w:widowControl w:val="0"/>
              <w:spacing w:line="307" w:lineRule="auto"/>
              <w:rPr>
                <w:rFonts w:eastAsia="Tahoma"/>
                <w:color w:val="000000"/>
                <w:sz w:val="20"/>
                <w:szCs w:val="20"/>
                <w:lang w:bidi="ru-RU"/>
              </w:rPr>
            </w:pPr>
            <w:r w:rsidRPr="003F2E31">
              <w:rPr>
                <w:rFonts w:eastAsia="Tahoma"/>
                <w:color w:val="000000"/>
                <w:sz w:val="20"/>
                <w:szCs w:val="20"/>
                <w:lang w:bidi="ru-RU"/>
              </w:rPr>
              <w:t>Вычисления и преобразования. Уравнения и неравенства. Геометрия на плоскости</w:t>
            </w:r>
          </w:p>
        </w:tc>
        <w:tc>
          <w:tcPr>
            <w:tcW w:w="994" w:type="dxa"/>
            <w:tcBorders>
              <w:top w:val="single" w:sz="4" w:space="0" w:color="auto"/>
              <w:left w:val="single" w:sz="4" w:space="0" w:color="auto"/>
            </w:tcBorders>
            <w:shd w:val="clear" w:color="auto" w:fill="auto"/>
          </w:tcPr>
          <w:p w14:paraId="280764B0"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EAE6E62" w14:textId="77777777" w:rsidR="00C47E7F" w:rsidRPr="003F2E31" w:rsidRDefault="00C47E7F" w:rsidP="00C47E7F">
            <w:pPr>
              <w:widowControl w:val="0"/>
              <w:rPr>
                <w:rFonts w:eastAsia="Courier New"/>
                <w:color w:val="000000"/>
                <w:lang w:bidi="ru-RU"/>
              </w:rPr>
            </w:pPr>
          </w:p>
        </w:tc>
      </w:tr>
      <w:tr w:rsidR="00C47E7F" w:rsidRPr="003F2E31" w14:paraId="677D1009" w14:textId="77777777" w:rsidTr="002455A3">
        <w:trPr>
          <w:trHeight w:hRule="exact" w:val="322"/>
          <w:jc w:val="center"/>
        </w:trPr>
        <w:tc>
          <w:tcPr>
            <w:tcW w:w="2866" w:type="dxa"/>
            <w:vMerge/>
            <w:tcBorders>
              <w:left w:val="single" w:sz="4" w:space="0" w:color="auto"/>
            </w:tcBorders>
            <w:shd w:val="clear" w:color="auto" w:fill="auto"/>
          </w:tcPr>
          <w:p w14:paraId="18C778EF"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37773387" w14:textId="65001972" w:rsidR="00C47E7F" w:rsidRPr="003F2E31" w:rsidRDefault="003F2E31"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73009F8D"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79F5D86F" w14:textId="77777777" w:rsidR="00C47E7F" w:rsidRPr="003F2E31" w:rsidRDefault="00C47E7F" w:rsidP="00C47E7F">
            <w:pPr>
              <w:widowControl w:val="0"/>
              <w:rPr>
                <w:rFonts w:eastAsia="Courier New"/>
                <w:color w:val="000000"/>
                <w:lang w:bidi="ru-RU"/>
              </w:rPr>
            </w:pPr>
          </w:p>
        </w:tc>
      </w:tr>
      <w:tr w:rsidR="00C47E7F" w:rsidRPr="003F2E31" w14:paraId="491EE874" w14:textId="77777777" w:rsidTr="002455A3">
        <w:trPr>
          <w:trHeight w:hRule="exact" w:val="326"/>
          <w:jc w:val="center"/>
        </w:trPr>
        <w:tc>
          <w:tcPr>
            <w:tcW w:w="2866" w:type="dxa"/>
            <w:vMerge/>
            <w:tcBorders>
              <w:left w:val="single" w:sz="4" w:space="0" w:color="auto"/>
            </w:tcBorders>
            <w:shd w:val="clear" w:color="auto" w:fill="auto"/>
          </w:tcPr>
          <w:p w14:paraId="43DD10E5"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12DE030D"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6A27C5BD"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12D9D076" w14:textId="77777777" w:rsidR="00C47E7F" w:rsidRPr="003F2E31" w:rsidRDefault="00C47E7F" w:rsidP="00C47E7F">
            <w:pPr>
              <w:widowControl w:val="0"/>
              <w:rPr>
                <w:rFonts w:eastAsia="Courier New"/>
                <w:color w:val="000000"/>
                <w:lang w:bidi="ru-RU"/>
              </w:rPr>
            </w:pPr>
          </w:p>
        </w:tc>
      </w:tr>
      <w:tr w:rsidR="00C47E7F" w:rsidRPr="003F2E31" w14:paraId="5FACF074" w14:textId="77777777" w:rsidTr="002455A3">
        <w:trPr>
          <w:trHeight w:hRule="exact" w:val="1570"/>
          <w:jc w:val="center"/>
        </w:trPr>
        <w:tc>
          <w:tcPr>
            <w:tcW w:w="2866" w:type="dxa"/>
            <w:tcBorders>
              <w:top w:val="single" w:sz="4" w:space="0" w:color="auto"/>
              <w:left w:val="single" w:sz="4" w:space="0" w:color="auto"/>
            </w:tcBorders>
            <w:shd w:val="clear" w:color="auto" w:fill="auto"/>
            <w:vAlign w:val="bottom"/>
          </w:tcPr>
          <w:p w14:paraId="41C87CB6" w14:textId="77777777" w:rsidR="00C47E7F" w:rsidRPr="003F2E31" w:rsidRDefault="00C47E7F" w:rsidP="00C47E7F">
            <w:pPr>
              <w:widowControl w:val="0"/>
              <w:tabs>
                <w:tab w:val="left" w:pos="2530"/>
              </w:tabs>
              <w:spacing w:line="310" w:lineRule="auto"/>
              <w:jc w:val="both"/>
              <w:rPr>
                <w:rFonts w:eastAsia="Tahoma"/>
                <w:color w:val="000000"/>
                <w:sz w:val="20"/>
                <w:szCs w:val="20"/>
                <w:lang w:bidi="ru-RU"/>
              </w:rPr>
            </w:pPr>
            <w:r w:rsidRPr="003F2E31">
              <w:rPr>
                <w:rFonts w:eastAsia="Tahoma"/>
                <w:b/>
                <w:bCs/>
                <w:color w:val="000000"/>
                <w:sz w:val="20"/>
                <w:szCs w:val="20"/>
                <w:lang w:bidi="ru-RU"/>
              </w:rPr>
              <w:t>Раздел 2 Прямые и плоскости</w:t>
            </w:r>
            <w:r w:rsidRPr="003F2E31">
              <w:rPr>
                <w:rFonts w:eastAsia="Tahoma"/>
                <w:b/>
                <w:bCs/>
                <w:color w:val="000000"/>
                <w:sz w:val="20"/>
                <w:szCs w:val="20"/>
                <w:lang w:bidi="ru-RU"/>
              </w:rPr>
              <w:tab/>
              <w:t>в</w:t>
            </w:r>
          </w:p>
          <w:p w14:paraId="43653266"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b/>
                <w:bCs/>
                <w:color w:val="000000"/>
                <w:sz w:val="20"/>
                <w:szCs w:val="20"/>
                <w:lang w:bidi="ru-RU"/>
              </w:rPr>
              <w:t>пространстве. Координаты и векторы в пространстве</w:t>
            </w:r>
          </w:p>
        </w:tc>
        <w:tc>
          <w:tcPr>
            <w:tcW w:w="8050" w:type="dxa"/>
            <w:tcBorders>
              <w:top w:val="single" w:sz="4" w:space="0" w:color="auto"/>
              <w:left w:val="single" w:sz="4" w:space="0" w:color="auto"/>
            </w:tcBorders>
            <w:shd w:val="clear" w:color="auto" w:fill="auto"/>
          </w:tcPr>
          <w:p w14:paraId="1C4B5C8E" w14:textId="77777777" w:rsidR="00C47E7F" w:rsidRPr="003F2E31" w:rsidRDefault="00C47E7F" w:rsidP="00C47E7F">
            <w:pPr>
              <w:widowControl w:val="0"/>
              <w:rPr>
                <w:rFonts w:eastAsia="Courier New"/>
                <w:color w:val="000000"/>
                <w:sz w:val="10"/>
                <w:szCs w:val="10"/>
                <w:lang w:bidi="ru-RU"/>
              </w:rPr>
            </w:pPr>
          </w:p>
        </w:tc>
        <w:tc>
          <w:tcPr>
            <w:tcW w:w="994" w:type="dxa"/>
            <w:tcBorders>
              <w:top w:val="single" w:sz="4" w:space="0" w:color="auto"/>
              <w:left w:val="single" w:sz="4" w:space="0" w:color="auto"/>
            </w:tcBorders>
            <w:shd w:val="clear" w:color="auto" w:fill="auto"/>
          </w:tcPr>
          <w:p w14:paraId="122A83D6" w14:textId="0981FE5C" w:rsidR="00C47E7F" w:rsidRPr="003F2E31" w:rsidRDefault="000C7421" w:rsidP="00C47E7F">
            <w:pPr>
              <w:widowControl w:val="0"/>
              <w:jc w:val="center"/>
              <w:rPr>
                <w:rFonts w:eastAsia="Tahoma"/>
                <w:color w:val="000000"/>
                <w:sz w:val="20"/>
                <w:szCs w:val="20"/>
                <w:lang w:bidi="ru-RU"/>
              </w:rPr>
            </w:pPr>
            <w:r w:rsidRPr="003F2E31">
              <w:rPr>
                <w:rFonts w:eastAsia="Tahoma"/>
                <w:b/>
                <w:bCs/>
                <w:color w:val="000000"/>
                <w:sz w:val="20"/>
                <w:szCs w:val="20"/>
                <w:lang w:bidi="ru-RU"/>
              </w:rPr>
              <w:t>28</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041070D4" w14:textId="77777777" w:rsidR="00C47E7F" w:rsidRPr="003F2E31" w:rsidRDefault="00C47E7F" w:rsidP="00C47E7F">
            <w:pPr>
              <w:widowControl w:val="0"/>
              <w:spacing w:after="60"/>
              <w:jc w:val="center"/>
              <w:rPr>
                <w:rFonts w:eastAsia="Tahoma"/>
                <w:color w:val="000000"/>
                <w:sz w:val="20"/>
                <w:szCs w:val="20"/>
                <w:lang w:bidi="ru-RU"/>
              </w:rPr>
            </w:pPr>
            <w:r w:rsidRPr="003F2E31">
              <w:rPr>
                <w:rFonts w:eastAsia="Tahoma"/>
                <w:color w:val="000000"/>
                <w:sz w:val="20"/>
                <w:szCs w:val="20"/>
                <w:lang w:bidi="ru-RU"/>
              </w:rPr>
              <w:t>ОК 01, ОК 03,</w:t>
            </w:r>
          </w:p>
          <w:p w14:paraId="05C51E74" w14:textId="77777777" w:rsidR="00C47E7F" w:rsidRPr="003F2E31" w:rsidRDefault="00C47E7F" w:rsidP="00C47E7F">
            <w:pPr>
              <w:widowControl w:val="0"/>
              <w:spacing w:after="60"/>
              <w:jc w:val="center"/>
              <w:rPr>
                <w:rFonts w:eastAsia="Tahoma"/>
                <w:color w:val="000000"/>
                <w:sz w:val="20"/>
                <w:szCs w:val="20"/>
                <w:lang w:bidi="ru-RU"/>
              </w:rPr>
            </w:pPr>
            <w:r w:rsidRPr="003F2E31">
              <w:rPr>
                <w:rFonts w:eastAsia="Tahoma"/>
                <w:color w:val="000000"/>
                <w:sz w:val="20"/>
                <w:szCs w:val="20"/>
                <w:lang w:bidi="ru-RU"/>
              </w:rPr>
              <w:t>ОК 04, ОК 07</w:t>
            </w:r>
          </w:p>
          <w:p w14:paraId="762E0CC6" w14:textId="77777777" w:rsidR="00C47E7F" w:rsidRPr="003F2E31" w:rsidRDefault="00C47E7F" w:rsidP="00C47E7F">
            <w:pPr>
              <w:widowControl w:val="0"/>
              <w:spacing w:after="60"/>
              <w:jc w:val="center"/>
              <w:rPr>
                <w:rFonts w:eastAsia="Tahoma"/>
                <w:color w:val="000000"/>
                <w:sz w:val="22"/>
                <w:szCs w:val="22"/>
                <w:lang w:bidi="ru-RU"/>
              </w:rPr>
            </w:pPr>
          </w:p>
        </w:tc>
      </w:tr>
      <w:tr w:rsidR="00C47E7F" w:rsidRPr="003F2E31" w14:paraId="5407B56A" w14:textId="77777777" w:rsidTr="002455A3">
        <w:trPr>
          <w:trHeight w:hRule="exact" w:val="322"/>
          <w:jc w:val="center"/>
        </w:trPr>
        <w:tc>
          <w:tcPr>
            <w:tcW w:w="2866" w:type="dxa"/>
            <w:vMerge w:val="restart"/>
            <w:tcBorders>
              <w:top w:val="single" w:sz="4" w:space="0" w:color="auto"/>
              <w:left w:val="single" w:sz="4" w:space="0" w:color="auto"/>
            </w:tcBorders>
            <w:shd w:val="clear" w:color="auto" w:fill="auto"/>
          </w:tcPr>
          <w:p w14:paraId="08917AF8"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vAlign w:val="bottom"/>
          </w:tcPr>
          <w:p w14:paraId="502733FD"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0B025E16"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74E0180E" w14:textId="77777777" w:rsidR="00C47E7F" w:rsidRPr="003F2E31" w:rsidRDefault="00C47E7F" w:rsidP="00C47E7F">
            <w:pPr>
              <w:widowControl w:val="0"/>
              <w:rPr>
                <w:rFonts w:eastAsia="Courier New"/>
                <w:color w:val="000000"/>
                <w:lang w:bidi="ru-RU"/>
              </w:rPr>
            </w:pPr>
          </w:p>
        </w:tc>
      </w:tr>
      <w:tr w:rsidR="00C47E7F" w:rsidRPr="003F2E31" w14:paraId="42A18C8E" w14:textId="77777777" w:rsidTr="002455A3">
        <w:trPr>
          <w:trHeight w:hRule="exact" w:val="1570"/>
          <w:jc w:val="center"/>
        </w:trPr>
        <w:tc>
          <w:tcPr>
            <w:tcW w:w="2866" w:type="dxa"/>
            <w:vMerge/>
            <w:tcBorders>
              <w:left w:val="single" w:sz="4" w:space="0" w:color="auto"/>
            </w:tcBorders>
            <w:shd w:val="clear" w:color="auto" w:fill="auto"/>
          </w:tcPr>
          <w:p w14:paraId="46C785BD"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bottom"/>
          </w:tcPr>
          <w:p w14:paraId="6F628284"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994" w:type="dxa"/>
            <w:tcBorders>
              <w:top w:val="single" w:sz="4" w:space="0" w:color="auto"/>
              <w:left w:val="single" w:sz="4" w:space="0" w:color="auto"/>
            </w:tcBorders>
            <w:shd w:val="clear" w:color="auto" w:fill="auto"/>
          </w:tcPr>
          <w:p w14:paraId="31360082"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7FBE4D1F" w14:textId="77777777" w:rsidR="00C47E7F" w:rsidRPr="003F2E31" w:rsidRDefault="00C47E7F" w:rsidP="00C47E7F">
            <w:pPr>
              <w:widowControl w:val="0"/>
              <w:rPr>
                <w:rFonts w:eastAsia="Courier New"/>
                <w:color w:val="000000"/>
                <w:lang w:bidi="ru-RU"/>
              </w:rPr>
            </w:pPr>
          </w:p>
        </w:tc>
      </w:tr>
      <w:tr w:rsidR="00C47E7F" w:rsidRPr="003F2E31" w14:paraId="11C4968A" w14:textId="77777777" w:rsidTr="002455A3">
        <w:trPr>
          <w:trHeight w:hRule="exact" w:val="322"/>
          <w:jc w:val="center"/>
        </w:trPr>
        <w:tc>
          <w:tcPr>
            <w:tcW w:w="2866" w:type="dxa"/>
            <w:vMerge/>
            <w:tcBorders>
              <w:left w:val="single" w:sz="4" w:space="0" w:color="auto"/>
            </w:tcBorders>
            <w:shd w:val="clear" w:color="auto" w:fill="auto"/>
          </w:tcPr>
          <w:p w14:paraId="4A9A0BD0"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12C3F771" w14:textId="6CF3438B"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02F86B78"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0F3F7DAA" w14:textId="77777777" w:rsidR="00C47E7F" w:rsidRPr="003F2E31" w:rsidRDefault="00C47E7F" w:rsidP="00C47E7F">
            <w:pPr>
              <w:widowControl w:val="0"/>
              <w:rPr>
                <w:rFonts w:eastAsia="Courier New"/>
                <w:color w:val="000000"/>
                <w:lang w:bidi="ru-RU"/>
              </w:rPr>
            </w:pPr>
          </w:p>
        </w:tc>
      </w:tr>
      <w:tr w:rsidR="00C47E7F" w:rsidRPr="003F2E31" w14:paraId="2C7E1AE4" w14:textId="77777777" w:rsidTr="002455A3">
        <w:trPr>
          <w:trHeight w:hRule="exact" w:val="322"/>
          <w:jc w:val="center"/>
        </w:trPr>
        <w:tc>
          <w:tcPr>
            <w:tcW w:w="2866" w:type="dxa"/>
            <w:vMerge w:val="restart"/>
            <w:tcBorders>
              <w:top w:val="single" w:sz="4" w:space="0" w:color="auto"/>
              <w:left w:val="single" w:sz="4" w:space="0" w:color="auto"/>
            </w:tcBorders>
            <w:shd w:val="clear" w:color="auto" w:fill="auto"/>
          </w:tcPr>
          <w:p w14:paraId="3DCFE3F4" w14:textId="77777777" w:rsidR="00C47E7F" w:rsidRPr="003F2E31" w:rsidRDefault="00C47E7F" w:rsidP="00C47E7F">
            <w:pPr>
              <w:widowControl w:val="0"/>
              <w:tabs>
                <w:tab w:val="left" w:pos="2542"/>
              </w:tabs>
              <w:spacing w:line="310" w:lineRule="auto"/>
              <w:jc w:val="both"/>
              <w:rPr>
                <w:rFonts w:eastAsia="Tahoma"/>
                <w:color w:val="000000"/>
                <w:sz w:val="20"/>
                <w:szCs w:val="20"/>
                <w:lang w:bidi="ru-RU"/>
              </w:rPr>
            </w:pPr>
            <w:r w:rsidRPr="003F2E31">
              <w:rPr>
                <w:rFonts w:eastAsia="Tahoma"/>
                <w:color w:val="000000"/>
                <w:sz w:val="20"/>
                <w:szCs w:val="20"/>
                <w:lang w:bidi="ru-RU"/>
              </w:rPr>
              <w:t>Тема 2.2. Параллельность прямых, прямой</w:t>
            </w:r>
            <w:r w:rsidRPr="003F2E31">
              <w:rPr>
                <w:rFonts w:eastAsia="Tahoma"/>
                <w:color w:val="000000"/>
                <w:sz w:val="20"/>
                <w:szCs w:val="20"/>
                <w:lang w:bidi="ru-RU"/>
              </w:rPr>
              <w:tab/>
              <w:t>и</w:t>
            </w:r>
          </w:p>
          <w:p w14:paraId="6B68EDD7"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плоскости, плоскостей</w:t>
            </w:r>
          </w:p>
        </w:tc>
        <w:tc>
          <w:tcPr>
            <w:tcW w:w="8050" w:type="dxa"/>
            <w:tcBorders>
              <w:top w:val="single" w:sz="4" w:space="0" w:color="auto"/>
              <w:left w:val="single" w:sz="4" w:space="0" w:color="auto"/>
            </w:tcBorders>
            <w:shd w:val="clear" w:color="auto" w:fill="auto"/>
            <w:vAlign w:val="bottom"/>
          </w:tcPr>
          <w:p w14:paraId="33794805"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ECCA57B"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1BF54C55" w14:textId="77777777" w:rsidR="00C47E7F" w:rsidRPr="003F2E31" w:rsidRDefault="00C47E7F" w:rsidP="00C47E7F">
            <w:pPr>
              <w:widowControl w:val="0"/>
              <w:rPr>
                <w:rFonts w:eastAsia="Courier New"/>
                <w:color w:val="000000"/>
                <w:lang w:bidi="ru-RU"/>
              </w:rPr>
            </w:pPr>
          </w:p>
        </w:tc>
      </w:tr>
      <w:tr w:rsidR="00C47E7F" w:rsidRPr="003F2E31" w14:paraId="0F1C0845" w14:textId="77777777" w:rsidTr="002455A3">
        <w:trPr>
          <w:trHeight w:hRule="exact" w:val="1574"/>
          <w:jc w:val="center"/>
        </w:trPr>
        <w:tc>
          <w:tcPr>
            <w:tcW w:w="2866" w:type="dxa"/>
            <w:vMerge/>
            <w:tcBorders>
              <w:left w:val="single" w:sz="4" w:space="0" w:color="auto"/>
            </w:tcBorders>
            <w:shd w:val="clear" w:color="auto" w:fill="auto"/>
          </w:tcPr>
          <w:p w14:paraId="7CDA77A3"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642CAE1C"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Параллельные прямая и плоскость. Определение. Признак. Свойства.</w:t>
            </w:r>
          </w:p>
          <w:p w14:paraId="212058CB"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Параллельные плоскости. Определение. Признак. Свойства.</w:t>
            </w:r>
          </w:p>
          <w:p w14:paraId="70FB1772"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994" w:type="dxa"/>
            <w:tcBorders>
              <w:top w:val="single" w:sz="4" w:space="0" w:color="auto"/>
              <w:left w:val="single" w:sz="4" w:space="0" w:color="auto"/>
            </w:tcBorders>
            <w:shd w:val="clear" w:color="auto" w:fill="auto"/>
          </w:tcPr>
          <w:p w14:paraId="6BBF56FD"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6791B60" w14:textId="77777777" w:rsidR="00C47E7F" w:rsidRPr="003F2E31" w:rsidRDefault="00C47E7F" w:rsidP="00C47E7F">
            <w:pPr>
              <w:widowControl w:val="0"/>
              <w:rPr>
                <w:rFonts w:eastAsia="Courier New"/>
                <w:color w:val="000000"/>
                <w:lang w:bidi="ru-RU"/>
              </w:rPr>
            </w:pPr>
          </w:p>
        </w:tc>
      </w:tr>
      <w:tr w:rsidR="00C47E7F" w:rsidRPr="003F2E31" w14:paraId="5DEF2BBA" w14:textId="77777777" w:rsidTr="002455A3">
        <w:trPr>
          <w:trHeight w:hRule="exact" w:val="322"/>
          <w:jc w:val="center"/>
        </w:trPr>
        <w:tc>
          <w:tcPr>
            <w:tcW w:w="2866" w:type="dxa"/>
            <w:vMerge/>
            <w:tcBorders>
              <w:left w:val="single" w:sz="4" w:space="0" w:color="auto"/>
            </w:tcBorders>
            <w:shd w:val="clear" w:color="auto" w:fill="auto"/>
          </w:tcPr>
          <w:p w14:paraId="4176031A"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6761D396" w14:textId="17CB788B"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2EFF04D9"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6</w:t>
            </w:r>
          </w:p>
        </w:tc>
        <w:tc>
          <w:tcPr>
            <w:tcW w:w="2419" w:type="dxa"/>
            <w:vMerge/>
            <w:tcBorders>
              <w:left w:val="single" w:sz="4" w:space="0" w:color="auto"/>
              <w:right w:val="single" w:sz="4" w:space="0" w:color="auto"/>
            </w:tcBorders>
            <w:shd w:val="clear" w:color="auto" w:fill="auto"/>
            <w:vAlign w:val="center"/>
          </w:tcPr>
          <w:p w14:paraId="0869CD21" w14:textId="77777777" w:rsidR="00C47E7F" w:rsidRPr="003F2E31" w:rsidRDefault="00C47E7F" w:rsidP="00C47E7F">
            <w:pPr>
              <w:widowControl w:val="0"/>
              <w:rPr>
                <w:rFonts w:eastAsia="Courier New"/>
                <w:color w:val="000000"/>
                <w:lang w:bidi="ru-RU"/>
              </w:rPr>
            </w:pPr>
          </w:p>
        </w:tc>
      </w:tr>
      <w:tr w:rsidR="00C47E7F" w:rsidRPr="003F2E31" w14:paraId="5062D6F7" w14:textId="77777777" w:rsidTr="002455A3">
        <w:trPr>
          <w:trHeight w:hRule="exact" w:val="322"/>
          <w:jc w:val="center"/>
        </w:trPr>
        <w:tc>
          <w:tcPr>
            <w:tcW w:w="2866" w:type="dxa"/>
            <w:vMerge w:val="restart"/>
            <w:tcBorders>
              <w:top w:val="single" w:sz="4" w:space="0" w:color="auto"/>
              <w:left w:val="single" w:sz="4" w:space="0" w:color="auto"/>
            </w:tcBorders>
            <w:shd w:val="clear" w:color="auto" w:fill="auto"/>
          </w:tcPr>
          <w:p w14:paraId="3B6D5603" w14:textId="77777777" w:rsidR="00C47E7F" w:rsidRPr="003F2E31" w:rsidRDefault="00C47E7F" w:rsidP="00C47E7F">
            <w:pPr>
              <w:widowControl w:val="0"/>
              <w:tabs>
                <w:tab w:val="left" w:pos="2278"/>
              </w:tabs>
              <w:spacing w:line="310" w:lineRule="auto"/>
              <w:rPr>
                <w:rFonts w:eastAsia="Tahoma"/>
                <w:color w:val="000000"/>
                <w:sz w:val="20"/>
                <w:szCs w:val="20"/>
                <w:lang w:bidi="ru-RU"/>
              </w:rPr>
            </w:pPr>
            <w:r w:rsidRPr="003F2E31">
              <w:rPr>
                <w:rFonts w:eastAsia="Tahoma"/>
                <w:color w:val="000000"/>
                <w:sz w:val="20"/>
                <w:szCs w:val="20"/>
                <w:lang w:bidi="ru-RU"/>
              </w:rPr>
              <w:t>Тема</w:t>
            </w:r>
            <w:r w:rsidRPr="003F2E31">
              <w:rPr>
                <w:rFonts w:eastAsia="Tahoma"/>
                <w:color w:val="000000"/>
                <w:sz w:val="20"/>
                <w:szCs w:val="20"/>
                <w:lang w:bidi="ru-RU"/>
              </w:rPr>
              <w:tab/>
              <w:t>2.3.</w:t>
            </w:r>
          </w:p>
          <w:p w14:paraId="6C8989F4"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vAlign w:val="bottom"/>
          </w:tcPr>
          <w:p w14:paraId="737E3FD0"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D62F73D"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8B3AF8E" w14:textId="77777777" w:rsidR="00C47E7F" w:rsidRPr="003F2E31" w:rsidRDefault="00C47E7F" w:rsidP="00C47E7F">
            <w:pPr>
              <w:widowControl w:val="0"/>
              <w:rPr>
                <w:rFonts w:eastAsia="Courier New"/>
                <w:color w:val="000000"/>
                <w:lang w:bidi="ru-RU"/>
              </w:rPr>
            </w:pPr>
          </w:p>
        </w:tc>
      </w:tr>
      <w:tr w:rsidR="00C47E7F" w:rsidRPr="003F2E31" w14:paraId="51065991" w14:textId="77777777" w:rsidTr="002455A3">
        <w:trPr>
          <w:trHeight w:hRule="exact" w:val="634"/>
          <w:jc w:val="center"/>
        </w:trPr>
        <w:tc>
          <w:tcPr>
            <w:tcW w:w="2866" w:type="dxa"/>
            <w:vMerge/>
            <w:tcBorders>
              <w:left w:val="single" w:sz="4" w:space="0" w:color="auto"/>
            </w:tcBorders>
            <w:shd w:val="clear" w:color="auto" w:fill="auto"/>
          </w:tcPr>
          <w:p w14:paraId="7ADDAFA6"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bottom"/>
          </w:tcPr>
          <w:p w14:paraId="25A85F0E" w14:textId="77777777" w:rsidR="00C47E7F" w:rsidRPr="003F2E31" w:rsidRDefault="00C47E7F" w:rsidP="00C47E7F">
            <w:pPr>
              <w:widowControl w:val="0"/>
              <w:spacing w:line="305" w:lineRule="auto"/>
              <w:jc w:val="both"/>
              <w:rPr>
                <w:rFonts w:eastAsia="Tahoma"/>
                <w:color w:val="000000"/>
                <w:sz w:val="20"/>
                <w:szCs w:val="20"/>
                <w:lang w:bidi="ru-RU"/>
              </w:rPr>
            </w:pPr>
            <w:r w:rsidRPr="003F2E31">
              <w:rPr>
                <w:rFonts w:eastAsia="Tahoma"/>
                <w:color w:val="000000"/>
                <w:sz w:val="20"/>
                <w:szCs w:val="20"/>
                <w:lang w:bidi="ru-RU"/>
              </w:rPr>
              <w:t>Перпендикулярные прямые. Параллельные прямые, перпендикулярные к плоскости. Признак перпендикулярности прямой и плоскости</w:t>
            </w:r>
          </w:p>
        </w:tc>
        <w:tc>
          <w:tcPr>
            <w:tcW w:w="994" w:type="dxa"/>
            <w:tcBorders>
              <w:top w:val="single" w:sz="4" w:space="0" w:color="auto"/>
              <w:left w:val="single" w:sz="4" w:space="0" w:color="auto"/>
            </w:tcBorders>
            <w:shd w:val="clear" w:color="auto" w:fill="auto"/>
          </w:tcPr>
          <w:p w14:paraId="4753575B"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34B0B88" w14:textId="77777777" w:rsidR="00C47E7F" w:rsidRPr="003F2E31" w:rsidRDefault="00C47E7F" w:rsidP="00C47E7F">
            <w:pPr>
              <w:widowControl w:val="0"/>
              <w:rPr>
                <w:rFonts w:eastAsia="Courier New"/>
                <w:color w:val="000000"/>
                <w:lang w:bidi="ru-RU"/>
              </w:rPr>
            </w:pPr>
          </w:p>
        </w:tc>
      </w:tr>
      <w:tr w:rsidR="00C47E7F" w:rsidRPr="003F2E31" w14:paraId="2DF7CE1D" w14:textId="77777777" w:rsidTr="002455A3">
        <w:trPr>
          <w:trHeight w:hRule="exact" w:val="322"/>
          <w:jc w:val="center"/>
        </w:trPr>
        <w:tc>
          <w:tcPr>
            <w:tcW w:w="2866" w:type="dxa"/>
            <w:vMerge/>
            <w:tcBorders>
              <w:left w:val="single" w:sz="4" w:space="0" w:color="auto"/>
            </w:tcBorders>
            <w:shd w:val="clear" w:color="auto" w:fill="auto"/>
          </w:tcPr>
          <w:p w14:paraId="7BA6DE7F"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4BB2B1A3" w14:textId="5EC08542"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21558BAA"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69DBBD3D" w14:textId="77777777" w:rsidR="00C47E7F" w:rsidRPr="003F2E31" w:rsidRDefault="00C47E7F" w:rsidP="00C47E7F">
            <w:pPr>
              <w:widowControl w:val="0"/>
              <w:rPr>
                <w:rFonts w:eastAsia="Courier New"/>
                <w:color w:val="000000"/>
                <w:lang w:bidi="ru-RU"/>
              </w:rPr>
            </w:pPr>
          </w:p>
        </w:tc>
      </w:tr>
      <w:tr w:rsidR="00C47E7F" w:rsidRPr="003F2E31" w14:paraId="6CC9FD2A" w14:textId="77777777" w:rsidTr="002455A3">
        <w:trPr>
          <w:trHeight w:hRule="exact" w:val="528"/>
          <w:jc w:val="center"/>
        </w:trPr>
        <w:tc>
          <w:tcPr>
            <w:tcW w:w="2866" w:type="dxa"/>
            <w:tcBorders>
              <w:top w:val="single" w:sz="4" w:space="0" w:color="auto"/>
              <w:left w:val="single" w:sz="4" w:space="0" w:color="auto"/>
              <w:bottom w:val="single" w:sz="4" w:space="0" w:color="auto"/>
            </w:tcBorders>
            <w:shd w:val="clear" w:color="auto" w:fill="auto"/>
          </w:tcPr>
          <w:p w14:paraId="16AAF92B" w14:textId="77777777" w:rsidR="00C47E7F" w:rsidRPr="003F2E31" w:rsidRDefault="00C47E7F" w:rsidP="00C47E7F">
            <w:pPr>
              <w:widowControl w:val="0"/>
              <w:rPr>
                <w:rFonts w:eastAsia="Courier New"/>
                <w:color w:val="000000"/>
                <w:sz w:val="10"/>
                <w:szCs w:val="10"/>
                <w:lang w:bidi="ru-RU"/>
              </w:rPr>
            </w:pPr>
          </w:p>
        </w:tc>
        <w:tc>
          <w:tcPr>
            <w:tcW w:w="8050" w:type="dxa"/>
            <w:tcBorders>
              <w:top w:val="single" w:sz="4" w:space="0" w:color="auto"/>
              <w:left w:val="single" w:sz="4" w:space="0" w:color="auto"/>
              <w:bottom w:val="single" w:sz="4" w:space="0" w:color="auto"/>
            </w:tcBorders>
            <w:shd w:val="clear" w:color="auto" w:fill="auto"/>
          </w:tcPr>
          <w:p w14:paraId="382596CD"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15170872"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2FABCC51" w14:textId="77777777" w:rsidR="00C47E7F" w:rsidRPr="003F2E31" w:rsidRDefault="00C47E7F" w:rsidP="00C47E7F">
            <w:pPr>
              <w:widowControl w:val="0"/>
              <w:rPr>
                <w:rFonts w:eastAsia="Courier New"/>
                <w:color w:val="000000"/>
                <w:lang w:bidi="ru-RU"/>
              </w:rPr>
            </w:pPr>
          </w:p>
        </w:tc>
      </w:tr>
    </w:tbl>
    <w:p w14:paraId="1C0227E0" w14:textId="77777777" w:rsidR="00C47E7F" w:rsidRPr="00C47E7F" w:rsidRDefault="00C47E7F" w:rsidP="00C47E7F">
      <w:pPr>
        <w:widowControl w:val="0"/>
        <w:spacing w:line="1" w:lineRule="exact"/>
        <w:rPr>
          <w:rFonts w:ascii="Courier New" w:eastAsia="Courier New" w:hAnsi="Courier New" w:cs="Courier New"/>
          <w:color w:val="000000"/>
          <w:sz w:val="2"/>
          <w:szCs w:val="2"/>
          <w:lang w:bidi="ru-RU"/>
        </w:rPr>
      </w:pPr>
      <w:r w:rsidRPr="00C47E7F">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50"/>
        <w:gridCol w:w="994"/>
        <w:gridCol w:w="2419"/>
      </w:tblGrid>
      <w:tr w:rsidR="00C47E7F" w:rsidRPr="003F2E31" w14:paraId="2E1A2A29" w14:textId="77777777" w:rsidTr="00C47E7F">
        <w:trPr>
          <w:trHeight w:hRule="exact" w:val="1262"/>
          <w:jc w:val="center"/>
        </w:trPr>
        <w:tc>
          <w:tcPr>
            <w:tcW w:w="2844" w:type="dxa"/>
            <w:vMerge w:val="restart"/>
            <w:tcBorders>
              <w:top w:val="single" w:sz="4" w:space="0" w:color="auto"/>
              <w:left w:val="single" w:sz="4" w:space="0" w:color="auto"/>
            </w:tcBorders>
            <w:shd w:val="clear" w:color="auto" w:fill="auto"/>
          </w:tcPr>
          <w:p w14:paraId="19C07A58"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Тема 2.4. Перпендикуляр и наклонная. Теорема о трех перпендикулярах</w:t>
            </w:r>
          </w:p>
        </w:tc>
        <w:tc>
          <w:tcPr>
            <w:tcW w:w="8050" w:type="dxa"/>
            <w:tcBorders>
              <w:top w:val="single" w:sz="4" w:space="0" w:color="auto"/>
              <w:left w:val="single" w:sz="4" w:space="0" w:color="auto"/>
            </w:tcBorders>
            <w:shd w:val="clear" w:color="auto" w:fill="auto"/>
            <w:vAlign w:val="bottom"/>
          </w:tcPr>
          <w:p w14:paraId="08223DC4"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Перпендикуляр и наклонная. Теорема о трех перпендикулярах. Угол между прямой и плоскостью.</w:t>
            </w:r>
          </w:p>
          <w:p w14:paraId="24A839BC"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Угол между плоскостями. Перпендикулярные плоскости.</w:t>
            </w:r>
          </w:p>
          <w:p w14:paraId="64BB973E"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Расстояния в пространстве</w:t>
            </w:r>
          </w:p>
        </w:tc>
        <w:tc>
          <w:tcPr>
            <w:tcW w:w="994" w:type="dxa"/>
            <w:tcBorders>
              <w:top w:val="single" w:sz="4" w:space="0" w:color="auto"/>
              <w:left w:val="single" w:sz="4" w:space="0" w:color="auto"/>
            </w:tcBorders>
            <w:shd w:val="clear" w:color="auto" w:fill="auto"/>
          </w:tcPr>
          <w:p w14:paraId="0BA61D56" w14:textId="77777777" w:rsidR="00C47E7F" w:rsidRPr="003F2E3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7EC030B9" w14:textId="77777777" w:rsidR="00C47E7F" w:rsidRPr="003F2E31" w:rsidRDefault="00C47E7F" w:rsidP="00C47E7F">
            <w:pPr>
              <w:widowControl w:val="0"/>
              <w:rPr>
                <w:rFonts w:eastAsia="Courier New"/>
                <w:color w:val="000000"/>
                <w:sz w:val="10"/>
                <w:szCs w:val="10"/>
                <w:lang w:bidi="ru-RU"/>
              </w:rPr>
            </w:pPr>
          </w:p>
        </w:tc>
      </w:tr>
      <w:tr w:rsidR="00C47E7F" w:rsidRPr="003F2E31" w14:paraId="6AFADBA5" w14:textId="77777777" w:rsidTr="00C47E7F">
        <w:trPr>
          <w:trHeight w:hRule="exact" w:val="322"/>
          <w:jc w:val="center"/>
        </w:trPr>
        <w:tc>
          <w:tcPr>
            <w:tcW w:w="2844" w:type="dxa"/>
            <w:vMerge/>
            <w:tcBorders>
              <w:left w:val="single" w:sz="4" w:space="0" w:color="auto"/>
            </w:tcBorders>
            <w:shd w:val="clear" w:color="auto" w:fill="auto"/>
          </w:tcPr>
          <w:p w14:paraId="3CD03199"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1A0B9818" w14:textId="1565F322"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49D69E92"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498E1650" w14:textId="77777777" w:rsidR="00C47E7F" w:rsidRPr="003F2E31" w:rsidRDefault="00C47E7F" w:rsidP="00C47E7F">
            <w:pPr>
              <w:widowControl w:val="0"/>
              <w:rPr>
                <w:rFonts w:eastAsia="Courier New"/>
                <w:color w:val="000000"/>
                <w:lang w:bidi="ru-RU"/>
              </w:rPr>
            </w:pPr>
          </w:p>
        </w:tc>
      </w:tr>
      <w:tr w:rsidR="00C47E7F" w:rsidRPr="003F2E31" w14:paraId="6BE23870" w14:textId="77777777" w:rsidTr="00C47E7F">
        <w:trPr>
          <w:trHeight w:hRule="exact" w:val="322"/>
          <w:jc w:val="center"/>
        </w:trPr>
        <w:tc>
          <w:tcPr>
            <w:tcW w:w="2844" w:type="dxa"/>
            <w:vMerge w:val="restart"/>
            <w:tcBorders>
              <w:top w:val="single" w:sz="4" w:space="0" w:color="auto"/>
              <w:left w:val="single" w:sz="4" w:space="0" w:color="auto"/>
            </w:tcBorders>
            <w:shd w:val="clear" w:color="auto" w:fill="auto"/>
          </w:tcPr>
          <w:p w14:paraId="34C927F4" w14:textId="77777777" w:rsidR="00C47E7F" w:rsidRPr="003F2E31" w:rsidRDefault="00C47E7F" w:rsidP="00C47E7F">
            <w:pPr>
              <w:widowControl w:val="0"/>
              <w:spacing w:line="312" w:lineRule="auto"/>
              <w:jc w:val="both"/>
              <w:rPr>
                <w:rFonts w:eastAsia="Tahoma"/>
                <w:color w:val="000000"/>
                <w:sz w:val="20"/>
                <w:szCs w:val="20"/>
                <w:lang w:bidi="ru-RU"/>
              </w:rPr>
            </w:pPr>
            <w:r w:rsidRPr="003F2E31">
              <w:rPr>
                <w:rFonts w:eastAsia="Tahoma"/>
                <w:color w:val="000000"/>
                <w:sz w:val="20"/>
                <w:szCs w:val="20"/>
                <w:lang w:bidi="ru-RU"/>
              </w:rPr>
              <w:t>Тема 2.5. Координаты и векторы в пространстве</w:t>
            </w:r>
          </w:p>
        </w:tc>
        <w:tc>
          <w:tcPr>
            <w:tcW w:w="8050" w:type="dxa"/>
            <w:tcBorders>
              <w:top w:val="single" w:sz="4" w:space="0" w:color="auto"/>
              <w:left w:val="single" w:sz="4" w:space="0" w:color="auto"/>
            </w:tcBorders>
            <w:shd w:val="clear" w:color="auto" w:fill="auto"/>
            <w:vAlign w:val="bottom"/>
          </w:tcPr>
          <w:p w14:paraId="240E7B68"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AA10E5C"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FB0C77F" w14:textId="77777777" w:rsidR="00C47E7F" w:rsidRPr="003F2E31" w:rsidRDefault="00C47E7F" w:rsidP="00C47E7F">
            <w:pPr>
              <w:widowControl w:val="0"/>
              <w:rPr>
                <w:rFonts w:eastAsia="Courier New"/>
                <w:color w:val="000000"/>
                <w:lang w:bidi="ru-RU"/>
              </w:rPr>
            </w:pPr>
          </w:p>
        </w:tc>
      </w:tr>
      <w:tr w:rsidR="00C47E7F" w:rsidRPr="003F2E31" w14:paraId="2B1D7D57" w14:textId="77777777" w:rsidTr="00C47E7F">
        <w:trPr>
          <w:trHeight w:hRule="exact" w:val="950"/>
          <w:jc w:val="center"/>
        </w:trPr>
        <w:tc>
          <w:tcPr>
            <w:tcW w:w="2844" w:type="dxa"/>
            <w:vMerge/>
            <w:tcBorders>
              <w:left w:val="single" w:sz="4" w:space="0" w:color="auto"/>
            </w:tcBorders>
            <w:shd w:val="clear" w:color="auto" w:fill="auto"/>
          </w:tcPr>
          <w:p w14:paraId="609C10B4"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bottom"/>
          </w:tcPr>
          <w:p w14:paraId="5E39B882"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994" w:type="dxa"/>
            <w:tcBorders>
              <w:top w:val="single" w:sz="4" w:space="0" w:color="auto"/>
              <w:left w:val="single" w:sz="4" w:space="0" w:color="auto"/>
            </w:tcBorders>
            <w:shd w:val="clear" w:color="auto" w:fill="auto"/>
          </w:tcPr>
          <w:p w14:paraId="67683B60"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24BABE26" w14:textId="77777777" w:rsidR="00C47E7F" w:rsidRPr="003F2E31" w:rsidRDefault="00C47E7F" w:rsidP="00C47E7F">
            <w:pPr>
              <w:widowControl w:val="0"/>
              <w:rPr>
                <w:rFonts w:eastAsia="Courier New"/>
                <w:color w:val="000000"/>
                <w:lang w:bidi="ru-RU"/>
              </w:rPr>
            </w:pPr>
          </w:p>
        </w:tc>
      </w:tr>
      <w:tr w:rsidR="00C47E7F" w:rsidRPr="003F2E31" w14:paraId="3D96231D" w14:textId="77777777" w:rsidTr="00C47E7F">
        <w:trPr>
          <w:trHeight w:hRule="exact" w:val="322"/>
          <w:jc w:val="center"/>
        </w:trPr>
        <w:tc>
          <w:tcPr>
            <w:tcW w:w="2844" w:type="dxa"/>
            <w:vMerge/>
            <w:tcBorders>
              <w:left w:val="single" w:sz="4" w:space="0" w:color="auto"/>
            </w:tcBorders>
            <w:shd w:val="clear" w:color="auto" w:fill="auto"/>
          </w:tcPr>
          <w:p w14:paraId="255E3BAA"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2B23A00E" w14:textId="76C477D1"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10C014E0"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33ED9C68" w14:textId="77777777" w:rsidR="00C47E7F" w:rsidRPr="003F2E31" w:rsidRDefault="00C47E7F" w:rsidP="00C47E7F">
            <w:pPr>
              <w:widowControl w:val="0"/>
              <w:rPr>
                <w:rFonts w:eastAsia="Courier New"/>
                <w:color w:val="000000"/>
                <w:lang w:bidi="ru-RU"/>
              </w:rPr>
            </w:pPr>
          </w:p>
        </w:tc>
      </w:tr>
      <w:tr w:rsidR="00C47E7F" w:rsidRPr="003F2E31" w14:paraId="0AA06DDA" w14:textId="77777777" w:rsidTr="00C47E7F">
        <w:trPr>
          <w:trHeight w:hRule="exact" w:val="634"/>
          <w:jc w:val="center"/>
        </w:trPr>
        <w:tc>
          <w:tcPr>
            <w:tcW w:w="2844" w:type="dxa"/>
            <w:vMerge w:val="restart"/>
            <w:tcBorders>
              <w:top w:val="single" w:sz="4" w:space="0" w:color="auto"/>
              <w:left w:val="single" w:sz="4" w:space="0" w:color="auto"/>
            </w:tcBorders>
            <w:shd w:val="clear" w:color="auto" w:fill="auto"/>
          </w:tcPr>
          <w:p w14:paraId="43CDE780" w14:textId="77777777" w:rsidR="00C47E7F" w:rsidRPr="003F2E31" w:rsidRDefault="00C47E7F" w:rsidP="00C47E7F">
            <w:pPr>
              <w:widowControl w:val="0"/>
              <w:spacing w:line="307" w:lineRule="auto"/>
              <w:jc w:val="both"/>
              <w:rPr>
                <w:rFonts w:eastAsia="Tahoma"/>
                <w:color w:val="000000"/>
                <w:sz w:val="20"/>
                <w:szCs w:val="20"/>
                <w:lang w:bidi="ru-RU"/>
              </w:rPr>
            </w:pPr>
            <w:r w:rsidRPr="003F2E31">
              <w:rPr>
                <w:rFonts w:eastAsia="Tahoma"/>
                <w:color w:val="000000"/>
                <w:sz w:val="20"/>
                <w:szCs w:val="20"/>
                <w:lang w:bidi="ru-RU"/>
              </w:rPr>
              <w:t>Тема 2.6. Прямые и плоскости в практических задачах</w:t>
            </w:r>
          </w:p>
        </w:tc>
        <w:tc>
          <w:tcPr>
            <w:tcW w:w="8050" w:type="dxa"/>
            <w:tcBorders>
              <w:top w:val="single" w:sz="4" w:space="0" w:color="auto"/>
              <w:left w:val="single" w:sz="4" w:space="0" w:color="auto"/>
            </w:tcBorders>
            <w:shd w:val="clear" w:color="auto" w:fill="auto"/>
            <w:vAlign w:val="bottom"/>
          </w:tcPr>
          <w:p w14:paraId="4D36FCC8" w14:textId="77777777" w:rsidR="00C47E7F" w:rsidRPr="003F2E31" w:rsidRDefault="00C47E7F" w:rsidP="00C47E7F">
            <w:pPr>
              <w:widowControl w:val="0"/>
              <w:spacing w:line="283" w:lineRule="auto"/>
              <w:jc w:val="both"/>
              <w:rPr>
                <w:rFonts w:eastAsia="Tahoma"/>
                <w:color w:val="000000"/>
                <w:sz w:val="22"/>
                <w:szCs w:val="22"/>
                <w:lang w:bidi="ru-RU"/>
              </w:rPr>
            </w:pPr>
            <w:r w:rsidRPr="003F2E31">
              <w:rPr>
                <w:rFonts w:eastAsia="Tahoma"/>
                <w:i/>
                <w:iCs/>
                <w:color w:val="000000"/>
                <w:sz w:val="22"/>
                <w:szCs w:val="22"/>
                <w:lang w:bidi="ru-RU"/>
              </w:rPr>
              <w:t>Профессионально-ориентированное содержание (содержание прикладного модуля)</w:t>
            </w:r>
          </w:p>
        </w:tc>
        <w:tc>
          <w:tcPr>
            <w:tcW w:w="994" w:type="dxa"/>
            <w:tcBorders>
              <w:top w:val="single" w:sz="4" w:space="0" w:color="auto"/>
              <w:left w:val="single" w:sz="4" w:space="0" w:color="auto"/>
            </w:tcBorders>
            <w:shd w:val="clear" w:color="auto" w:fill="auto"/>
          </w:tcPr>
          <w:p w14:paraId="518C51FB"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F31F569" w14:textId="77777777" w:rsidR="00C47E7F" w:rsidRPr="003F2E31" w:rsidRDefault="00C47E7F" w:rsidP="00C47E7F">
            <w:pPr>
              <w:widowControl w:val="0"/>
              <w:rPr>
                <w:rFonts w:eastAsia="Courier New"/>
                <w:color w:val="000000"/>
                <w:lang w:bidi="ru-RU"/>
              </w:rPr>
            </w:pPr>
          </w:p>
        </w:tc>
      </w:tr>
      <w:tr w:rsidR="00C47E7F" w:rsidRPr="003F2E31" w14:paraId="7AE350AA" w14:textId="77777777" w:rsidTr="00C47E7F">
        <w:trPr>
          <w:trHeight w:hRule="exact" w:val="1258"/>
          <w:jc w:val="center"/>
        </w:trPr>
        <w:tc>
          <w:tcPr>
            <w:tcW w:w="2844" w:type="dxa"/>
            <w:vMerge/>
            <w:tcBorders>
              <w:left w:val="single" w:sz="4" w:space="0" w:color="auto"/>
            </w:tcBorders>
            <w:shd w:val="clear" w:color="auto" w:fill="auto"/>
          </w:tcPr>
          <w:p w14:paraId="47A2FA38"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bottom"/>
          </w:tcPr>
          <w:p w14:paraId="52660EC2"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994" w:type="dxa"/>
            <w:tcBorders>
              <w:top w:val="single" w:sz="4" w:space="0" w:color="auto"/>
              <w:left w:val="single" w:sz="4" w:space="0" w:color="auto"/>
            </w:tcBorders>
            <w:shd w:val="clear" w:color="auto" w:fill="auto"/>
          </w:tcPr>
          <w:p w14:paraId="30510F34"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0C118DB" w14:textId="77777777" w:rsidR="00C47E7F" w:rsidRPr="003F2E31" w:rsidRDefault="00C47E7F" w:rsidP="00C47E7F">
            <w:pPr>
              <w:widowControl w:val="0"/>
              <w:rPr>
                <w:rFonts w:eastAsia="Courier New"/>
                <w:color w:val="000000"/>
                <w:lang w:bidi="ru-RU"/>
              </w:rPr>
            </w:pPr>
          </w:p>
        </w:tc>
      </w:tr>
      <w:tr w:rsidR="00C47E7F" w:rsidRPr="003F2E31" w14:paraId="4E9AF5B7" w14:textId="77777777" w:rsidTr="00C47E7F">
        <w:trPr>
          <w:trHeight w:hRule="exact" w:val="322"/>
          <w:jc w:val="center"/>
        </w:trPr>
        <w:tc>
          <w:tcPr>
            <w:tcW w:w="2844" w:type="dxa"/>
            <w:vMerge/>
            <w:tcBorders>
              <w:left w:val="single" w:sz="4" w:space="0" w:color="auto"/>
            </w:tcBorders>
            <w:shd w:val="clear" w:color="auto" w:fill="auto"/>
          </w:tcPr>
          <w:p w14:paraId="7D9A720E"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29167D4C"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Практическое занятие</w:t>
            </w:r>
          </w:p>
        </w:tc>
        <w:tc>
          <w:tcPr>
            <w:tcW w:w="994" w:type="dxa"/>
            <w:tcBorders>
              <w:top w:val="single" w:sz="4" w:space="0" w:color="auto"/>
              <w:left w:val="single" w:sz="4" w:space="0" w:color="auto"/>
            </w:tcBorders>
            <w:shd w:val="clear" w:color="auto" w:fill="auto"/>
          </w:tcPr>
          <w:p w14:paraId="5ED189F9" w14:textId="65E462C5" w:rsidR="00C47E7F" w:rsidRPr="003F2E31" w:rsidRDefault="000C7421"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27A70C98" w14:textId="77777777" w:rsidR="00C47E7F" w:rsidRPr="003F2E31" w:rsidRDefault="00C47E7F" w:rsidP="00C47E7F">
            <w:pPr>
              <w:widowControl w:val="0"/>
              <w:rPr>
                <w:rFonts w:eastAsia="Courier New"/>
                <w:color w:val="000000"/>
                <w:lang w:bidi="ru-RU"/>
              </w:rPr>
            </w:pPr>
          </w:p>
        </w:tc>
      </w:tr>
      <w:tr w:rsidR="00C47E7F" w:rsidRPr="003F2E31" w14:paraId="0CBBA323" w14:textId="77777777" w:rsidTr="00C47E7F">
        <w:trPr>
          <w:trHeight w:hRule="exact" w:val="322"/>
          <w:jc w:val="center"/>
        </w:trPr>
        <w:tc>
          <w:tcPr>
            <w:tcW w:w="2844" w:type="dxa"/>
            <w:vMerge w:val="restart"/>
            <w:tcBorders>
              <w:top w:val="single" w:sz="4" w:space="0" w:color="auto"/>
              <w:left w:val="single" w:sz="4" w:space="0" w:color="auto"/>
            </w:tcBorders>
            <w:shd w:val="clear" w:color="auto" w:fill="auto"/>
          </w:tcPr>
          <w:p w14:paraId="29D146CC" w14:textId="77777777" w:rsidR="00C47E7F" w:rsidRPr="003F2E31" w:rsidRDefault="00C47E7F" w:rsidP="00C47E7F">
            <w:pPr>
              <w:widowControl w:val="0"/>
              <w:spacing w:line="312" w:lineRule="auto"/>
              <w:jc w:val="both"/>
              <w:rPr>
                <w:rFonts w:eastAsia="Tahoma"/>
                <w:color w:val="000000"/>
                <w:sz w:val="20"/>
                <w:szCs w:val="20"/>
                <w:lang w:bidi="ru-RU"/>
              </w:rPr>
            </w:pPr>
            <w:r w:rsidRPr="003F2E31">
              <w:rPr>
                <w:rFonts w:eastAsia="Tahoma"/>
                <w:color w:val="000000"/>
                <w:sz w:val="20"/>
                <w:szCs w:val="20"/>
                <w:lang w:bidi="ru-RU"/>
              </w:rPr>
              <w:t>Тема 2.7 Решение задач. Прямые и плоскости, координаты и векторы в пространстве</w:t>
            </w:r>
          </w:p>
        </w:tc>
        <w:tc>
          <w:tcPr>
            <w:tcW w:w="8050" w:type="dxa"/>
            <w:tcBorders>
              <w:top w:val="single" w:sz="4" w:space="0" w:color="auto"/>
              <w:left w:val="single" w:sz="4" w:space="0" w:color="auto"/>
            </w:tcBorders>
            <w:shd w:val="clear" w:color="auto" w:fill="auto"/>
            <w:vAlign w:val="bottom"/>
          </w:tcPr>
          <w:p w14:paraId="5C95C75D"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90E3105"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07B7EC9" w14:textId="77777777" w:rsidR="00C47E7F" w:rsidRPr="003F2E31" w:rsidRDefault="00C47E7F" w:rsidP="00C47E7F">
            <w:pPr>
              <w:widowControl w:val="0"/>
              <w:rPr>
                <w:rFonts w:eastAsia="Courier New"/>
                <w:color w:val="000000"/>
                <w:lang w:bidi="ru-RU"/>
              </w:rPr>
            </w:pPr>
          </w:p>
        </w:tc>
      </w:tr>
      <w:tr w:rsidR="00C47E7F" w:rsidRPr="003F2E31" w14:paraId="7910834A" w14:textId="77777777" w:rsidTr="00C47E7F">
        <w:trPr>
          <w:trHeight w:hRule="exact" w:val="1262"/>
          <w:jc w:val="center"/>
        </w:trPr>
        <w:tc>
          <w:tcPr>
            <w:tcW w:w="2844" w:type="dxa"/>
            <w:vMerge/>
            <w:tcBorders>
              <w:left w:val="single" w:sz="4" w:space="0" w:color="auto"/>
            </w:tcBorders>
            <w:shd w:val="clear" w:color="auto" w:fill="auto"/>
          </w:tcPr>
          <w:p w14:paraId="156E3F72"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bottom"/>
          </w:tcPr>
          <w:p w14:paraId="4184C810" w14:textId="77777777" w:rsidR="00C47E7F" w:rsidRPr="003F2E31" w:rsidRDefault="00C47E7F" w:rsidP="00C47E7F">
            <w:pPr>
              <w:widowControl w:val="0"/>
              <w:spacing w:line="312" w:lineRule="auto"/>
              <w:jc w:val="both"/>
              <w:rPr>
                <w:rFonts w:eastAsia="Tahoma"/>
                <w:color w:val="000000"/>
                <w:sz w:val="20"/>
                <w:szCs w:val="20"/>
                <w:lang w:bidi="ru-RU"/>
              </w:rPr>
            </w:pPr>
            <w:r w:rsidRPr="003F2E31">
              <w:rPr>
                <w:rFonts w:eastAsia="Tahoma"/>
                <w:color w:val="000000"/>
                <w:sz w:val="20"/>
                <w:szCs w:val="20"/>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994" w:type="dxa"/>
            <w:tcBorders>
              <w:top w:val="single" w:sz="4" w:space="0" w:color="auto"/>
              <w:left w:val="single" w:sz="4" w:space="0" w:color="auto"/>
            </w:tcBorders>
            <w:shd w:val="clear" w:color="auto" w:fill="auto"/>
          </w:tcPr>
          <w:p w14:paraId="1DFBEAE0"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46E5DC7" w14:textId="77777777" w:rsidR="00C47E7F" w:rsidRPr="003F2E31" w:rsidRDefault="00C47E7F" w:rsidP="00C47E7F">
            <w:pPr>
              <w:widowControl w:val="0"/>
              <w:rPr>
                <w:rFonts w:eastAsia="Courier New"/>
                <w:color w:val="000000"/>
                <w:lang w:bidi="ru-RU"/>
              </w:rPr>
            </w:pPr>
          </w:p>
        </w:tc>
      </w:tr>
      <w:tr w:rsidR="00C47E7F" w:rsidRPr="003F2E31" w14:paraId="3D852A01" w14:textId="77777777" w:rsidTr="00C47E7F">
        <w:trPr>
          <w:trHeight w:hRule="exact" w:val="322"/>
          <w:jc w:val="center"/>
        </w:trPr>
        <w:tc>
          <w:tcPr>
            <w:tcW w:w="2844" w:type="dxa"/>
            <w:vMerge/>
            <w:tcBorders>
              <w:left w:val="single" w:sz="4" w:space="0" w:color="auto"/>
            </w:tcBorders>
            <w:shd w:val="clear" w:color="auto" w:fill="auto"/>
          </w:tcPr>
          <w:p w14:paraId="0989B296"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bottom"/>
          </w:tcPr>
          <w:p w14:paraId="0294CBFC" w14:textId="23B350D2"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21622B76"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4E2A0817" w14:textId="77777777" w:rsidR="00C47E7F" w:rsidRPr="003F2E31" w:rsidRDefault="00C47E7F" w:rsidP="00C47E7F">
            <w:pPr>
              <w:widowControl w:val="0"/>
              <w:rPr>
                <w:rFonts w:eastAsia="Courier New"/>
                <w:color w:val="000000"/>
                <w:lang w:bidi="ru-RU"/>
              </w:rPr>
            </w:pPr>
          </w:p>
        </w:tc>
      </w:tr>
      <w:tr w:rsidR="00C47E7F" w:rsidRPr="003F2E31" w14:paraId="59AA7404" w14:textId="77777777" w:rsidTr="00C47E7F">
        <w:trPr>
          <w:trHeight w:hRule="exact" w:val="331"/>
          <w:jc w:val="center"/>
        </w:trPr>
        <w:tc>
          <w:tcPr>
            <w:tcW w:w="2844" w:type="dxa"/>
            <w:vMerge/>
            <w:tcBorders>
              <w:left w:val="single" w:sz="4" w:space="0" w:color="auto"/>
            </w:tcBorders>
            <w:shd w:val="clear" w:color="auto" w:fill="auto"/>
          </w:tcPr>
          <w:p w14:paraId="38A9456D" w14:textId="77777777" w:rsidR="00C47E7F" w:rsidRPr="003F2E3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50D93100"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3739B500"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3BE19F56" w14:textId="77777777" w:rsidR="00C47E7F" w:rsidRPr="003F2E31" w:rsidRDefault="00C47E7F" w:rsidP="00C47E7F">
            <w:pPr>
              <w:widowControl w:val="0"/>
              <w:rPr>
                <w:rFonts w:eastAsia="Courier New"/>
                <w:color w:val="000000"/>
                <w:lang w:bidi="ru-RU"/>
              </w:rPr>
            </w:pPr>
          </w:p>
        </w:tc>
      </w:tr>
      <w:tr w:rsidR="00C47E7F" w:rsidRPr="003F2E31" w14:paraId="4807E06F" w14:textId="77777777" w:rsidTr="00C47E7F">
        <w:trPr>
          <w:trHeight w:hRule="exact" w:val="325"/>
          <w:jc w:val="center"/>
        </w:trPr>
        <w:tc>
          <w:tcPr>
            <w:tcW w:w="10894" w:type="dxa"/>
            <w:gridSpan w:val="2"/>
            <w:tcBorders>
              <w:top w:val="single" w:sz="4" w:space="0" w:color="auto"/>
              <w:left w:val="single" w:sz="4" w:space="0" w:color="auto"/>
            </w:tcBorders>
            <w:shd w:val="clear" w:color="auto" w:fill="auto"/>
          </w:tcPr>
          <w:p w14:paraId="7B31AC1E" w14:textId="77777777" w:rsidR="00C47E7F" w:rsidRPr="003F2E31" w:rsidRDefault="00C47E7F" w:rsidP="00C47E7F">
            <w:pPr>
              <w:widowControl w:val="0"/>
              <w:rPr>
                <w:rFonts w:eastAsia="Courier New"/>
                <w:color w:val="000000"/>
                <w:sz w:val="10"/>
                <w:szCs w:val="10"/>
                <w:lang w:bidi="ru-RU"/>
              </w:rPr>
            </w:pPr>
            <w:r w:rsidRPr="003F2E31">
              <w:rPr>
                <w:rFonts w:eastAsia="Tahoma"/>
                <w:b/>
                <w:bCs/>
                <w:color w:val="000000"/>
                <w:sz w:val="20"/>
                <w:szCs w:val="20"/>
                <w:lang w:bidi="ru-RU"/>
              </w:rPr>
              <w:t>Раздел 3. Основы тригонометрии. Тригонометрические функции</w:t>
            </w:r>
          </w:p>
        </w:tc>
        <w:tc>
          <w:tcPr>
            <w:tcW w:w="994" w:type="dxa"/>
            <w:tcBorders>
              <w:top w:val="single" w:sz="4" w:space="0" w:color="auto"/>
              <w:left w:val="single" w:sz="4" w:space="0" w:color="auto"/>
            </w:tcBorders>
            <w:shd w:val="clear" w:color="auto" w:fill="auto"/>
          </w:tcPr>
          <w:p w14:paraId="3BA505F7" w14:textId="77777777" w:rsidR="00C47E7F" w:rsidRPr="003F2E31" w:rsidRDefault="00C47E7F" w:rsidP="00C47E7F">
            <w:pPr>
              <w:widowControl w:val="0"/>
              <w:jc w:val="center"/>
              <w:rPr>
                <w:rFonts w:eastAsia="Tahoma"/>
                <w:color w:val="000000"/>
                <w:sz w:val="20"/>
                <w:szCs w:val="20"/>
                <w:lang w:bidi="ru-RU"/>
              </w:rPr>
            </w:pPr>
            <w:r w:rsidRPr="003F2E31">
              <w:rPr>
                <w:rFonts w:eastAsia="Tahoma"/>
                <w:b/>
                <w:bCs/>
                <w:color w:val="000000"/>
                <w:sz w:val="20"/>
                <w:szCs w:val="20"/>
                <w:lang w:bidi="ru-RU"/>
              </w:rPr>
              <w:t>26</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44E2B35D" w14:textId="77777777" w:rsidR="00C47E7F" w:rsidRPr="003F2E31" w:rsidRDefault="00C47E7F" w:rsidP="00C47E7F">
            <w:pPr>
              <w:widowControl w:val="0"/>
              <w:spacing w:line="310" w:lineRule="auto"/>
              <w:jc w:val="center"/>
              <w:rPr>
                <w:rFonts w:eastAsia="Tahoma"/>
                <w:color w:val="000000"/>
                <w:sz w:val="20"/>
                <w:szCs w:val="20"/>
                <w:lang w:bidi="ru-RU"/>
              </w:rPr>
            </w:pPr>
            <w:r w:rsidRPr="003F2E31">
              <w:rPr>
                <w:rFonts w:eastAsia="Tahoma"/>
                <w:color w:val="000000"/>
                <w:sz w:val="20"/>
                <w:szCs w:val="20"/>
                <w:lang w:bidi="ru-RU"/>
              </w:rPr>
              <w:t>ОК 01, ОК 02, ОК 03, ОК 04, ОК 05</w:t>
            </w:r>
          </w:p>
        </w:tc>
      </w:tr>
      <w:tr w:rsidR="00C47E7F" w:rsidRPr="003F2E31" w14:paraId="62D6BE63" w14:textId="77777777" w:rsidTr="00C47E7F">
        <w:trPr>
          <w:trHeight w:hRule="exact" w:val="336"/>
          <w:jc w:val="center"/>
        </w:trPr>
        <w:tc>
          <w:tcPr>
            <w:tcW w:w="2844" w:type="dxa"/>
            <w:tcBorders>
              <w:top w:val="single" w:sz="4" w:space="0" w:color="auto"/>
              <w:left w:val="single" w:sz="4" w:space="0" w:color="auto"/>
              <w:bottom w:val="single" w:sz="4" w:space="0" w:color="auto"/>
            </w:tcBorders>
            <w:shd w:val="clear" w:color="auto" w:fill="auto"/>
          </w:tcPr>
          <w:p w14:paraId="7139E082"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Тема 3.1</w:t>
            </w:r>
          </w:p>
        </w:tc>
        <w:tc>
          <w:tcPr>
            <w:tcW w:w="8050" w:type="dxa"/>
            <w:tcBorders>
              <w:top w:val="single" w:sz="4" w:space="0" w:color="auto"/>
              <w:left w:val="single" w:sz="4" w:space="0" w:color="auto"/>
              <w:bottom w:val="single" w:sz="4" w:space="0" w:color="auto"/>
            </w:tcBorders>
            <w:shd w:val="clear" w:color="auto" w:fill="auto"/>
          </w:tcPr>
          <w:p w14:paraId="5466C16E"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05176983"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6E37842E" w14:textId="77777777" w:rsidR="00C47E7F" w:rsidRPr="003F2E31" w:rsidRDefault="00C47E7F" w:rsidP="00C47E7F">
            <w:pPr>
              <w:widowControl w:val="0"/>
              <w:rPr>
                <w:rFonts w:eastAsia="Courier New"/>
                <w:color w:val="000000"/>
                <w:lang w:bidi="ru-RU"/>
              </w:rPr>
            </w:pPr>
          </w:p>
        </w:tc>
      </w:tr>
    </w:tbl>
    <w:p w14:paraId="6352C889" w14:textId="77777777" w:rsidR="00C47E7F" w:rsidRPr="00C47E7F" w:rsidRDefault="00C47E7F" w:rsidP="00C47E7F">
      <w:pPr>
        <w:widowControl w:val="0"/>
        <w:spacing w:line="1" w:lineRule="exact"/>
        <w:rPr>
          <w:rFonts w:ascii="Courier New" w:eastAsia="Courier New" w:hAnsi="Courier New" w:cs="Courier New"/>
          <w:color w:val="000000"/>
          <w:sz w:val="2"/>
          <w:szCs w:val="2"/>
          <w:lang w:bidi="ru-RU"/>
        </w:rPr>
      </w:pPr>
      <w:r w:rsidRPr="00C47E7F">
        <w:rPr>
          <w:rFonts w:ascii="Courier New" w:eastAsia="Courier New" w:hAnsi="Courier New" w:cs="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3F2E31" w14:paraId="10994D38" w14:textId="77777777" w:rsidTr="003F2E31">
        <w:trPr>
          <w:trHeight w:hRule="exact" w:val="1262"/>
          <w:jc w:val="center"/>
        </w:trPr>
        <w:tc>
          <w:tcPr>
            <w:tcW w:w="2972" w:type="dxa"/>
            <w:vMerge w:val="restart"/>
            <w:tcBorders>
              <w:top w:val="single" w:sz="4" w:space="0" w:color="auto"/>
              <w:left w:val="single" w:sz="4" w:space="0" w:color="auto"/>
            </w:tcBorders>
            <w:shd w:val="clear" w:color="auto" w:fill="auto"/>
          </w:tcPr>
          <w:p w14:paraId="79E4112C"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Тригонометрические функции произвольного угла, числа</w:t>
            </w:r>
          </w:p>
        </w:tc>
        <w:tc>
          <w:tcPr>
            <w:tcW w:w="7944" w:type="dxa"/>
            <w:tcBorders>
              <w:top w:val="single" w:sz="4" w:space="0" w:color="auto"/>
              <w:left w:val="single" w:sz="4" w:space="0" w:color="auto"/>
            </w:tcBorders>
            <w:shd w:val="clear" w:color="auto" w:fill="auto"/>
            <w:vAlign w:val="bottom"/>
          </w:tcPr>
          <w:p w14:paraId="3D73CA48"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994" w:type="dxa"/>
            <w:tcBorders>
              <w:top w:val="single" w:sz="4" w:space="0" w:color="auto"/>
              <w:left w:val="single" w:sz="4" w:space="0" w:color="auto"/>
            </w:tcBorders>
            <w:shd w:val="clear" w:color="auto" w:fill="auto"/>
          </w:tcPr>
          <w:p w14:paraId="1E240B64" w14:textId="77777777" w:rsidR="00C47E7F" w:rsidRPr="003F2E3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67D5CFFF" w14:textId="77777777" w:rsidR="00C47E7F" w:rsidRPr="003F2E31" w:rsidRDefault="00C47E7F" w:rsidP="00C47E7F">
            <w:pPr>
              <w:widowControl w:val="0"/>
              <w:rPr>
                <w:rFonts w:eastAsia="Courier New"/>
                <w:color w:val="000000"/>
                <w:sz w:val="10"/>
                <w:szCs w:val="10"/>
                <w:lang w:bidi="ru-RU"/>
              </w:rPr>
            </w:pPr>
          </w:p>
        </w:tc>
      </w:tr>
      <w:tr w:rsidR="00C47E7F" w:rsidRPr="003F2E31" w14:paraId="63A6FEC9" w14:textId="77777777" w:rsidTr="003F2E31">
        <w:trPr>
          <w:trHeight w:hRule="exact" w:val="322"/>
          <w:jc w:val="center"/>
        </w:trPr>
        <w:tc>
          <w:tcPr>
            <w:tcW w:w="2972" w:type="dxa"/>
            <w:vMerge/>
            <w:tcBorders>
              <w:left w:val="single" w:sz="4" w:space="0" w:color="auto"/>
            </w:tcBorders>
            <w:shd w:val="clear" w:color="auto" w:fill="auto"/>
          </w:tcPr>
          <w:p w14:paraId="6434202E"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3EC35F73" w14:textId="24ADA624"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68319757"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5187D945" w14:textId="77777777" w:rsidR="00C47E7F" w:rsidRPr="003F2E31" w:rsidRDefault="00C47E7F" w:rsidP="00C47E7F">
            <w:pPr>
              <w:widowControl w:val="0"/>
              <w:rPr>
                <w:rFonts w:eastAsia="Courier New"/>
                <w:color w:val="000000"/>
                <w:lang w:bidi="ru-RU"/>
              </w:rPr>
            </w:pPr>
          </w:p>
        </w:tc>
      </w:tr>
      <w:tr w:rsidR="00C47E7F" w:rsidRPr="003F2E31" w14:paraId="60C3CD3A" w14:textId="77777777" w:rsidTr="003F2E31">
        <w:trPr>
          <w:trHeight w:hRule="exact" w:val="322"/>
          <w:jc w:val="center"/>
        </w:trPr>
        <w:tc>
          <w:tcPr>
            <w:tcW w:w="2972" w:type="dxa"/>
            <w:vMerge w:val="restart"/>
            <w:tcBorders>
              <w:top w:val="single" w:sz="4" w:space="0" w:color="auto"/>
              <w:left w:val="single" w:sz="4" w:space="0" w:color="auto"/>
            </w:tcBorders>
            <w:shd w:val="clear" w:color="auto" w:fill="auto"/>
          </w:tcPr>
          <w:p w14:paraId="1889533E" w14:textId="77777777" w:rsidR="00C47E7F" w:rsidRPr="003F2E31" w:rsidRDefault="00C47E7F" w:rsidP="00C47E7F">
            <w:pPr>
              <w:widowControl w:val="0"/>
              <w:spacing w:line="312" w:lineRule="auto"/>
              <w:rPr>
                <w:rFonts w:eastAsia="Tahoma"/>
                <w:color w:val="000000"/>
                <w:sz w:val="20"/>
                <w:szCs w:val="20"/>
                <w:lang w:bidi="ru-RU"/>
              </w:rPr>
            </w:pPr>
            <w:r w:rsidRPr="003F2E31">
              <w:rPr>
                <w:rFonts w:eastAsia="Tahoma"/>
                <w:color w:val="000000"/>
                <w:sz w:val="20"/>
                <w:szCs w:val="20"/>
                <w:lang w:bidi="ru-RU"/>
              </w:rPr>
              <w:t>Тема 3.2 Основные</w:t>
            </w:r>
          </w:p>
          <w:p w14:paraId="674B2C6A" w14:textId="77777777" w:rsidR="00C47E7F" w:rsidRPr="003F2E31" w:rsidRDefault="00C47E7F" w:rsidP="00C47E7F">
            <w:pPr>
              <w:widowControl w:val="0"/>
              <w:spacing w:line="312" w:lineRule="auto"/>
              <w:rPr>
                <w:rFonts w:eastAsia="Tahoma"/>
                <w:color w:val="000000"/>
                <w:sz w:val="20"/>
                <w:szCs w:val="20"/>
                <w:lang w:bidi="ru-RU"/>
              </w:rPr>
            </w:pPr>
            <w:r w:rsidRPr="003F2E31">
              <w:rPr>
                <w:rFonts w:eastAsia="Tahoma"/>
                <w:color w:val="000000"/>
                <w:sz w:val="20"/>
                <w:szCs w:val="20"/>
                <w:lang w:bidi="ru-RU"/>
              </w:rPr>
              <w:t>тригонометрические тождества</w:t>
            </w:r>
          </w:p>
        </w:tc>
        <w:tc>
          <w:tcPr>
            <w:tcW w:w="7944" w:type="dxa"/>
            <w:tcBorders>
              <w:top w:val="single" w:sz="4" w:space="0" w:color="auto"/>
              <w:left w:val="single" w:sz="4" w:space="0" w:color="auto"/>
            </w:tcBorders>
            <w:shd w:val="clear" w:color="auto" w:fill="auto"/>
            <w:vAlign w:val="bottom"/>
          </w:tcPr>
          <w:p w14:paraId="49F3D5DE"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2A608D0D"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550FF8AC" w14:textId="77777777" w:rsidR="00C47E7F" w:rsidRPr="003F2E31" w:rsidRDefault="00C47E7F" w:rsidP="00C47E7F">
            <w:pPr>
              <w:widowControl w:val="0"/>
              <w:rPr>
                <w:rFonts w:eastAsia="Courier New"/>
                <w:color w:val="000000"/>
                <w:lang w:bidi="ru-RU"/>
              </w:rPr>
            </w:pPr>
          </w:p>
        </w:tc>
      </w:tr>
      <w:tr w:rsidR="00C47E7F" w:rsidRPr="003F2E31" w14:paraId="2F6FE372" w14:textId="77777777" w:rsidTr="003F2E31">
        <w:trPr>
          <w:trHeight w:hRule="exact" w:val="654"/>
          <w:jc w:val="center"/>
        </w:trPr>
        <w:tc>
          <w:tcPr>
            <w:tcW w:w="2972" w:type="dxa"/>
            <w:vMerge/>
            <w:tcBorders>
              <w:left w:val="single" w:sz="4" w:space="0" w:color="auto"/>
            </w:tcBorders>
            <w:shd w:val="clear" w:color="auto" w:fill="auto"/>
          </w:tcPr>
          <w:p w14:paraId="52A515BE"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223FF48A" w14:textId="77777777" w:rsidR="00C47E7F" w:rsidRPr="003F2E31" w:rsidRDefault="00C47E7F" w:rsidP="00C47E7F">
            <w:pPr>
              <w:widowControl w:val="0"/>
              <w:tabs>
                <w:tab w:val="left" w:pos="2671"/>
                <w:tab w:val="left" w:pos="4399"/>
                <w:tab w:val="left" w:pos="6665"/>
              </w:tabs>
              <w:spacing w:line="314" w:lineRule="auto"/>
              <w:jc w:val="both"/>
              <w:rPr>
                <w:rFonts w:eastAsia="Tahoma"/>
                <w:color w:val="000000"/>
                <w:sz w:val="20"/>
                <w:szCs w:val="20"/>
                <w:lang w:bidi="ru-RU"/>
              </w:rPr>
            </w:pPr>
            <w:r w:rsidRPr="003F2E31">
              <w:rPr>
                <w:rFonts w:eastAsia="Tahoma"/>
                <w:color w:val="000000"/>
                <w:sz w:val="20"/>
                <w:szCs w:val="20"/>
                <w:lang w:bidi="ru-RU"/>
              </w:rPr>
              <w:t>Тригонометрические</w:t>
            </w:r>
            <w:r w:rsidRPr="003F2E31">
              <w:rPr>
                <w:rFonts w:eastAsia="Tahoma"/>
                <w:color w:val="000000"/>
                <w:sz w:val="20"/>
                <w:szCs w:val="20"/>
                <w:lang w:bidi="ru-RU"/>
              </w:rPr>
              <w:tab/>
              <w:t>тождества.</w:t>
            </w:r>
            <w:r w:rsidRPr="003F2E31">
              <w:rPr>
                <w:rFonts w:eastAsia="Tahoma"/>
                <w:color w:val="000000"/>
                <w:sz w:val="20"/>
                <w:szCs w:val="20"/>
                <w:lang w:bidi="ru-RU"/>
              </w:rPr>
              <w:tab/>
              <w:t>Преобразования</w:t>
            </w:r>
            <w:r w:rsidRPr="003F2E31">
              <w:rPr>
                <w:rFonts w:eastAsia="Tahoma"/>
                <w:color w:val="000000"/>
                <w:sz w:val="20"/>
                <w:szCs w:val="20"/>
                <w:lang w:bidi="ru-RU"/>
              </w:rPr>
              <w:tab/>
              <w:t>простейших</w:t>
            </w:r>
          </w:p>
          <w:p w14:paraId="0A9515CC" w14:textId="77777777" w:rsidR="00C47E7F" w:rsidRPr="003F2E31" w:rsidRDefault="00C47E7F" w:rsidP="00C47E7F">
            <w:pPr>
              <w:widowControl w:val="0"/>
              <w:spacing w:line="314" w:lineRule="auto"/>
              <w:jc w:val="both"/>
              <w:rPr>
                <w:rFonts w:eastAsia="Tahoma"/>
                <w:color w:val="000000"/>
                <w:sz w:val="20"/>
                <w:szCs w:val="20"/>
                <w:lang w:bidi="ru-RU"/>
              </w:rPr>
            </w:pPr>
            <w:r w:rsidRPr="003F2E31">
              <w:rPr>
                <w:rFonts w:eastAsia="Tahoma"/>
                <w:color w:val="000000"/>
                <w:sz w:val="20"/>
                <w:szCs w:val="20"/>
                <w:lang w:bidi="ru-RU"/>
              </w:rPr>
              <w:t>тригонометрических выражений. Синус, косинус, тангенс и котангенс углов а и - а</w:t>
            </w:r>
          </w:p>
        </w:tc>
        <w:tc>
          <w:tcPr>
            <w:tcW w:w="994" w:type="dxa"/>
            <w:tcBorders>
              <w:top w:val="single" w:sz="4" w:space="0" w:color="auto"/>
              <w:left w:val="single" w:sz="4" w:space="0" w:color="auto"/>
            </w:tcBorders>
            <w:shd w:val="clear" w:color="auto" w:fill="auto"/>
          </w:tcPr>
          <w:p w14:paraId="1471E76A"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70C778BD" w14:textId="77777777" w:rsidR="00C47E7F" w:rsidRPr="003F2E31" w:rsidRDefault="00C47E7F" w:rsidP="00C47E7F">
            <w:pPr>
              <w:widowControl w:val="0"/>
              <w:rPr>
                <w:rFonts w:eastAsia="Courier New"/>
                <w:color w:val="000000"/>
                <w:lang w:bidi="ru-RU"/>
              </w:rPr>
            </w:pPr>
          </w:p>
        </w:tc>
      </w:tr>
      <w:tr w:rsidR="00C47E7F" w:rsidRPr="003F2E31" w14:paraId="14A9A3A6" w14:textId="77777777" w:rsidTr="003F2E31">
        <w:trPr>
          <w:trHeight w:hRule="exact" w:val="322"/>
          <w:jc w:val="center"/>
        </w:trPr>
        <w:tc>
          <w:tcPr>
            <w:tcW w:w="2972" w:type="dxa"/>
            <w:vMerge/>
            <w:tcBorders>
              <w:left w:val="single" w:sz="4" w:space="0" w:color="auto"/>
            </w:tcBorders>
            <w:shd w:val="clear" w:color="auto" w:fill="auto"/>
          </w:tcPr>
          <w:p w14:paraId="72755EC2"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BC12A38" w14:textId="7DADDEC6"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C7D75FE"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54246E55" w14:textId="77777777" w:rsidR="00C47E7F" w:rsidRPr="003F2E31" w:rsidRDefault="00C47E7F" w:rsidP="00C47E7F">
            <w:pPr>
              <w:widowControl w:val="0"/>
              <w:rPr>
                <w:rFonts w:eastAsia="Courier New"/>
                <w:color w:val="000000"/>
                <w:lang w:bidi="ru-RU"/>
              </w:rPr>
            </w:pPr>
          </w:p>
        </w:tc>
      </w:tr>
      <w:tr w:rsidR="00C47E7F" w:rsidRPr="003F2E31" w14:paraId="4D1CF57A" w14:textId="77777777" w:rsidTr="003F2E31">
        <w:trPr>
          <w:trHeight w:hRule="exact" w:val="322"/>
          <w:jc w:val="center"/>
        </w:trPr>
        <w:tc>
          <w:tcPr>
            <w:tcW w:w="2972" w:type="dxa"/>
            <w:vMerge w:val="restart"/>
            <w:tcBorders>
              <w:top w:val="single" w:sz="4" w:space="0" w:color="auto"/>
              <w:left w:val="single" w:sz="4" w:space="0" w:color="auto"/>
            </w:tcBorders>
            <w:shd w:val="clear" w:color="auto" w:fill="auto"/>
          </w:tcPr>
          <w:p w14:paraId="4AF7D8F1" w14:textId="77777777" w:rsidR="00C47E7F" w:rsidRPr="003F2E31" w:rsidRDefault="00C47E7F" w:rsidP="00C47E7F">
            <w:pPr>
              <w:widowControl w:val="0"/>
              <w:spacing w:line="307" w:lineRule="auto"/>
              <w:rPr>
                <w:rFonts w:eastAsia="Tahoma"/>
                <w:color w:val="000000"/>
                <w:sz w:val="20"/>
                <w:szCs w:val="20"/>
                <w:lang w:bidi="ru-RU"/>
              </w:rPr>
            </w:pPr>
            <w:r w:rsidRPr="003F2E31">
              <w:rPr>
                <w:rFonts w:eastAsia="Tahoma"/>
                <w:color w:val="000000"/>
                <w:sz w:val="20"/>
                <w:szCs w:val="20"/>
                <w:lang w:bidi="ru-RU"/>
              </w:rPr>
              <w:t>Тема 3.3</w:t>
            </w:r>
          </w:p>
          <w:p w14:paraId="214A73E3" w14:textId="77777777" w:rsidR="00C47E7F" w:rsidRPr="003F2E31" w:rsidRDefault="00C47E7F" w:rsidP="00C47E7F">
            <w:pPr>
              <w:widowControl w:val="0"/>
              <w:spacing w:line="307" w:lineRule="auto"/>
              <w:rPr>
                <w:rFonts w:eastAsia="Tahoma"/>
                <w:color w:val="000000"/>
                <w:sz w:val="20"/>
                <w:szCs w:val="20"/>
                <w:lang w:bidi="ru-RU"/>
              </w:rPr>
            </w:pPr>
            <w:r w:rsidRPr="003F2E31">
              <w:rPr>
                <w:rFonts w:eastAsia="Tahoma"/>
                <w:color w:val="000000"/>
                <w:sz w:val="20"/>
                <w:szCs w:val="20"/>
                <w:lang w:bidi="ru-RU"/>
              </w:rPr>
              <w:t>Тригонометрические функции, их свойства и графики</w:t>
            </w:r>
          </w:p>
        </w:tc>
        <w:tc>
          <w:tcPr>
            <w:tcW w:w="7944" w:type="dxa"/>
            <w:tcBorders>
              <w:top w:val="single" w:sz="4" w:space="0" w:color="auto"/>
              <w:left w:val="single" w:sz="4" w:space="0" w:color="auto"/>
            </w:tcBorders>
            <w:shd w:val="clear" w:color="auto" w:fill="auto"/>
            <w:vAlign w:val="bottom"/>
          </w:tcPr>
          <w:p w14:paraId="404C993E"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59FA7D4"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8F654B8" w14:textId="77777777" w:rsidR="00C47E7F" w:rsidRPr="003F2E31" w:rsidRDefault="00C47E7F" w:rsidP="00C47E7F">
            <w:pPr>
              <w:widowControl w:val="0"/>
              <w:rPr>
                <w:rFonts w:eastAsia="Courier New"/>
                <w:color w:val="000000"/>
                <w:lang w:bidi="ru-RU"/>
              </w:rPr>
            </w:pPr>
          </w:p>
        </w:tc>
      </w:tr>
      <w:tr w:rsidR="00C47E7F" w:rsidRPr="003F2E31" w14:paraId="7E9C136C" w14:textId="77777777" w:rsidTr="003F2E31">
        <w:trPr>
          <w:trHeight w:hRule="exact" w:val="1570"/>
          <w:jc w:val="center"/>
        </w:trPr>
        <w:tc>
          <w:tcPr>
            <w:tcW w:w="2972" w:type="dxa"/>
            <w:vMerge/>
            <w:tcBorders>
              <w:left w:val="single" w:sz="4" w:space="0" w:color="auto"/>
            </w:tcBorders>
            <w:shd w:val="clear" w:color="auto" w:fill="auto"/>
          </w:tcPr>
          <w:p w14:paraId="6B0232F8"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4E6A3247"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r w:rsidRPr="003F2E31">
              <w:rPr>
                <w:rFonts w:eastAsia="Tahoma"/>
                <w:color w:val="000000"/>
                <w:sz w:val="20"/>
                <w:szCs w:val="20"/>
                <w:lang w:val="en-US" w:eastAsia="en-US" w:bidi="en-US"/>
              </w:rPr>
              <w:t>cos</w:t>
            </w:r>
            <w:r w:rsidRPr="003F2E31">
              <w:rPr>
                <w:rFonts w:eastAsia="Tahoma"/>
                <w:color w:val="000000"/>
                <w:sz w:val="20"/>
                <w:szCs w:val="20"/>
                <w:lang w:eastAsia="en-US" w:bidi="en-US"/>
              </w:rPr>
              <w:t xml:space="preserve"> </w:t>
            </w:r>
            <w:r w:rsidRPr="003F2E31">
              <w:rPr>
                <w:rFonts w:eastAsia="Tahoma"/>
                <w:color w:val="000000"/>
                <w:sz w:val="20"/>
                <w:szCs w:val="20"/>
                <w:lang w:bidi="ru-RU"/>
              </w:rPr>
              <w:t xml:space="preserve">х, у = </w:t>
            </w:r>
            <w:r w:rsidRPr="003F2E31">
              <w:rPr>
                <w:rFonts w:eastAsia="Tahoma"/>
                <w:color w:val="000000"/>
                <w:sz w:val="20"/>
                <w:szCs w:val="20"/>
                <w:lang w:val="en-US" w:eastAsia="en-US" w:bidi="en-US"/>
              </w:rPr>
              <w:t>sin</w:t>
            </w:r>
            <w:r w:rsidRPr="003F2E31">
              <w:rPr>
                <w:rFonts w:eastAsia="Tahoma"/>
                <w:color w:val="000000"/>
                <w:sz w:val="20"/>
                <w:szCs w:val="20"/>
                <w:lang w:eastAsia="en-US" w:bidi="en-US"/>
              </w:rPr>
              <w:t xml:space="preserve"> </w:t>
            </w:r>
            <w:r w:rsidRPr="003F2E31">
              <w:rPr>
                <w:rFonts w:eastAsia="Tahoma"/>
                <w:color w:val="000000"/>
                <w:sz w:val="20"/>
                <w:szCs w:val="20"/>
                <w:lang w:bidi="ru-RU"/>
              </w:rPr>
              <w:t xml:space="preserve">х, у = </w:t>
            </w:r>
            <w:proofErr w:type="spellStart"/>
            <w:r w:rsidRPr="003F2E31">
              <w:rPr>
                <w:rFonts w:eastAsia="Tahoma"/>
                <w:color w:val="000000"/>
                <w:sz w:val="20"/>
                <w:szCs w:val="20"/>
                <w:lang w:val="en-US" w:eastAsia="en-US" w:bidi="en-US"/>
              </w:rPr>
              <w:t>tg</w:t>
            </w:r>
            <w:proofErr w:type="spellEnd"/>
            <w:r w:rsidRPr="003F2E31">
              <w:rPr>
                <w:rFonts w:eastAsia="Tahoma"/>
                <w:color w:val="000000"/>
                <w:sz w:val="20"/>
                <w:szCs w:val="20"/>
                <w:lang w:eastAsia="en-US" w:bidi="en-US"/>
              </w:rPr>
              <w:t xml:space="preserve"> </w:t>
            </w:r>
            <w:r w:rsidRPr="003F2E31">
              <w:rPr>
                <w:rFonts w:eastAsia="Tahoma"/>
                <w:color w:val="000000"/>
                <w:sz w:val="20"/>
                <w:szCs w:val="20"/>
                <w:lang w:bidi="ru-RU"/>
              </w:rPr>
              <w:t xml:space="preserve">х, у = </w:t>
            </w:r>
            <w:proofErr w:type="spellStart"/>
            <w:r w:rsidRPr="003F2E31">
              <w:rPr>
                <w:rFonts w:eastAsia="Tahoma"/>
                <w:color w:val="000000"/>
                <w:sz w:val="20"/>
                <w:szCs w:val="20"/>
                <w:lang w:val="en-US" w:eastAsia="en-US" w:bidi="en-US"/>
              </w:rPr>
              <w:t>ctg</w:t>
            </w:r>
            <w:proofErr w:type="spellEnd"/>
            <w:r w:rsidRPr="003F2E31">
              <w:rPr>
                <w:rFonts w:eastAsia="Tahoma"/>
                <w:color w:val="000000"/>
                <w:sz w:val="20"/>
                <w:szCs w:val="20"/>
                <w:lang w:eastAsia="en-US" w:bidi="en-US"/>
              </w:rPr>
              <w:t xml:space="preserve"> </w:t>
            </w:r>
            <w:r w:rsidRPr="003F2E31">
              <w:rPr>
                <w:rFonts w:eastAsia="Tahoma"/>
                <w:color w:val="000000"/>
                <w:sz w:val="20"/>
                <w:szCs w:val="20"/>
                <w:lang w:bidi="ru-RU"/>
              </w:rPr>
              <w:t>х. Сжатие и растяжение графиков тригонометрических функций.</w:t>
            </w:r>
          </w:p>
          <w:p w14:paraId="5B17B412"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Преобразование графиков тригонометрических функций</w:t>
            </w:r>
          </w:p>
        </w:tc>
        <w:tc>
          <w:tcPr>
            <w:tcW w:w="994" w:type="dxa"/>
            <w:tcBorders>
              <w:top w:val="single" w:sz="4" w:space="0" w:color="auto"/>
              <w:left w:val="single" w:sz="4" w:space="0" w:color="auto"/>
            </w:tcBorders>
            <w:shd w:val="clear" w:color="auto" w:fill="auto"/>
          </w:tcPr>
          <w:p w14:paraId="3763EE0E"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FB06EEC" w14:textId="77777777" w:rsidR="00C47E7F" w:rsidRPr="003F2E31" w:rsidRDefault="00C47E7F" w:rsidP="00C47E7F">
            <w:pPr>
              <w:widowControl w:val="0"/>
              <w:rPr>
                <w:rFonts w:eastAsia="Courier New"/>
                <w:color w:val="000000"/>
                <w:lang w:bidi="ru-RU"/>
              </w:rPr>
            </w:pPr>
          </w:p>
        </w:tc>
      </w:tr>
      <w:tr w:rsidR="00C47E7F" w:rsidRPr="003F2E31" w14:paraId="623733F3" w14:textId="77777777" w:rsidTr="003F2E31">
        <w:trPr>
          <w:trHeight w:hRule="exact" w:val="322"/>
          <w:jc w:val="center"/>
        </w:trPr>
        <w:tc>
          <w:tcPr>
            <w:tcW w:w="2972" w:type="dxa"/>
            <w:vMerge/>
            <w:tcBorders>
              <w:left w:val="single" w:sz="4" w:space="0" w:color="auto"/>
            </w:tcBorders>
            <w:shd w:val="clear" w:color="auto" w:fill="auto"/>
          </w:tcPr>
          <w:p w14:paraId="44A1FF35"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5C88087" w14:textId="7D9D3BFC" w:rsidR="00C47E7F" w:rsidRPr="003F2E31" w:rsidRDefault="003F2E31"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47F78094"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6</w:t>
            </w:r>
          </w:p>
        </w:tc>
        <w:tc>
          <w:tcPr>
            <w:tcW w:w="2419" w:type="dxa"/>
            <w:vMerge/>
            <w:tcBorders>
              <w:left w:val="single" w:sz="4" w:space="0" w:color="auto"/>
              <w:right w:val="single" w:sz="4" w:space="0" w:color="auto"/>
            </w:tcBorders>
            <w:shd w:val="clear" w:color="auto" w:fill="auto"/>
          </w:tcPr>
          <w:p w14:paraId="7D0C76D1" w14:textId="77777777" w:rsidR="00C47E7F" w:rsidRPr="003F2E31" w:rsidRDefault="00C47E7F" w:rsidP="00C47E7F">
            <w:pPr>
              <w:widowControl w:val="0"/>
              <w:rPr>
                <w:rFonts w:eastAsia="Courier New"/>
                <w:color w:val="000000"/>
                <w:lang w:bidi="ru-RU"/>
              </w:rPr>
            </w:pPr>
          </w:p>
        </w:tc>
      </w:tr>
      <w:tr w:rsidR="00C47E7F" w:rsidRPr="003F2E31" w14:paraId="3F67964E" w14:textId="77777777" w:rsidTr="003F2E31">
        <w:trPr>
          <w:trHeight w:hRule="exact" w:val="322"/>
          <w:jc w:val="center"/>
        </w:trPr>
        <w:tc>
          <w:tcPr>
            <w:tcW w:w="2972" w:type="dxa"/>
            <w:vMerge w:val="restart"/>
            <w:tcBorders>
              <w:top w:val="single" w:sz="4" w:space="0" w:color="auto"/>
              <w:left w:val="single" w:sz="4" w:space="0" w:color="auto"/>
            </w:tcBorders>
            <w:shd w:val="clear" w:color="auto" w:fill="auto"/>
          </w:tcPr>
          <w:p w14:paraId="7AD0CD36" w14:textId="77777777" w:rsidR="00C47E7F" w:rsidRPr="003F2E31" w:rsidRDefault="00C47E7F" w:rsidP="00C47E7F">
            <w:pPr>
              <w:widowControl w:val="0"/>
              <w:spacing w:line="307" w:lineRule="auto"/>
              <w:rPr>
                <w:rFonts w:eastAsia="Tahoma"/>
                <w:color w:val="000000"/>
                <w:sz w:val="20"/>
                <w:szCs w:val="20"/>
                <w:lang w:bidi="ru-RU"/>
              </w:rPr>
            </w:pPr>
            <w:r w:rsidRPr="003F2E31">
              <w:rPr>
                <w:rFonts w:eastAsia="Tahoma"/>
                <w:color w:val="000000"/>
                <w:sz w:val="20"/>
                <w:szCs w:val="20"/>
                <w:lang w:bidi="ru-RU"/>
              </w:rPr>
              <w:t>Тема 3.4 Обратные тригонометрические функции</w:t>
            </w:r>
          </w:p>
        </w:tc>
        <w:tc>
          <w:tcPr>
            <w:tcW w:w="7944" w:type="dxa"/>
            <w:tcBorders>
              <w:top w:val="single" w:sz="4" w:space="0" w:color="auto"/>
              <w:left w:val="single" w:sz="4" w:space="0" w:color="auto"/>
            </w:tcBorders>
            <w:shd w:val="clear" w:color="auto" w:fill="auto"/>
            <w:vAlign w:val="bottom"/>
          </w:tcPr>
          <w:p w14:paraId="375D8BF3"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1ACEC285"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909289C" w14:textId="77777777" w:rsidR="00C47E7F" w:rsidRPr="003F2E31" w:rsidRDefault="00C47E7F" w:rsidP="00C47E7F">
            <w:pPr>
              <w:widowControl w:val="0"/>
              <w:rPr>
                <w:rFonts w:eastAsia="Courier New"/>
                <w:color w:val="000000"/>
                <w:lang w:bidi="ru-RU"/>
              </w:rPr>
            </w:pPr>
          </w:p>
        </w:tc>
      </w:tr>
      <w:tr w:rsidR="00C47E7F" w:rsidRPr="003F2E31" w14:paraId="5F9F098E" w14:textId="77777777" w:rsidTr="003F2E31">
        <w:trPr>
          <w:trHeight w:hRule="exact" w:val="461"/>
          <w:jc w:val="center"/>
        </w:trPr>
        <w:tc>
          <w:tcPr>
            <w:tcW w:w="2972" w:type="dxa"/>
            <w:vMerge/>
            <w:tcBorders>
              <w:left w:val="single" w:sz="4" w:space="0" w:color="auto"/>
            </w:tcBorders>
            <w:shd w:val="clear" w:color="auto" w:fill="auto"/>
          </w:tcPr>
          <w:p w14:paraId="03FDF991"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15BF13D"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Обратные тригонометрические функции. Их свойства и графики.</w:t>
            </w:r>
          </w:p>
        </w:tc>
        <w:tc>
          <w:tcPr>
            <w:tcW w:w="994" w:type="dxa"/>
            <w:tcBorders>
              <w:top w:val="single" w:sz="4" w:space="0" w:color="auto"/>
              <w:left w:val="single" w:sz="4" w:space="0" w:color="auto"/>
            </w:tcBorders>
            <w:shd w:val="clear" w:color="auto" w:fill="auto"/>
          </w:tcPr>
          <w:p w14:paraId="7F428886"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67C74F1" w14:textId="77777777" w:rsidR="00C47E7F" w:rsidRPr="003F2E31" w:rsidRDefault="00C47E7F" w:rsidP="00C47E7F">
            <w:pPr>
              <w:widowControl w:val="0"/>
              <w:rPr>
                <w:rFonts w:eastAsia="Courier New"/>
                <w:color w:val="000000"/>
                <w:lang w:bidi="ru-RU"/>
              </w:rPr>
            </w:pPr>
          </w:p>
        </w:tc>
      </w:tr>
      <w:tr w:rsidR="00C47E7F" w:rsidRPr="003F2E31" w14:paraId="5CF1F6BD" w14:textId="77777777" w:rsidTr="003F2E31">
        <w:trPr>
          <w:trHeight w:hRule="exact" w:val="322"/>
          <w:jc w:val="center"/>
        </w:trPr>
        <w:tc>
          <w:tcPr>
            <w:tcW w:w="2972" w:type="dxa"/>
            <w:vMerge/>
            <w:tcBorders>
              <w:left w:val="single" w:sz="4" w:space="0" w:color="auto"/>
            </w:tcBorders>
            <w:shd w:val="clear" w:color="auto" w:fill="auto"/>
          </w:tcPr>
          <w:p w14:paraId="733E7BC7"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3F1F7069" w14:textId="4112D01D" w:rsidR="00C47E7F" w:rsidRPr="003F2E31" w:rsidRDefault="003F2E31"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3428545F"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0A398D64" w14:textId="77777777" w:rsidR="00C47E7F" w:rsidRPr="003F2E31" w:rsidRDefault="00C47E7F" w:rsidP="00C47E7F">
            <w:pPr>
              <w:widowControl w:val="0"/>
              <w:rPr>
                <w:rFonts w:eastAsia="Courier New"/>
                <w:color w:val="000000"/>
                <w:lang w:bidi="ru-RU"/>
              </w:rPr>
            </w:pPr>
          </w:p>
        </w:tc>
      </w:tr>
      <w:tr w:rsidR="00C47E7F" w:rsidRPr="003F2E31" w14:paraId="54B3C117" w14:textId="77777777" w:rsidTr="003F2E31">
        <w:trPr>
          <w:trHeight w:hRule="exact" w:val="322"/>
          <w:jc w:val="center"/>
        </w:trPr>
        <w:tc>
          <w:tcPr>
            <w:tcW w:w="2972" w:type="dxa"/>
            <w:vMerge w:val="restart"/>
            <w:tcBorders>
              <w:top w:val="single" w:sz="4" w:space="0" w:color="auto"/>
              <w:left w:val="single" w:sz="4" w:space="0" w:color="auto"/>
            </w:tcBorders>
            <w:shd w:val="clear" w:color="auto" w:fill="auto"/>
          </w:tcPr>
          <w:p w14:paraId="4993A074" w14:textId="77777777" w:rsidR="00C47E7F" w:rsidRPr="003F2E31" w:rsidRDefault="00C47E7F" w:rsidP="00C47E7F">
            <w:pPr>
              <w:widowControl w:val="0"/>
              <w:spacing w:line="307" w:lineRule="auto"/>
              <w:rPr>
                <w:rFonts w:eastAsia="Tahoma"/>
                <w:color w:val="000000"/>
                <w:sz w:val="20"/>
                <w:szCs w:val="20"/>
                <w:lang w:bidi="ru-RU"/>
              </w:rPr>
            </w:pPr>
            <w:r w:rsidRPr="003F2E31">
              <w:rPr>
                <w:rFonts w:eastAsia="Tahoma"/>
                <w:color w:val="000000"/>
                <w:sz w:val="20"/>
                <w:szCs w:val="20"/>
                <w:lang w:bidi="ru-RU"/>
              </w:rPr>
              <w:t>Тема 3.5</w:t>
            </w:r>
          </w:p>
          <w:p w14:paraId="3F7F5C48" w14:textId="77777777" w:rsidR="00C47E7F" w:rsidRPr="003F2E31" w:rsidRDefault="00C47E7F" w:rsidP="00C47E7F">
            <w:pPr>
              <w:widowControl w:val="0"/>
              <w:spacing w:line="307" w:lineRule="auto"/>
              <w:rPr>
                <w:rFonts w:eastAsia="Tahoma"/>
                <w:color w:val="000000"/>
                <w:sz w:val="20"/>
                <w:szCs w:val="20"/>
                <w:lang w:bidi="ru-RU"/>
              </w:rPr>
            </w:pPr>
            <w:r w:rsidRPr="003F2E31">
              <w:rPr>
                <w:rFonts w:eastAsia="Tahoma"/>
                <w:color w:val="000000"/>
                <w:sz w:val="20"/>
                <w:szCs w:val="20"/>
                <w:lang w:bidi="ru-RU"/>
              </w:rPr>
              <w:t>Тригонометрические уравнения и неравенства</w:t>
            </w:r>
          </w:p>
        </w:tc>
        <w:tc>
          <w:tcPr>
            <w:tcW w:w="7944" w:type="dxa"/>
            <w:tcBorders>
              <w:top w:val="single" w:sz="4" w:space="0" w:color="auto"/>
              <w:left w:val="single" w:sz="4" w:space="0" w:color="auto"/>
            </w:tcBorders>
            <w:shd w:val="clear" w:color="auto" w:fill="auto"/>
            <w:vAlign w:val="bottom"/>
          </w:tcPr>
          <w:p w14:paraId="1403FD57"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81ABB82"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4986051" w14:textId="77777777" w:rsidR="00C47E7F" w:rsidRPr="003F2E31" w:rsidRDefault="00C47E7F" w:rsidP="00C47E7F">
            <w:pPr>
              <w:widowControl w:val="0"/>
              <w:rPr>
                <w:rFonts w:eastAsia="Courier New"/>
                <w:color w:val="000000"/>
                <w:lang w:bidi="ru-RU"/>
              </w:rPr>
            </w:pPr>
          </w:p>
        </w:tc>
      </w:tr>
      <w:tr w:rsidR="00C47E7F" w:rsidRPr="003F2E31" w14:paraId="7304A9CF" w14:textId="77777777" w:rsidTr="003F2E31">
        <w:trPr>
          <w:trHeight w:hRule="exact" w:val="1574"/>
          <w:jc w:val="center"/>
        </w:trPr>
        <w:tc>
          <w:tcPr>
            <w:tcW w:w="2972" w:type="dxa"/>
            <w:vMerge/>
            <w:tcBorders>
              <w:left w:val="single" w:sz="4" w:space="0" w:color="auto"/>
            </w:tcBorders>
            <w:shd w:val="clear" w:color="auto" w:fill="auto"/>
          </w:tcPr>
          <w:p w14:paraId="0F037C01"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13B8F461"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 xml:space="preserve">Уравнение </w:t>
            </w:r>
            <w:r w:rsidRPr="003F2E31">
              <w:rPr>
                <w:rFonts w:eastAsia="Tahoma"/>
                <w:color w:val="000000"/>
                <w:sz w:val="20"/>
                <w:szCs w:val="20"/>
                <w:lang w:val="en-US" w:eastAsia="en-US" w:bidi="en-US"/>
              </w:rPr>
              <w:t>cos</w:t>
            </w:r>
            <w:r w:rsidRPr="003F2E31">
              <w:rPr>
                <w:rFonts w:eastAsia="Tahoma"/>
                <w:color w:val="000000"/>
                <w:sz w:val="20"/>
                <w:szCs w:val="20"/>
                <w:lang w:eastAsia="en-US" w:bidi="en-US"/>
              </w:rPr>
              <w:t xml:space="preserve"> </w:t>
            </w:r>
            <w:r w:rsidRPr="003F2E31">
              <w:rPr>
                <w:rFonts w:eastAsia="Tahoma"/>
                <w:color w:val="000000"/>
                <w:sz w:val="20"/>
                <w:szCs w:val="20"/>
                <w:lang w:bidi="ru-RU"/>
              </w:rPr>
              <w:t xml:space="preserve">х = а. Уравнение </w:t>
            </w:r>
            <w:r w:rsidRPr="003F2E31">
              <w:rPr>
                <w:rFonts w:eastAsia="Tahoma"/>
                <w:color w:val="000000"/>
                <w:sz w:val="20"/>
                <w:szCs w:val="20"/>
                <w:lang w:val="en-US" w:eastAsia="en-US" w:bidi="en-US"/>
              </w:rPr>
              <w:t>sin</w:t>
            </w:r>
            <w:r w:rsidRPr="003F2E31">
              <w:rPr>
                <w:rFonts w:eastAsia="Tahoma"/>
                <w:color w:val="000000"/>
                <w:sz w:val="20"/>
                <w:szCs w:val="20"/>
                <w:lang w:eastAsia="en-US" w:bidi="en-US"/>
              </w:rPr>
              <w:t xml:space="preserve"> </w:t>
            </w:r>
            <w:r w:rsidRPr="003F2E31">
              <w:rPr>
                <w:rFonts w:eastAsia="Tahoma"/>
                <w:color w:val="000000"/>
                <w:sz w:val="20"/>
                <w:szCs w:val="20"/>
                <w:lang w:bidi="ru-RU"/>
              </w:rPr>
              <w:t xml:space="preserve">х = а. Уравнение </w:t>
            </w:r>
            <w:proofErr w:type="spellStart"/>
            <w:r w:rsidRPr="003F2E31">
              <w:rPr>
                <w:rFonts w:eastAsia="Tahoma"/>
                <w:color w:val="000000"/>
                <w:sz w:val="20"/>
                <w:szCs w:val="20"/>
                <w:lang w:val="en-US" w:eastAsia="en-US" w:bidi="en-US"/>
              </w:rPr>
              <w:t>tg</w:t>
            </w:r>
            <w:proofErr w:type="spellEnd"/>
            <w:r w:rsidRPr="003F2E31">
              <w:rPr>
                <w:rFonts w:eastAsia="Tahoma"/>
                <w:color w:val="000000"/>
                <w:sz w:val="20"/>
                <w:szCs w:val="20"/>
                <w:lang w:eastAsia="en-US" w:bidi="en-US"/>
              </w:rPr>
              <w:t xml:space="preserve"> </w:t>
            </w:r>
            <w:r w:rsidRPr="003F2E31">
              <w:rPr>
                <w:rFonts w:eastAsia="Tahoma"/>
                <w:color w:val="000000"/>
                <w:sz w:val="20"/>
                <w:szCs w:val="20"/>
                <w:lang w:bidi="ru-RU"/>
              </w:rPr>
              <w:t xml:space="preserve">х = </w:t>
            </w:r>
            <w:r w:rsidRPr="003F2E31">
              <w:rPr>
                <w:rFonts w:eastAsia="Tahoma"/>
                <w:color w:val="000000"/>
                <w:sz w:val="20"/>
                <w:szCs w:val="20"/>
                <w:lang w:val="en-US" w:eastAsia="en-US" w:bidi="en-US"/>
              </w:rPr>
              <w:t>a</w:t>
            </w:r>
            <w:r w:rsidRPr="003F2E31">
              <w:rPr>
                <w:rFonts w:eastAsia="Tahoma"/>
                <w:color w:val="000000"/>
                <w:sz w:val="20"/>
                <w:szCs w:val="20"/>
                <w:lang w:eastAsia="en-US" w:bidi="en-US"/>
              </w:rPr>
              <w:t xml:space="preserve">, </w:t>
            </w:r>
            <w:proofErr w:type="spellStart"/>
            <w:r w:rsidRPr="003F2E31">
              <w:rPr>
                <w:rFonts w:eastAsia="Tahoma"/>
                <w:color w:val="000000"/>
                <w:sz w:val="20"/>
                <w:szCs w:val="20"/>
                <w:lang w:val="en-US" w:eastAsia="en-US" w:bidi="en-US"/>
              </w:rPr>
              <w:t>ctg</w:t>
            </w:r>
            <w:proofErr w:type="spellEnd"/>
            <w:r w:rsidRPr="003F2E31">
              <w:rPr>
                <w:rFonts w:eastAsia="Tahoma"/>
                <w:color w:val="000000"/>
                <w:sz w:val="20"/>
                <w:szCs w:val="20"/>
                <w:lang w:eastAsia="en-US" w:bidi="en-US"/>
              </w:rPr>
              <w:t xml:space="preserve"> </w:t>
            </w:r>
            <w:r w:rsidRPr="003F2E31">
              <w:rPr>
                <w:rFonts w:eastAsia="Tahoma"/>
                <w:color w:val="000000"/>
                <w:sz w:val="20"/>
                <w:szCs w:val="20"/>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14:paraId="3983E1B0"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Простейшие тригонометрические неравенства</w:t>
            </w:r>
          </w:p>
        </w:tc>
        <w:tc>
          <w:tcPr>
            <w:tcW w:w="994" w:type="dxa"/>
            <w:tcBorders>
              <w:top w:val="single" w:sz="4" w:space="0" w:color="auto"/>
              <w:left w:val="single" w:sz="4" w:space="0" w:color="auto"/>
            </w:tcBorders>
            <w:shd w:val="clear" w:color="auto" w:fill="auto"/>
          </w:tcPr>
          <w:p w14:paraId="1375FC79"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0637823" w14:textId="77777777" w:rsidR="00C47E7F" w:rsidRPr="003F2E31" w:rsidRDefault="00C47E7F" w:rsidP="00C47E7F">
            <w:pPr>
              <w:widowControl w:val="0"/>
              <w:rPr>
                <w:rFonts w:eastAsia="Courier New"/>
                <w:color w:val="000000"/>
                <w:lang w:bidi="ru-RU"/>
              </w:rPr>
            </w:pPr>
          </w:p>
        </w:tc>
      </w:tr>
      <w:tr w:rsidR="00C47E7F" w:rsidRPr="003F2E31" w14:paraId="64EC2AE2" w14:textId="77777777" w:rsidTr="003F2E31">
        <w:trPr>
          <w:trHeight w:hRule="exact" w:val="322"/>
          <w:jc w:val="center"/>
        </w:trPr>
        <w:tc>
          <w:tcPr>
            <w:tcW w:w="2972" w:type="dxa"/>
            <w:vMerge/>
            <w:tcBorders>
              <w:left w:val="single" w:sz="4" w:space="0" w:color="auto"/>
            </w:tcBorders>
            <w:shd w:val="clear" w:color="auto" w:fill="auto"/>
          </w:tcPr>
          <w:p w14:paraId="14F354E6"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60CC835" w14:textId="283E5882" w:rsidR="00C47E7F" w:rsidRPr="003F2E31" w:rsidRDefault="003F2E31"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43696C20"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6</w:t>
            </w:r>
          </w:p>
        </w:tc>
        <w:tc>
          <w:tcPr>
            <w:tcW w:w="2419" w:type="dxa"/>
            <w:vMerge/>
            <w:tcBorders>
              <w:left w:val="single" w:sz="4" w:space="0" w:color="auto"/>
              <w:right w:val="single" w:sz="4" w:space="0" w:color="auto"/>
            </w:tcBorders>
            <w:shd w:val="clear" w:color="auto" w:fill="auto"/>
          </w:tcPr>
          <w:p w14:paraId="3E65DD6B" w14:textId="77777777" w:rsidR="00C47E7F" w:rsidRPr="003F2E31" w:rsidRDefault="00C47E7F" w:rsidP="00C47E7F">
            <w:pPr>
              <w:widowControl w:val="0"/>
              <w:rPr>
                <w:rFonts w:eastAsia="Courier New"/>
                <w:color w:val="000000"/>
                <w:lang w:bidi="ru-RU"/>
              </w:rPr>
            </w:pPr>
          </w:p>
        </w:tc>
      </w:tr>
      <w:tr w:rsidR="00C47E7F" w:rsidRPr="003F2E31" w14:paraId="0B693488" w14:textId="77777777" w:rsidTr="003F2E31">
        <w:trPr>
          <w:trHeight w:hRule="exact" w:val="322"/>
          <w:jc w:val="center"/>
        </w:trPr>
        <w:tc>
          <w:tcPr>
            <w:tcW w:w="2972" w:type="dxa"/>
            <w:vMerge w:val="restart"/>
            <w:tcBorders>
              <w:top w:val="single" w:sz="4" w:space="0" w:color="auto"/>
              <w:left w:val="single" w:sz="4" w:space="0" w:color="auto"/>
            </w:tcBorders>
            <w:shd w:val="clear" w:color="auto" w:fill="auto"/>
          </w:tcPr>
          <w:p w14:paraId="53361836"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 xml:space="preserve">Тема </w:t>
            </w:r>
            <w:proofErr w:type="spellStart"/>
            <w:r w:rsidRPr="003F2E31">
              <w:rPr>
                <w:rFonts w:eastAsia="Tahoma"/>
                <w:color w:val="000000"/>
                <w:sz w:val="20"/>
                <w:szCs w:val="20"/>
                <w:lang w:bidi="ru-RU"/>
              </w:rPr>
              <w:t>З.б</w:t>
            </w:r>
            <w:proofErr w:type="spellEnd"/>
            <w:r w:rsidRPr="003F2E31">
              <w:rPr>
                <w:rFonts w:eastAsia="Tahoma"/>
                <w:color w:val="000000"/>
                <w:sz w:val="20"/>
                <w:szCs w:val="20"/>
                <w:lang w:bidi="ru-RU"/>
              </w:rPr>
              <w:t xml:space="preserve"> Решение задач. Основы тригонометрии. Тригонометрические функции</w:t>
            </w:r>
          </w:p>
        </w:tc>
        <w:tc>
          <w:tcPr>
            <w:tcW w:w="7944" w:type="dxa"/>
            <w:tcBorders>
              <w:top w:val="single" w:sz="4" w:space="0" w:color="auto"/>
              <w:left w:val="single" w:sz="4" w:space="0" w:color="auto"/>
            </w:tcBorders>
            <w:shd w:val="clear" w:color="auto" w:fill="auto"/>
            <w:vAlign w:val="bottom"/>
          </w:tcPr>
          <w:p w14:paraId="5D4BAFF9"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BAAD3ED"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2390F73A" w14:textId="77777777" w:rsidR="00C47E7F" w:rsidRPr="003F2E31" w:rsidRDefault="00C47E7F" w:rsidP="00C47E7F">
            <w:pPr>
              <w:widowControl w:val="0"/>
              <w:rPr>
                <w:rFonts w:eastAsia="Courier New"/>
                <w:color w:val="000000"/>
                <w:lang w:bidi="ru-RU"/>
              </w:rPr>
            </w:pPr>
          </w:p>
        </w:tc>
      </w:tr>
      <w:tr w:rsidR="00C47E7F" w:rsidRPr="003F2E31" w14:paraId="4DDA276B" w14:textId="77777777" w:rsidTr="003F2E31">
        <w:trPr>
          <w:trHeight w:hRule="exact" w:val="955"/>
          <w:jc w:val="center"/>
        </w:trPr>
        <w:tc>
          <w:tcPr>
            <w:tcW w:w="2972" w:type="dxa"/>
            <w:vMerge/>
            <w:tcBorders>
              <w:left w:val="single" w:sz="4" w:space="0" w:color="auto"/>
              <w:bottom w:val="single" w:sz="4" w:space="0" w:color="auto"/>
            </w:tcBorders>
            <w:shd w:val="clear" w:color="auto" w:fill="auto"/>
          </w:tcPr>
          <w:p w14:paraId="5E10EB52"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bottom w:val="single" w:sz="4" w:space="0" w:color="auto"/>
            </w:tcBorders>
            <w:shd w:val="clear" w:color="auto" w:fill="auto"/>
          </w:tcPr>
          <w:p w14:paraId="4A207F2E"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994" w:type="dxa"/>
            <w:tcBorders>
              <w:top w:val="single" w:sz="4" w:space="0" w:color="auto"/>
              <w:left w:val="single" w:sz="4" w:space="0" w:color="auto"/>
              <w:bottom w:val="single" w:sz="4" w:space="0" w:color="auto"/>
            </w:tcBorders>
            <w:shd w:val="clear" w:color="auto" w:fill="auto"/>
          </w:tcPr>
          <w:p w14:paraId="5BBBF21C"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tcPr>
          <w:p w14:paraId="5443F350" w14:textId="77777777" w:rsidR="00C47E7F" w:rsidRPr="003F2E31" w:rsidRDefault="00C47E7F" w:rsidP="00C47E7F">
            <w:pPr>
              <w:widowControl w:val="0"/>
              <w:rPr>
                <w:rFonts w:eastAsia="Courier New"/>
                <w:color w:val="000000"/>
                <w:lang w:bidi="ru-RU"/>
              </w:rPr>
            </w:pPr>
          </w:p>
        </w:tc>
      </w:tr>
    </w:tbl>
    <w:p w14:paraId="4527082A" w14:textId="77777777" w:rsidR="00C47E7F" w:rsidRPr="00C47E7F" w:rsidRDefault="00C47E7F" w:rsidP="00C47E7F">
      <w:pPr>
        <w:widowControl w:val="0"/>
        <w:spacing w:line="1" w:lineRule="exact"/>
        <w:rPr>
          <w:rFonts w:ascii="Courier New" w:eastAsia="Courier New" w:hAnsi="Courier New" w:cs="Courier New"/>
          <w:color w:val="000000"/>
          <w:sz w:val="2"/>
          <w:szCs w:val="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3F2E31" w14:paraId="2AB9F76C" w14:textId="77777777" w:rsidTr="003F2E31">
        <w:trPr>
          <w:trHeight w:hRule="exact" w:val="326"/>
          <w:jc w:val="center"/>
        </w:trPr>
        <w:tc>
          <w:tcPr>
            <w:tcW w:w="2972" w:type="dxa"/>
            <w:vMerge w:val="restart"/>
            <w:tcBorders>
              <w:top w:val="single" w:sz="4" w:space="0" w:color="auto"/>
              <w:left w:val="single" w:sz="4" w:space="0" w:color="auto"/>
            </w:tcBorders>
            <w:shd w:val="clear" w:color="auto" w:fill="auto"/>
          </w:tcPr>
          <w:p w14:paraId="05711A5D" w14:textId="77777777" w:rsidR="00C47E7F" w:rsidRPr="003F2E31" w:rsidRDefault="00C47E7F" w:rsidP="00C47E7F">
            <w:pPr>
              <w:widowControl w:val="0"/>
              <w:rPr>
                <w:rFonts w:eastAsia="Courier New"/>
                <w:color w:val="000000"/>
                <w:sz w:val="10"/>
                <w:szCs w:val="10"/>
                <w:lang w:bidi="ru-RU"/>
              </w:rPr>
            </w:pPr>
          </w:p>
        </w:tc>
        <w:tc>
          <w:tcPr>
            <w:tcW w:w="7944" w:type="dxa"/>
            <w:tcBorders>
              <w:top w:val="single" w:sz="4" w:space="0" w:color="auto"/>
              <w:left w:val="single" w:sz="4" w:space="0" w:color="auto"/>
            </w:tcBorders>
            <w:shd w:val="clear" w:color="auto" w:fill="auto"/>
            <w:vAlign w:val="bottom"/>
          </w:tcPr>
          <w:p w14:paraId="5F0D12DD" w14:textId="0615E7DE" w:rsidR="00C47E7F" w:rsidRPr="003F2E31" w:rsidRDefault="003F2E31"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r w:rsidR="00C47E7F" w:rsidRPr="003F2E31">
              <w:rPr>
                <w:rFonts w:eastAsia="Tahoma"/>
                <w:color w:val="000000"/>
                <w:sz w:val="20"/>
                <w:szCs w:val="20"/>
                <w:lang w:bidi="ru-RU"/>
              </w:rPr>
              <w:t>.</w:t>
            </w:r>
          </w:p>
        </w:tc>
        <w:tc>
          <w:tcPr>
            <w:tcW w:w="994" w:type="dxa"/>
            <w:tcBorders>
              <w:top w:val="single" w:sz="4" w:space="0" w:color="auto"/>
              <w:left w:val="single" w:sz="4" w:space="0" w:color="auto"/>
            </w:tcBorders>
            <w:shd w:val="clear" w:color="auto" w:fill="auto"/>
          </w:tcPr>
          <w:p w14:paraId="13998127" w14:textId="77777777" w:rsidR="00C47E7F" w:rsidRPr="003F2E3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02FC78FB" w14:textId="77777777" w:rsidR="00C47E7F" w:rsidRPr="003F2E31" w:rsidRDefault="00C47E7F" w:rsidP="00C47E7F">
            <w:pPr>
              <w:widowControl w:val="0"/>
              <w:rPr>
                <w:rFonts w:eastAsia="Courier New"/>
                <w:color w:val="000000"/>
                <w:sz w:val="10"/>
                <w:szCs w:val="10"/>
                <w:lang w:bidi="ru-RU"/>
              </w:rPr>
            </w:pPr>
          </w:p>
        </w:tc>
      </w:tr>
      <w:tr w:rsidR="00C47E7F" w:rsidRPr="003F2E31" w14:paraId="29682048" w14:textId="77777777" w:rsidTr="003F2E31">
        <w:trPr>
          <w:trHeight w:hRule="exact" w:val="322"/>
          <w:jc w:val="center"/>
        </w:trPr>
        <w:tc>
          <w:tcPr>
            <w:tcW w:w="2972" w:type="dxa"/>
            <w:vMerge/>
            <w:tcBorders>
              <w:left w:val="single" w:sz="4" w:space="0" w:color="auto"/>
            </w:tcBorders>
            <w:shd w:val="clear" w:color="auto" w:fill="auto"/>
          </w:tcPr>
          <w:p w14:paraId="3B55B398"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61D79207"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2609FF25"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688DF7CB" w14:textId="77777777" w:rsidR="00C47E7F" w:rsidRPr="003F2E31" w:rsidRDefault="00C47E7F" w:rsidP="00C47E7F">
            <w:pPr>
              <w:widowControl w:val="0"/>
              <w:rPr>
                <w:rFonts w:eastAsia="Courier New"/>
                <w:color w:val="000000"/>
                <w:lang w:bidi="ru-RU"/>
              </w:rPr>
            </w:pPr>
          </w:p>
        </w:tc>
      </w:tr>
      <w:tr w:rsidR="00C47E7F" w:rsidRPr="003F2E31" w14:paraId="2FFF354C" w14:textId="77777777" w:rsidTr="003F2E31">
        <w:trPr>
          <w:trHeight w:hRule="exact" w:val="623"/>
          <w:jc w:val="center"/>
        </w:trPr>
        <w:tc>
          <w:tcPr>
            <w:tcW w:w="2972" w:type="dxa"/>
            <w:tcBorders>
              <w:top w:val="single" w:sz="4" w:space="0" w:color="auto"/>
              <w:left w:val="single" w:sz="4" w:space="0" w:color="auto"/>
            </w:tcBorders>
            <w:shd w:val="clear" w:color="auto" w:fill="auto"/>
          </w:tcPr>
          <w:p w14:paraId="1AAB3576"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b/>
                <w:bCs/>
                <w:color w:val="000000"/>
                <w:sz w:val="20"/>
                <w:szCs w:val="20"/>
                <w:lang w:bidi="ru-RU"/>
              </w:rPr>
              <w:t>Раздел 4. Производная и первообразная функции</w:t>
            </w:r>
          </w:p>
        </w:tc>
        <w:tc>
          <w:tcPr>
            <w:tcW w:w="7944" w:type="dxa"/>
            <w:tcBorders>
              <w:top w:val="single" w:sz="4" w:space="0" w:color="auto"/>
              <w:left w:val="single" w:sz="4" w:space="0" w:color="auto"/>
            </w:tcBorders>
            <w:shd w:val="clear" w:color="auto" w:fill="auto"/>
          </w:tcPr>
          <w:p w14:paraId="352EB866" w14:textId="77777777" w:rsidR="00C47E7F" w:rsidRPr="003F2E31" w:rsidRDefault="00C47E7F" w:rsidP="00C47E7F">
            <w:pPr>
              <w:widowControl w:val="0"/>
              <w:rPr>
                <w:rFonts w:eastAsia="Courier New"/>
                <w:color w:val="000000"/>
                <w:sz w:val="10"/>
                <w:szCs w:val="10"/>
                <w:lang w:bidi="ru-RU"/>
              </w:rPr>
            </w:pPr>
          </w:p>
        </w:tc>
        <w:tc>
          <w:tcPr>
            <w:tcW w:w="994" w:type="dxa"/>
            <w:tcBorders>
              <w:top w:val="single" w:sz="4" w:space="0" w:color="auto"/>
              <w:left w:val="single" w:sz="4" w:space="0" w:color="auto"/>
            </w:tcBorders>
            <w:shd w:val="clear" w:color="auto" w:fill="auto"/>
          </w:tcPr>
          <w:p w14:paraId="5C64F44C" w14:textId="77777777" w:rsidR="00C47E7F" w:rsidRPr="003F2E31" w:rsidRDefault="00C47E7F" w:rsidP="00C47E7F">
            <w:pPr>
              <w:widowControl w:val="0"/>
              <w:jc w:val="center"/>
              <w:rPr>
                <w:rFonts w:eastAsia="Tahoma"/>
                <w:color w:val="000000"/>
                <w:sz w:val="20"/>
                <w:szCs w:val="20"/>
                <w:lang w:bidi="ru-RU"/>
              </w:rPr>
            </w:pPr>
            <w:r w:rsidRPr="003F2E31">
              <w:rPr>
                <w:rFonts w:eastAsia="Tahoma"/>
                <w:b/>
                <w:bCs/>
                <w:color w:val="000000"/>
                <w:sz w:val="20"/>
                <w:szCs w:val="20"/>
                <w:lang w:bidi="ru-RU"/>
              </w:rPr>
              <w:t>50</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27FD003F" w14:textId="77777777" w:rsidR="00C47E7F" w:rsidRPr="003F2E31" w:rsidRDefault="00C47E7F" w:rsidP="005536D5">
            <w:pPr>
              <w:widowControl w:val="0"/>
              <w:spacing w:line="300" w:lineRule="auto"/>
              <w:jc w:val="center"/>
              <w:rPr>
                <w:rFonts w:eastAsia="Tahoma"/>
                <w:color w:val="000000"/>
                <w:sz w:val="22"/>
                <w:szCs w:val="22"/>
                <w:lang w:bidi="ru-RU"/>
              </w:rPr>
            </w:pPr>
            <w:r w:rsidRPr="003F2E31">
              <w:rPr>
                <w:rFonts w:eastAsia="Tahoma"/>
                <w:color w:val="000000"/>
                <w:sz w:val="20"/>
                <w:szCs w:val="20"/>
                <w:lang w:bidi="ru-RU"/>
              </w:rPr>
              <w:t xml:space="preserve">ОК 01, ОК 03, ОК 04, ОК Об, ОК 07 </w:t>
            </w:r>
          </w:p>
        </w:tc>
      </w:tr>
      <w:tr w:rsidR="00C47E7F" w:rsidRPr="003F2E31" w14:paraId="55381870" w14:textId="77777777" w:rsidTr="003F2E31">
        <w:trPr>
          <w:trHeight w:hRule="exact" w:val="326"/>
          <w:jc w:val="center"/>
        </w:trPr>
        <w:tc>
          <w:tcPr>
            <w:tcW w:w="2972" w:type="dxa"/>
            <w:vMerge w:val="restart"/>
            <w:tcBorders>
              <w:top w:val="single" w:sz="4" w:space="0" w:color="auto"/>
              <w:left w:val="single" w:sz="4" w:space="0" w:color="auto"/>
            </w:tcBorders>
            <w:shd w:val="clear" w:color="auto" w:fill="auto"/>
          </w:tcPr>
          <w:p w14:paraId="6CAC783A" w14:textId="77777777" w:rsidR="00C47E7F" w:rsidRPr="003F2E31" w:rsidRDefault="00C47E7F" w:rsidP="00C47E7F">
            <w:pPr>
              <w:widowControl w:val="0"/>
              <w:tabs>
                <w:tab w:val="left" w:pos="1836"/>
              </w:tabs>
              <w:spacing w:line="312" w:lineRule="auto"/>
              <w:rPr>
                <w:rFonts w:eastAsia="Tahoma"/>
                <w:color w:val="000000"/>
                <w:sz w:val="20"/>
                <w:szCs w:val="20"/>
                <w:lang w:bidi="ru-RU"/>
              </w:rPr>
            </w:pPr>
            <w:r w:rsidRPr="003F2E31">
              <w:rPr>
                <w:rFonts w:eastAsia="Tahoma"/>
                <w:color w:val="000000"/>
                <w:sz w:val="20"/>
                <w:szCs w:val="20"/>
                <w:lang w:bidi="ru-RU"/>
              </w:rPr>
              <w:t>Тема 4.1</w:t>
            </w:r>
            <w:r w:rsidRPr="003F2E31">
              <w:rPr>
                <w:rFonts w:eastAsia="Tahoma"/>
                <w:color w:val="000000"/>
                <w:sz w:val="20"/>
                <w:szCs w:val="20"/>
                <w:lang w:bidi="ru-RU"/>
              </w:rPr>
              <w:tab/>
              <w:t>Понятие</w:t>
            </w:r>
          </w:p>
          <w:p w14:paraId="2F8D3E2F" w14:textId="77777777" w:rsidR="00C47E7F" w:rsidRPr="003F2E31" w:rsidRDefault="00C47E7F" w:rsidP="00C47E7F">
            <w:pPr>
              <w:widowControl w:val="0"/>
              <w:spacing w:line="312" w:lineRule="auto"/>
              <w:jc w:val="both"/>
              <w:rPr>
                <w:rFonts w:eastAsia="Tahoma"/>
                <w:color w:val="000000"/>
                <w:sz w:val="20"/>
                <w:szCs w:val="20"/>
                <w:lang w:bidi="ru-RU"/>
              </w:rPr>
            </w:pPr>
            <w:r w:rsidRPr="003F2E31">
              <w:rPr>
                <w:rFonts w:eastAsia="Tahoma"/>
                <w:color w:val="000000"/>
                <w:sz w:val="20"/>
                <w:szCs w:val="20"/>
                <w:lang w:bidi="ru-RU"/>
              </w:rPr>
              <w:t>производной. Формулы и правила дифференцирования</w:t>
            </w:r>
          </w:p>
        </w:tc>
        <w:tc>
          <w:tcPr>
            <w:tcW w:w="7944" w:type="dxa"/>
            <w:tcBorders>
              <w:top w:val="single" w:sz="4" w:space="0" w:color="auto"/>
              <w:left w:val="single" w:sz="4" w:space="0" w:color="auto"/>
            </w:tcBorders>
            <w:shd w:val="clear" w:color="auto" w:fill="auto"/>
            <w:vAlign w:val="bottom"/>
          </w:tcPr>
          <w:p w14:paraId="58976751"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3636AE3"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80865D9" w14:textId="77777777" w:rsidR="00C47E7F" w:rsidRPr="003F2E31" w:rsidRDefault="00C47E7F" w:rsidP="00C47E7F">
            <w:pPr>
              <w:widowControl w:val="0"/>
              <w:rPr>
                <w:rFonts w:eastAsia="Courier New"/>
                <w:color w:val="000000"/>
                <w:lang w:bidi="ru-RU"/>
              </w:rPr>
            </w:pPr>
          </w:p>
        </w:tc>
      </w:tr>
      <w:tr w:rsidR="00C47E7F" w:rsidRPr="003F2E31" w14:paraId="57695B4B" w14:textId="77777777" w:rsidTr="003F2E31">
        <w:trPr>
          <w:trHeight w:hRule="exact" w:val="946"/>
          <w:jc w:val="center"/>
        </w:trPr>
        <w:tc>
          <w:tcPr>
            <w:tcW w:w="2972" w:type="dxa"/>
            <w:vMerge/>
            <w:tcBorders>
              <w:left w:val="single" w:sz="4" w:space="0" w:color="auto"/>
            </w:tcBorders>
            <w:shd w:val="clear" w:color="auto" w:fill="auto"/>
          </w:tcPr>
          <w:p w14:paraId="640E5C06"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15ED3C22"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994" w:type="dxa"/>
            <w:tcBorders>
              <w:top w:val="single" w:sz="4" w:space="0" w:color="auto"/>
              <w:left w:val="single" w:sz="4" w:space="0" w:color="auto"/>
            </w:tcBorders>
            <w:shd w:val="clear" w:color="auto" w:fill="auto"/>
          </w:tcPr>
          <w:p w14:paraId="492891AF"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3469BC4B" w14:textId="77777777" w:rsidR="00C47E7F" w:rsidRPr="003F2E31" w:rsidRDefault="00C47E7F" w:rsidP="00C47E7F">
            <w:pPr>
              <w:widowControl w:val="0"/>
              <w:rPr>
                <w:rFonts w:eastAsia="Courier New"/>
                <w:color w:val="000000"/>
                <w:lang w:bidi="ru-RU"/>
              </w:rPr>
            </w:pPr>
          </w:p>
        </w:tc>
      </w:tr>
      <w:tr w:rsidR="00C47E7F" w:rsidRPr="003F2E31" w14:paraId="226013FF" w14:textId="77777777" w:rsidTr="003F2E31">
        <w:trPr>
          <w:trHeight w:hRule="exact" w:val="322"/>
          <w:jc w:val="center"/>
        </w:trPr>
        <w:tc>
          <w:tcPr>
            <w:tcW w:w="2972" w:type="dxa"/>
            <w:vMerge/>
            <w:tcBorders>
              <w:left w:val="single" w:sz="4" w:space="0" w:color="auto"/>
            </w:tcBorders>
            <w:shd w:val="clear" w:color="auto" w:fill="auto"/>
          </w:tcPr>
          <w:p w14:paraId="7FE0221C"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4899284" w14:textId="179D27F5"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3CC6C604"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8</w:t>
            </w:r>
          </w:p>
        </w:tc>
        <w:tc>
          <w:tcPr>
            <w:tcW w:w="2419" w:type="dxa"/>
            <w:vMerge/>
            <w:tcBorders>
              <w:left w:val="single" w:sz="4" w:space="0" w:color="auto"/>
              <w:right w:val="single" w:sz="4" w:space="0" w:color="auto"/>
            </w:tcBorders>
            <w:shd w:val="clear" w:color="auto" w:fill="auto"/>
            <w:vAlign w:val="center"/>
          </w:tcPr>
          <w:p w14:paraId="30A76F28" w14:textId="77777777" w:rsidR="00C47E7F" w:rsidRPr="003F2E31" w:rsidRDefault="00C47E7F" w:rsidP="00C47E7F">
            <w:pPr>
              <w:widowControl w:val="0"/>
              <w:rPr>
                <w:rFonts w:eastAsia="Courier New"/>
                <w:color w:val="000000"/>
                <w:lang w:bidi="ru-RU"/>
              </w:rPr>
            </w:pPr>
          </w:p>
        </w:tc>
      </w:tr>
      <w:tr w:rsidR="00C47E7F" w:rsidRPr="003F2E31" w14:paraId="2D2E5525" w14:textId="77777777" w:rsidTr="003F2E31">
        <w:trPr>
          <w:trHeight w:hRule="exact" w:val="384"/>
          <w:jc w:val="center"/>
        </w:trPr>
        <w:tc>
          <w:tcPr>
            <w:tcW w:w="2972" w:type="dxa"/>
            <w:vMerge w:val="restart"/>
            <w:tcBorders>
              <w:top w:val="single" w:sz="4" w:space="0" w:color="auto"/>
              <w:left w:val="single" w:sz="4" w:space="0" w:color="auto"/>
            </w:tcBorders>
            <w:shd w:val="clear" w:color="auto" w:fill="auto"/>
          </w:tcPr>
          <w:p w14:paraId="5AEBD588"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Тема 4.2 Понятие о непрерывности функции. Метод интервалов</w:t>
            </w:r>
          </w:p>
        </w:tc>
        <w:tc>
          <w:tcPr>
            <w:tcW w:w="7944" w:type="dxa"/>
            <w:tcBorders>
              <w:top w:val="single" w:sz="4" w:space="0" w:color="auto"/>
              <w:left w:val="single" w:sz="4" w:space="0" w:color="auto"/>
            </w:tcBorders>
            <w:shd w:val="clear" w:color="auto" w:fill="auto"/>
          </w:tcPr>
          <w:p w14:paraId="246BAF94"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23B8D31"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1A47521" w14:textId="77777777" w:rsidR="00C47E7F" w:rsidRPr="003F2E31" w:rsidRDefault="00C47E7F" w:rsidP="00C47E7F">
            <w:pPr>
              <w:widowControl w:val="0"/>
              <w:rPr>
                <w:rFonts w:eastAsia="Courier New"/>
                <w:color w:val="000000"/>
                <w:lang w:bidi="ru-RU"/>
              </w:rPr>
            </w:pPr>
          </w:p>
        </w:tc>
      </w:tr>
      <w:tr w:rsidR="00C47E7F" w:rsidRPr="003F2E31" w14:paraId="2213C7E3" w14:textId="77777777" w:rsidTr="003F2E31">
        <w:trPr>
          <w:trHeight w:hRule="exact" w:val="1008"/>
          <w:jc w:val="center"/>
        </w:trPr>
        <w:tc>
          <w:tcPr>
            <w:tcW w:w="2972" w:type="dxa"/>
            <w:vMerge/>
            <w:tcBorders>
              <w:left w:val="single" w:sz="4" w:space="0" w:color="auto"/>
            </w:tcBorders>
            <w:shd w:val="clear" w:color="auto" w:fill="auto"/>
          </w:tcPr>
          <w:p w14:paraId="65854455"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49B4D31"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94" w:type="dxa"/>
            <w:tcBorders>
              <w:top w:val="single" w:sz="4" w:space="0" w:color="auto"/>
              <w:left w:val="single" w:sz="4" w:space="0" w:color="auto"/>
            </w:tcBorders>
            <w:shd w:val="clear" w:color="auto" w:fill="auto"/>
          </w:tcPr>
          <w:p w14:paraId="14ED2240"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847B5BB" w14:textId="77777777" w:rsidR="00C47E7F" w:rsidRPr="003F2E31" w:rsidRDefault="00C47E7F" w:rsidP="00C47E7F">
            <w:pPr>
              <w:widowControl w:val="0"/>
              <w:rPr>
                <w:rFonts w:eastAsia="Courier New"/>
                <w:color w:val="000000"/>
                <w:lang w:bidi="ru-RU"/>
              </w:rPr>
            </w:pPr>
          </w:p>
        </w:tc>
      </w:tr>
      <w:tr w:rsidR="00C47E7F" w:rsidRPr="003F2E31" w14:paraId="6EF80B5C" w14:textId="77777777" w:rsidTr="003F2E31">
        <w:trPr>
          <w:trHeight w:hRule="exact" w:val="326"/>
          <w:jc w:val="center"/>
        </w:trPr>
        <w:tc>
          <w:tcPr>
            <w:tcW w:w="2972" w:type="dxa"/>
            <w:vMerge/>
            <w:tcBorders>
              <w:left w:val="single" w:sz="4" w:space="0" w:color="auto"/>
            </w:tcBorders>
            <w:shd w:val="clear" w:color="auto" w:fill="auto"/>
          </w:tcPr>
          <w:p w14:paraId="6BE81A17"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23DE143" w14:textId="7CCF0C67"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AF79963"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8</w:t>
            </w:r>
          </w:p>
        </w:tc>
        <w:tc>
          <w:tcPr>
            <w:tcW w:w="2419" w:type="dxa"/>
            <w:vMerge/>
            <w:tcBorders>
              <w:left w:val="single" w:sz="4" w:space="0" w:color="auto"/>
              <w:right w:val="single" w:sz="4" w:space="0" w:color="auto"/>
            </w:tcBorders>
            <w:shd w:val="clear" w:color="auto" w:fill="auto"/>
            <w:vAlign w:val="center"/>
          </w:tcPr>
          <w:p w14:paraId="67C440D5" w14:textId="77777777" w:rsidR="00C47E7F" w:rsidRPr="003F2E31" w:rsidRDefault="00C47E7F" w:rsidP="00C47E7F">
            <w:pPr>
              <w:widowControl w:val="0"/>
              <w:rPr>
                <w:rFonts w:eastAsia="Courier New"/>
                <w:color w:val="000000"/>
                <w:lang w:bidi="ru-RU"/>
              </w:rPr>
            </w:pPr>
          </w:p>
        </w:tc>
      </w:tr>
      <w:tr w:rsidR="00C47E7F" w:rsidRPr="003F2E31" w14:paraId="49069761" w14:textId="77777777" w:rsidTr="003F2E31">
        <w:trPr>
          <w:trHeight w:hRule="exact" w:val="322"/>
          <w:jc w:val="center"/>
        </w:trPr>
        <w:tc>
          <w:tcPr>
            <w:tcW w:w="2972" w:type="dxa"/>
            <w:vMerge w:val="restart"/>
            <w:tcBorders>
              <w:top w:val="single" w:sz="4" w:space="0" w:color="auto"/>
              <w:left w:val="single" w:sz="4" w:space="0" w:color="auto"/>
            </w:tcBorders>
            <w:shd w:val="clear" w:color="auto" w:fill="auto"/>
          </w:tcPr>
          <w:p w14:paraId="3CD8BC69"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Тема 4.3</w:t>
            </w:r>
          </w:p>
          <w:p w14:paraId="61C0E8E0"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Геометрический и физический смысл производной</w:t>
            </w:r>
          </w:p>
        </w:tc>
        <w:tc>
          <w:tcPr>
            <w:tcW w:w="7944" w:type="dxa"/>
            <w:tcBorders>
              <w:top w:val="single" w:sz="4" w:space="0" w:color="auto"/>
              <w:left w:val="single" w:sz="4" w:space="0" w:color="auto"/>
            </w:tcBorders>
            <w:shd w:val="clear" w:color="auto" w:fill="auto"/>
            <w:vAlign w:val="bottom"/>
          </w:tcPr>
          <w:p w14:paraId="40B2C652"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256F15AD"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319F582D" w14:textId="77777777" w:rsidR="00C47E7F" w:rsidRPr="003F2E31" w:rsidRDefault="00C47E7F" w:rsidP="00C47E7F">
            <w:pPr>
              <w:widowControl w:val="0"/>
              <w:rPr>
                <w:rFonts w:eastAsia="Courier New"/>
                <w:color w:val="000000"/>
                <w:lang w:bidi="ru-RU"/>
              </w:rPr>
            </w:pPr>
          </w:p>
        </w:tc>
      </w:tr>
      <w:tr w:rsidR="00C47E7F" w:rsidRPr="003F2E31" w14:paraId="214BC876" w14:textId="77777777" w:rsidTr="003F2E31">
        <w:trPr>
          <w:trHeight w:hRule="exact" w:val="1258"/>
          <w:jc w:val="center"/>
        </w:trPr>
        <w:tc>
          <w:tcPr>
            <w:tcW w:w="2972" w:type="dxa"/>
            <w:vMerge/>
            <w:tcBorders>
              <w:left w:val="single" w:sz="4" w:space="0" w:color="auto"/>
            </w:tcBorders>
            <w:shd w:val="clear" w:color="auto" w:fill="auto"/>
          </w:tcPr>
          <w:p w14:paraId="1CEA46B2"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62A6E810" w14:textId="77777777" w:rsidR="00C47E7F" w:rsidRPr="003F2E31" w:rsidRDefault="00C47E7F" w:rsidP="00C47E7F">
            <w:pPr>
              <w:widowControl w:val="0"/>
              <w:spacing w:line="322" w:lineRule="auto"/>
              <w:jc w:val="both"/>
              <w:rPr>
                <w:rFonts w:eastAsia="Tahoma"/>
                <w:color w:val="000000"/>
                <w:sz w:val="20"/>
                <w:szCs w:val="20"/>
                <w:lang w:bidi="ru-RU"/>
              </w:rPr>
            </w:pPr>
            <w:r w:rsidRPr="003F2E31">
              <w:rPr>
                <w:rFonts w:eastAsia="Tahoma"/>
                <w:color w:val="000000"/>
                <w:sz w:val="20"/>
                <w:szCs w:val="20"/>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3F2E31">
              <w:rPr>
                <w:rFonts w:eastAsia="Tahoma"/>
                <w:color w:val="000000"/>
                <w:sz w:val="20"/>
                <w:szCs w:val="20"/>
                <w:lang w:val="en-US" w:eastAsia="en-US" w:bidi="en-US"/>
              </w:rPr>
              <w:t>y</w:t>
            </w:r>
            <w:r w:rsidRPr="003F2E31">
              <w:rPr>
                <w:rFonts w:eastAsia="Tahoma"/>
                <w:color w:val="000000"/>
                <w:sz w:val="20"/>
                <w:szCs w:val="20"/>
                <w:lang w:eastAsia="en-US" w:bidi="en-US"/>
              </w:rPr>
              <w:t>=</w:t>
            </w:r>
            <w:r w:rsidRPr="003F2E31">
              <w:rPr>
                <w:rFonts w:eastAsia="Tahoma"/>
                <w:color w:val="000000"/>
                <w:sz w:val="20"/>
                <w:szCs w:val="20"/>
                <w:lang w:val="en-US" w:eastAsia="en-US" w:bidi="en-US"/>
              </w:rPr>
              <w:t>f</w:t>
            </w:r>
            <w:r w:rsidRPr="003F2E31">
              <w:rPr>
                <w:rFonts w:eastAsia="Tahoma"/>
                <w:color w:val="000000"/>
                <w:sz w:val="20"/>
                <w:szCs w:val="20"/>
                <w:lang w:eastAsia="en-US" w:bidi="en-US"/>
              </w:rPr>
              <w:t>(</w:t>
            </w:r>
            <w:r w:rsidRPr="003F2E31">
              <w:rPr>
                <w:rFonts w:eastAsia="Tahoma"/>
                <w:color w:val="000000"/>
                <w:sz w:val="20"/>
                <w:szCs w:val="20"/>
                <w:lang w:val="en-US" w:eastAsia="en-US" w:bidi="en-US"/>
              </w:rPr>
              <w:t>x</w:t>
            </w:r>
            <w:r w:rsidRPr="003F2E31">
              <w:rPr>
                <w:rFonts w:eastAsia="Tahoma"/>
                <w:color w:val="000000"/>
                <w:sz w:val="20"/>
                <w:szCs w:val="20"/>
                <w:lang w:eastAsia="en-US" w:bidi="en-US"/>
              </w:rPr>
              <w:t>)</w:t>
            </w:r>
          </w:p>
        </w:tc>
        <w:tc>
          <w:tcPr>
            <w:tcW w:w="994" w:type="dxa"/>
            <w:tcBorders>
              <w:top w:val="single" w:sz="4" w:space="0" w:color="auto"/>
              <w:left w:val="single" w:sz="4" w:space="0" w:color="auto"/>
            </w:tcBorders>
            <w:shd w:val="clear" w:color="auto" w:fill="auto"/>
          </w:tcPr>
          <w:p w14:paraId="3821A001"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7D04194E" w14:textId="77777777" w:rsidR="00C47E7F" w:rsidRPr="003F2E31" w:rsidRDefault="00C47E7F" w:rsidP="00C47E7F">
            <w:pPr>
              <w:widowControl w:val="0"/>
              <w:rPr>
                <w:rFonts w:eastAsia="Courier New"/>
                <w:color w:val="000000"/>
                <w:lang w:bidi="ru-RU"/>
              </w:rPr>
            </w:pPr>
          </w:p>
        </w:tc>
      </w:tr>
      <w:tr w:rsidR="00C47E7F" w:rsidRPr="003F2E31" w14:paraId="14C1E1A3" w14:textId="77777777" w:rsidTr="003F2E31">
        <w:trPr>
          <w:trHeight w:hRule="exact" w:val="322"/>
          <w:jc w:val="center"/>
        </w:trPr>
        <w:tc>
          <w:tcPr>
            <w:tcW w:w="2972" w:type="dxa"/>
            <w:vMerge/>
            <w:tcBorders>
              <w:left w:val="single" w:sz="4" w:space="0" w:color="auto"/>
            </w:tcBorders>
            <w:shd w:val="clear" w:color="auto" w:fill="auto"/>
          </w:tcPr>
          <w:p w14:paraId="73562BE8"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BDF69B4" w14:textId="78FE16DA"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4E6F322"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3B0A49E6" w14:textId="77777777" w:rsidR="00C47E7F" w:rsidRPr="003F2E31" w:rsidRDefault="00C47E7F" w:rsidP="00C47E7F">
            <w:pPr>
              <w:widowControl w:val="0"/>
              <w:rPr>
                <w:rFonts w:eastAsia="Courier New"/>
                <w:color w:val="000000"/>
                <w:lang w:bidi="ru-RU"/>
              </w:rPr>
            </w:pPr>
          </w:p>
        </w:tc>
      </w:tr>
      <w:tr w:rsidR="00C47E7F" w:rsidRPr="003F2E31" w14:paraId="30E0EF7B" w14:textId="77777777" w:rsidTr="003F2E31">
        <w:trPr>
          <w:trHeight w:hRule="exact" w:val="322"/>
          <w:jc w:val="center"/>
        </w:trPr>
        <w:tc>
          <w:tcPr>
            <w:tcW w:w="2972" w:type="dxa"/>
            <w:vMerge w:val="restart"/>
            <w:tcBorders>
              <w:top w:val="single" w:sz="4" w:space="0" w:color="auto"/>
              <w:left w:val="single" w:sz="4" w:space="0" w:color="auto"/>
            </w:tcBorders>
            <w:shd w:val="clear" w:color="auto" w:fill="auto"/>
          </w:tcPr>
          <w:p w14:paraId="6CF9DEF6" w14:textId="77777777" w:rsidR="00C47E7F" w:rsidRPr="003F2E31" w:rsidRDefault="00C47E7F" w:rsidP="00C47E7F">
            <w:pPr>
              <w:widowControl w:val="0"/>
              <w:tabs>
                <w:tab w:val="left" w:pos="2071"/>
              </w:tabs>
              <w:spacing w:line="310" w:lineRule="auto"/>
              <w:jc w:val="both"/>
              <w:rPr>
                <w:rFonts w:eastAsia="Tahoma"/>
                <w:color w:val="000000"/>
                <w:sz w:val="20"/>
                <w:szCs w:val="20"/>
                <w:lang w:bidi="ru-RU"/>
              </w:rPr>
            </w:pPr>
            <w:r w:rsidRPr="003F2E31">
              <w:rPr>
                <w:rFonts w:eastAsia="Tahoma"/>
                <w:color w:val="000000"/>
                <w:sz w:val="20"/>
                <w:szCs w:val="20"/>
                <w:lang w:bidi="ru-RU"/>
              </w:rPr>
              <w:t>Тема 4.4 Монотонность функции.</w:t>
            </w:r>
            <w:r w:rsidRPr="003F2E31">
              <w:rPr>
                <w:rFonts w:eastAsia="Tahoma"/>
                <w:color w:val="000000"/>
                <w:sz w:val="20"/>
                <w:szCs w:val="20"/>
                <w:lang w:bidi="ru-RU"/>
              </w:rPr>
              <w:tab/>
              <w:t>Точки</w:t>
            </w:r>
          </w:p>
          <w:p w14:paraId="48EB7EC6"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экстремума</w:t>
            </w:r>
          </w:p>
        </w:tc>
        <w:tc>
          <w:tcPr>
            <w:tcW w:w="7944" w:type="dxa"/>
            <w:tcBorders>
              <w:top w:val="single" w:sz="4" w:space="0" w:color="auto"/>
              <w:left w:val="single" w:sz="4" w:space="0" w:color="auto"/>
            </w:tcBorders>
            <w:shd w:val="clear" w:color="auto" w:fill="auto"/>
            <w:vAlign w:val="bottom"/>
          </w:tcPr>
          <w:p w14:paraId="0D6B5211"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69380B5F"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6193A5E" w14:textId="77777777" w:rsidR="00C47E7F" w:rsidRPr="003F2E31" w:rsidRDefault="00C47E7F" w:rsidP="00C47E7F">
            <w:pPr>
              <w:widowControl w:val="0"/>
              <w:rPr>
                <w:rFonts w:eastAsia="Courier New"/>
                <w:color w:val="000000"/>
                <w:lang w:bidi="ru-RU"/>
              </w:rPr>
            </w:pPr>
          </w:p>
        </w:tc>
      </w:tr>
      <w:tr w:rsidR="00C47E7F" w:rsidRPr="003F2E31" w14:paraId="176C0A57" w14:textId="77777777" w:rsidTr="003F2E31">
        <w:trPr>
          <w:trHeight w:hRule="exact" w:val="946"/>
          <w:jc w:val="center"/>
        </w:trPr>
        <w:tc>
          <w:tcPr>
            <w:tcW w:w="2972" w:type="dxa"/>
            <w:vMerge/>
            <w:tcBorders>
              <w:left w:val="single" w:sz="4" w:space="0" w:color="auto"/>
            </w:tcBorders>
            <w:shd w:val="clear" w:color="auto" w:fill="auto"/>
          </w:tcPr>
          <w:p w14:paraId="40501887"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5BC9BA86"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994" w:type="dxa"/>
            <w:tcBorders>
              <w:top w:val="single" w:sz="4" w:space="0" w:color="auto"/>
              <w:left w:val="single" w:sz="4" w:space="0" w:color="auto"/>
            </w:tcBorders>
            <w:shd w:val="clear" w:color="auto" w:fill="auto"/>
          </w:tcPr>
          <w:p w14:paraId="65058B75"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0C3ED1C" w14:textId="77777777" w:rsidR="00C47E7F" w:rsidRPr="003F2E31" w:rsidRDefault="00C47E7F" w:rsidP="00C47E7F">
            <w:pPr>
              <w:widowControl w:val="0"/>
              <w:rPr>
                <w:rFonts w:eastAsia="Courier New"/>
                <w:color w:val="000000"/>
                <w:lang w:bidi="ru-RU"/>
              </w:rPr>
            </w:pPr>
          </w:p>
        </w:tc>
      </w:tr>
      <w:tr w:rsidR="00C47E7F" w:rsidRPr="003F2E31" w14:paraId="347D6217" w14:textId="77777777" w:rsidTr="003F2E31">
        <w:trPr>
          <w:trHeight w:hRule="exact" w:val="322"/>
          <w:jc w:val="center"/>
        </w:trPr>
        <w:tc>
          <w:tcPr>
            <w:tcW w:w="2972" w:type="dxa"/>
            <w:vMerge/>
            <w:tcBorders>
              <w:left w:val="single" w:sz="4" w:space="0" w:color="auto"/>
            </w:tcBorders>
            <w:shd w:val="clear" w:color="auto" w:fill="auto"/>
          </w:tcPr>
          <w:p w14:paraId="26D563CE"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63629227" w14:textId="3F17FF27"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78DC479"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74B73BC8" w14:textId="77777777" w:rsidR="00C47E7F" w:rsidRPr="003F2E31" w:rsidRDefault="00C47E7F" w:rsidP="00C47E7F">
            <w:pPr>
              <w:widowControl w:val="0"/>
              <w:rPr>
                <w:rFonts w:eastAsia="Courier New"/>
                <w:color w:val="000000"/>
                <w:lang w:bidi="ru-RU"/>
              </w:rPr>
            </w:pPr>
          </w:p>
        </w:tc>
      </w:tr>
      <w:tr w:rsidR="00C47E7F" w:rsidRPr="003F2E31" w14:paraId="47C23A9E" w14:textId="77777777" w:rsidTr="003F2E31">
        <w:trPr>
          <w:trHeight w:hRule="exact" w:val="480"/>
          <w:jc w:val="center"/>
        </w:trPr>
        <w:tc>
          <w:tcPr>
            <w:tcW w:w="2972" w:type="dxa"/>
            <w:vMerge w:val="restart"/>
            <w:tcBorders>
              <w:top w:val="single" w:sz="4" w:space="0" w:color="auto"/>
              <w:left w:val="single" w:sz="4" w:space="0" w:color="auto"/>
            </w:tcBorders>
            <w:shd w:val="clear" w:color="auto" w:fill="auto"/>
          </w:tcPr>
          <w:p w14:paraId="4928DEB4" w14:textId="77777777" w:rsidR="00C47E7F" w:rsidRPr="003F2E31" w:rsidRDefault="00C47E7F" w:rsidP="00C47E7F">
            <w:pPr>
              <w:widowControl w:val="0"/>
              <w:spacing w:line="307" w:lineRule="auto"/>
              <w:jc w:val="both"/>
              <w:rPr>
                <w:rFonts w:eastAsia="Tahoma"/>
                <w:color w:val="000000"/>
                <w:sz w:val="20"/>
                <w:szCs w:val="20"/>
                <w:lang w:bidi="ru-RU"/>
              </w:rPr>
            </w:pPr>
            <w:r w:rsidRPr="003F2E31">
              <w:rPr>
                <w:rFonts w:eastAsia="Tahoma"/>
                <w:color w:val="000000"/>
                <w:sz w:val="20"/>
                <w:szCs w:val="20"/>
                <w:lang w:bidi="ru-RU"/>
              </w:rPr>
              <w:t>Тема 4.5 Исследование функций и построение графиков</w:t>
            </w:r>
          </w:p>
        </w:tc>
        <w:tc>
          <w:tcPr>
            <w:tcW w:w="7944" w:type="dxa"/>
            <w:tcBorders>
              <w:top w:val="single" w:sz="4" w:space="0" w:color="auto"/>
              <w:left w:val="single" w:sz="4" w:space="0" w:color="auto"/>
            </w:tcBorders>
            <w:shd w:val="clear" w:color="auto" w:fill="auto"/>
          </w:tcPr>
          <w:p w14:paraId="3FF46AC5"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1EB0D711"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0137764E" w14:textId="77777777" w:rsidR="00C47E7F" w:rsidRPr="003F2E31" w:rsidRDefault="00C47E7F" w:rsidP="00C47E7F">
            <w:pPr>
              <w:widowControl w:val="0"/>
              <w:rPr>
                <w:rFonts w:eastAsia="Courier New"/>
                <w:color w:val="000000"/>
                <w:lang w:bidi="ru-RU"/>
              </w:rPr>
            </w:pPr>
          </w:p>
        </w:tc>
      </w:tr>
      <w:tr w:rsidR="00C47E7F" w:rsidRPr="003F2E31" w14:paraId="53E246C9" w14:textId="77777777" w:rsidTr="003F2E31">
        <w:trPr>
          <w:trHeight w:hRule="exact" w:val="432"/>
          <w:jc w:val="center"/>
        </w:trPr>
        <w:tc>
          <w:tcPr>
            <w:tcW w:w="2972" w:type="dxa"/>
            <w:vMerge/>
            <w:tcBorders>
              <w:left w:val="single" w:sz="4" w:space="0" w:color="auto"/>
            </w:tcBorders>
            <w:shd w:val="clear" w:color="auto" w:fill="auto"/>
          </w:tcPr>
          <w:p w14:paraId="014FA6A8"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67B91F25"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Исследование функции на монотонность и построение графиков</w:t>
            </w:r>
          </w:p>
        </w:tc>
        <w:tc>
          <w:tcPr>
            <w:tcW w:w="994" w:type="dxa"/>
            <w:tcBorders>
              <w:top w:val="single" w:sz="4" w:space="0" w:color="auto"/>
              <w:left w:val="single" w:sz="4" w:space="0" w:color="auto"/>
            </w:tcBorders>
            <w:shd w:val="clear" w:color="auto" w:fill="auto"/>
          </w:tcPr>
          <w:p w14:paraId="43ECBD69"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C2B4AD2" w14:textId="77777777" w:rsidR="00C47E7F" w:rsidRPr="003F2E31" w:rsidRDefault="00C47E7F" w:rsidP="00C47E7F">
            <w:pPr>
              <w:widowControl w:val="0"/>
              <w:rPr>
                <w:rFonts w:eastAsia="Courier New"/>
                <w:color w:val="000000"/>
                <w:lang w:bidi="ru-RU"/>
              </w:rPr>
            </w:pPr>
          </w:p>
        </w:tc>
      </w:tr>
      <w:tr w:rsidR="00C47E7F" w:rsidRPr="003F2E31" w14:paraId="5EF66721" w14:textId="77777777" w:rsidTr="003F2E31">
        <w:trPr>
          <w:trHeight w:hRule="exact" w:val="322"/>
          <w:jc w:val="center"/>
        </w:trPr>
        <w:tc>
          <w:tcPr>
            <w:tcW w:w="2972" w:type="dxa"/>
            <w:vMerge/>
            <w:tcBorders>
              <w:left w:val="single" w:sz="4" w:space="0" w:color="auto"/>
            </w:tcBorders>
            <w:shd w:val="clear" w:color="auto" w:fill="auto"/>
          </w:tcPr>
          <w:p w14:paraId="2AC26776"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7F07D68E" w14:textId="39E51952"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6ABF0ABB"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6</w:t>
            </w:r>
          </w:p>
        </w:tc>
        <w:tc>
          <w:tcPr>
            <w:tcW w:w="2419" w:type="dxa"/>
            <w:vMerge/>
            <w:tcBorders>
              <w:left w:val="single" w:sz="4" w:space="0" w:color="auto"/>
              <w:right w:val="single" w:sz="4" w:space="0" w:color="auto"/>
            </w:tcBorders>
            <w:shd w:val="clear" w:color="auto" w:fill="auto"/>
            <w:vAlign w:val="center"/>
          </w:tcPr>
          <w:p w14:paraId="3E0B9F98" w14:textId="77777777" w:rsidR="00C47E7F" w:rsidRPr="003F2E31" w:rsidRDefault="00C47E7F" w:rsidP="00C47E7F">
            <w:pPr>
              <w:widowControl w:val="0"/>
              <w:rPr>
                <w:rFonts w:eastAsia="Courier New"/>
                <w:color w:val="000000"/>
                <w:lang w:bidi="ru-RU"/>
              </w:rPr>
            </w:pPr>
          </w:p>
        </w:tc>
      </w:tr>
      <w:tr w:rsidR="00C47E7F" w:rsidRPr="003F2E31" w14:paraId="2284520F" w14:textId="77777777" w:rsidTr="003F2E31">
        <w:trPr>
          <w:trHeight w:hRule="exact" w:val="331"/>
          <w:jc w:val="center"/>
        </w:trPr>
        <w:tc>
          <w:tcPr>
            <w:tcW w:w="2972" w:type="dxa"/>
            <w:tcBorders>
              <w:top w:val="single" w:sz="4" w:space="0" w:color="auto"/>
              <w:left w:val="single" w:sz="4" w:space="0" w:color="auto"/>
              <w:bottom w:val="single" w:sz="4" w:space="0" w:color="auto"/>
            </w:tcBorders>
            <w:shd w:val="clear" w:color="auto" w:fill="auto"/>
          </w:tcPr>
          <w:p w14:paraId="2DDF3FD2" w14:textId="77777777" w:rsidR="00C47E7F" w:rsidRPr="003F2E31" w:rsidRDefault="00C47E7F" w:rsidP="00C47E7F">
            <w:pPr>
              <w:widowControl w:val="0"/>
              <w:rPr>
                <w:rFonts w:eastAsia="Courier New"/>
                <w:color w:val="000000"/>
                <w:sz w:val="10"/>
                <w:szCs w:val="10"/>
                <w:lang w:bidi="ru-RU"/>
              </w:rPr>
            </w:pPr>
          </w:p>
        </w:tc>
        <w:tc>
          <w:tcPr>
            <w:tcW w:w="7944" w:type="dxa"/>
            <w:tcBorders>
              <w:top w:val="single" w:sz="4" w:space="0" w:color="auto"/>
              <w:left w:val="single" w:sz="4" w:space="0" w:color="auto"/>
              <w:bottom w:val="single" w:sz="4" w:space="0" w:color="auto"/>
            </w:tcBorders>
            <w:shd w:val="clear" w:color="auto" w:fill="auto"/>
          </w:tcPr>
          <w:p w14:paraId="68A0252B"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62BEC034"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4AE08613" w14:textId="77777777" w:rsidR="00C47E7F" w:rsidRPr="003F2E31" w:rsidRDefault="00C47E7F" w:rsidP="00C47E7F">
            <w:pPr>
              <w:widowControl w:val="0"/>
              <w:rPr>
                <w:rFonts w:eastAsia="Courier New"/>
                <w:color w:val="000000"/>
                <w:lang w:bidi="ru-RU"/>
              </w:rPr>
            </w:pPr>
          </w:p>
        </w:tc>
      </w:tr>
    </w:tbl>
    <w:p w14:paraId="494CC40B" w14:textId="77777777" w:rsidR="00C47E7F" w:rsidRPr="00C47E7F" w:rsidRDefault="00C47E7F" w:rsidP="00C47E7F">
      <w:pPr>
        <w:widowControl w:val="0"/>
        <w:spacing w:line="1" w:lineRule="exact"/>
        <w:rPr>
          <w:rFonts w:ascii="Courier New" w:eastAsia="Courier New" w:hAnsi="Courier New" w:cs="Courier New"/>
          <w:color w:val="000000"/>
          <w:sz w:val="2"/>
          <w:szCs w:val="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3F2E31" w14:paraId="082DBC88" w14:textId="77777777" w:rsidTr="00C211A4">
        <w:trPr>
          <w:trHeight w:hRule="exact" w:val="638"/>
          <w:jc w:val="center"/>
        </w:trPr>
        <w:tc>
          <w:tcPr>
            <w:tcW w:w="2972" w:type="dxa"/>
            <w:vMerge w:val="restart"/>
            <w:tcBorders>
              <w:top w:val="single" w:sz="4" w:space="0" w:color="auto"/>
              <w:left w:val="single" w:sz="4" w:space="0" w:color="auto"/>
            </w:tcBorders>
            <w:shd w:val="clear" w:color="auto" w:fill="auto"/>
            <w:vAlign w:val="bottom"/>
          </w:tcPr>
          <w:p w14:paraId="2109B57C"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Тема 4.6 Наибольшее и наименьшее значения функции</w:t>
            </w:r>
          </w:p>
        </w:tc>
        <w:tc>
          <w:tcPr>
            <w:tcW w:w="7944" w:type="dxa"/>
            <w:tcBorders>
              <w:top w:val="single" w:sz="4" w:space="0" w:color="auto"/>
              <w:left w:val="single" w:sz="4" w:space="0" w:color="auto"/>
            </w:tcBorders>
            <w:shd w:val="clear" w:color="auto" w:fill="auto"/>
            <w:vAlign w:val="bottom"/>
          </w:tcPr>
          <w:p w14:paraId="0C842793"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994" w:type="dxa"/>
            <w:tcBorders>
              <w:top w:val="single" w:sz="4" w:space="0" w:color="auto"/>
              <w:left w:val="single" w:sz="4" w:space="0" w:color="auto"/>
            </w:tcBorders>
            <w:shd w:val="clear" w:color="auto" w:fill="auto"/>
          </w:tcPr>
          <w:p w14:paraId="44EED77E" w14:textId="77777777" w:rsidR="00C47E7F" w:rsidRPr="003F2E3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19CDD33E" w14:textId="77777777" w:rsidR="00C47E7F" w:rsidRPr="003F2E31" w:rsidRDefault="00C47E7F" w:rsidP="00C47E7F">
            <w:pPr>
              <w:widowControl w:val="0"/>
              <w:rPr>
                <w:rFonts w:eastAsia="Courier New"/>
                <w:color w:val="000000"/>
                <w:sz w:val="10"/>
                <w:szCs w:val="10"/>
                <w:lang w:bidi="ru-RU"/>
              </w:rPr>
            </w:pPr>
          </w:p>
        </w:tc>
      </w:tr>
      <w:tr w:rsidR="00C47E7F" w:rsidRPr="003F2E31" w14:paraId="6837C6A0" w14:textId="77777777" w:rsidTr="00C211A4">
        <w:trPr>
          <w:trHeight w:hRule="exact" w:val="322"/>
          <w:jc w:val="center"/>
        </w:trPr>
        <w:tc>
          <w:tcPr>
            <w:tcW w:w="2972" w:type="dxa"/>
            <w:vMerge/>
            <w:tcBorders>
              <w:left w:val="single" w:sz="4" w:space="0" w:color="auto"/>
            </w:tcBorders>
            <w:shd w:val="clear" w:color="auto" w:fill="auto"/>
            <w:vAlign w:val="bottom"/>
          </w:tcPr>
          <w:p w14:paraId="5DA65A10"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1D9FB8B" w14:textId="6D752E2B"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3293D445"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6C432D8F" w14:textId="77777777" w:rsidR="00C47E7F" w:rsidRPr="003F2E31" w:rsidRDefault="00C47E7F" w:rsidP="00C47E7F">
            <w:pPr>
              <w:widowControl w:val="0"/>
              <w:rPr>
                <w:rFonts w:eastAsia="Courier New"/>
                <w:color w:val="000000"/>
                <w:lang w:bidi="ru-RU"/>
              </w:rPr>
            </w:pPr>
          </w:p>
        </w:tc>
      </w:tr>
      <w:tr w:rsidR="00C47E7F" w:rsidRPr="003F2E31" w14:paraId="58C6E9F9" w14:textId="77777777" w:rsidTr="00C211A4">
        <w:trPr>
          <w:trHeight w:hRule="exact" w:val="634"/>
          <w:jc w:val="center"/>
        </w:trPr>
        <w:tc>
          <w:tcPr>
            <w:tcW w:w="2972" w:type="dxa"/>
            <w:vMerge w:val="restart"/>
            <w:tcBorders>
              <w:top w:val="single" w:sz="4" w:space="0" w:color="auto"/>
              <w:left w:val="single" w:sz="4" w:space="0" w:color="auto"/>
            </w:tcBorders>
            <w:shd w:val="clear" w:color="auto" w:fill="auto"/>
          </w:tcPr>
          <w:p w14:paraId="3ECBD5BF"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Тема 4.7 Нахождение оптимального результата с помощью производной в практических задачах</w:t>
            </w:r>
          </w:p>
        </w:tc>
        <w:tc>
          <w:tcPr>
            <w:tcW w:w="7944" w:type="dxa"/>
            <w:tcBorders>
              <w:top w:val="single" w:sz="4" w:space="0" w:color="auto"/>
              <w:left w:val="single" w:sz="4" w:space="0" w:color="auto"/>
            </w:tcBorders>
            <w:shd w:val="clear" w:color="auto" w:fill="auto"/>
            <w:vAlign w:val="bottom"/>
          </w:tcPr>
          <w:p w14:paraId="2CD3D043" w14:textId="77777777" w:rsidR="00C47E7F" w:rsidRPr="003F2E31" w:rsidRDefault="00C47E7F" w:rsidP="00C47E7F">
            <w:pPr>
              <w:widowControl w:val="0"/>
              <w:tabs>
                <w:tab w:val="left" w:pos="4514"/>
                <w:tab w:val="left" w:pos="6497"/>
              </w:tabs>
              <w:jc w:val="both"/>
              <w:rPr>
                <w:rFonts w:eastAsia="Tahoma"/>
                <w:color w:val="000000"/>
                <w:sz w:val="22"/>
                <w:szCs w:val="22"/>
                <w:lang w:bidi="ru-RU"/>
              </w:rPr>
            </w:pPr>
            <w:r w:rsidRPr="003F2E31">
              <w:rPr>
                <w:rFonts w:eastAsia="Tahoma"/>
                <w:i/>
                <w:iCs/>
                <w:color w:val="000000"/>
                <w:sz w:val="22"/>
                <w:szCs w:val="22"/>
                <w:lang w:bidi="ru-RU"/>
              </w:rPr>
              <w:t>Профессионально-ориентированное</w:t>
            </w:r>
            <w:r w:rsidRPr="003F2E31">
              <w:rPr>
                <w:rFonts w:eastAsia="Tahoma"/>
                <w:i/>
                <w:iCs/>
                <w:color w:val="000000"/>
                <w:sz w:val="22"/>
                <w:szCs w:val="22"/>
                <w:lang w:bidi="ru-RU"/>
              </w:rPr>
              <w:tab/>
              <w:t>содержание</w:t>
            </w:r>
            <w:r w:rsidRPr="003F2E31">
              <w:rPr>
                <w:rFonts w:eastAsia="Tahoma"/>
                <w:i/>
                <w:iCs/>
                <w:color w:val="000000"/>
                <w:sz w:val="22"/>
                <w:szCs w:val="22"/>
                <w:lang w:bidi="ru-RU"/>
              </w:rPr>
              <w:tab/>
              <w:t>(содержание</w:t>
            </w:r>
          </w:p>
          <w:p w14:paraId="54E965F1" w14:textId="77777777" w:rsidR="00C47E7F" w:rsidRPr="003F2E31" w:rsidRDefault="00C47E7F" w:rsidP="00C47E7F">
            <w:pPr>
              <w:widowControl w:val="0"/>
              <w:jc w:val="both"/>
              <w:rPr>
                <w:rFonts w:eastAsia="Tahoma"/>
                <w:color w:val="000000"/>
                <w:sz w:val="22"/>
                <w:szCs w:val="22"/>
                <w:lang w:bidi="ru-RU"/>
              </w:rPr>
            </w:pPr>
            <w:r w:rsidRPr="003F2E31">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18F8B2F5"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17F623C5" w14:textId="77777777" w:rsidR="00C47E7F" w:rsidRPr="003F2E31" w:rsidRDefault="00C47E7F" w:rsidP="00C47E7F">
            <w:pPr>
              <w:widowControl w:val="0"/>
              <w:rPr>
                <w:rFonts w:eastAsia="Courier New"/>
                <w:color w:val="000000"/>
                <w:lang w:bidi="ru-RU"/>
              </w:rPr>
            </w:pPr>
          </w:p>
        </w:tc>
      </w:tr>
      <w:tr w:rsidR="00C47E7F" w:rsidRPr="003F2E31" w14:paraId="2FEF17C5" w14:textId="77777777" w:rsidTr="00C211A4">
        <w:trPr>
          <w:trHeight w:hRule="exact" w:val="326"/>
          <w:jc w:val="center"/>
        </w:trPr>
        <w:tc>
          <w:tcPr>
            <w:tcW w:w="2972" w:type="dxa"/>
            <w:vMerge/>
            <w:tcBorders>
              <w:left w:val="single" w:sz="4" w:space="0" w:color="auto"/>
            </w:tcBorders>
            <w:shd w:val="clear" w:color="auto" w:fill="auto"/>
          </w:tcPr>
          <w:p w14:paraId="620AD224"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542CA35E"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Наименьшее и наибольшее значение функции</w:t>
            </w:r>
          </w:p>
        </w:tc>
        <w:tc>
          <w:tcPr>
            <w:tcW w:w="994" w:type="dxa"/>
            <w:tcBorders>
              <w:top w:val="single" w:sz="4" w:space="0" w:color="auto"/>
              <w:left w:val="single" w:sz="4" w:space="0" w:color="auto"/>
            </w:tcBorders>
            <w:shd w:val="clear" w:color="auto" w:fill="auto"/>
          </w:tcPr>
          <w:p w14:paraId="4F842364"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1B4E8FCB" w14:textId="77777777" w:rsidR="00C47E7F" w:rsidRPr="003F2E31" w:rsidRDefault="00C47E7F" w:rsidP="00C47E7F">
            <w:pPr>
              <w:widowControl w:val="0"/>
              <w:rPr>
                <w:rFonts w:eastAsia="Courier New"/>
                <w:color w:val="000000"/>
                <w:lang w:bidi="ru-RU"/>
              </w:rPr>
            </w:pPr>
          </w:p>
        </w:tc>
      </w:tr>
      <w:tr w:rsidR="00C47E7F" w:rsidRPr="003F2E31" w14:paraId="1BD17F26" w14:textId="77777777" w:rsidTr="00C211A4">
        <w:trPr>
          <w:trHeight w:hRule="exact" w:val="322"/>
          <w:jc w:val="center"/>
        </w:trPr>
        <w:tc>
          <w:tcPr>
            <w:tcW w:w="2972" w:type="dxa"/>
            <w:vMerge/>
            <w:tcBorders>
              <w:left w:val="single" w:sz="4" w:space="0" w:color="auto"/>
            </w:tcBorders>
            <w:shd w:val="clear" w:color="auto" w:fill="auto"/>
          </w:tcPr>
          <w:p w14:paraId="026F9CD0"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0EDF8C8A"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Практическое занятие</w:t>
            </w:r>
          </w:p>
        </w:tc>
        <w:tc>
          <w:tcPr>
            <w:tcW w:w="994" w:type="dxa"/>
            <w:tcBorders>
              <w:top w:val="single" w:sz="4" w:space="0" w:color="auto"/>
              <w:left w:val="single" w:sz="4" w:space="0" w:color="auto"/>
            </w:tcBorders>
            <w:shd w:val="clear" w:color="auto" w:fill="auto"/>
          </w:tcPr>
          <w:p w14:paraId="311F4DB9"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6</w:t>
            </w:r>
          </w:p>
        </w:tc>
        <w:tc>
          <w:tcPr>
            <w:tcW w:w="2419" w:type="dxa"/>
            <w:vMerge/>
            <w:tcBorders>
              <w:left w:val="single" w:sz="4" w:space="0" w:color="auto"/>
              <w:right w:val="single" w:sz="4" w:space="0" w:color="auto"/>
            </w:tcBorders>
            <w:shd w:val="clear" w:color="auto" w:fill="auto"/>
          </w:tcPr>
          <w:p w14:paraId="18F5768B" w14:textId="77777777" w:rsidR="00C47E7F" w:rsidRPr="003F2E31" w:rsidRDefault="00C47E7F" w:rsidP="00C47E7F">
            <w:pPr>
              <w:widowControl w:val="0"/>
              <w:rPr>
                <w:rFonts w:eastAsia="Courier New"/>
                <w:color w:val="000000"/>
                <w:lang w:bidi="ru-RU"/>
              </w:rPr>
            </w:pPr>
          </w:p>
        </w:tc>
      </w:tr>
      <w:tr w:rsidR="00C47E7F" w:rsidRPr="003F2E31" w14:paraId="77B98175" w14:textId="77777777" w:rsidTr="00C211A4">
        <w:trPr>
          <w:trHeight w:hRule="exact" w:val="322"/>
          <w:jc w:val="center"/>
        </w:trPr>
        <w:tc>
          <w:tcPr>
            <w:tcW w:w="2972" w:type="dxa"/>
            <w:vMerge w:val="restart"/>
            <w:tcBorders>
              <w:top w:val="single" w:sz="4" w:space="0" w:color="auto"/>
              <w:left w:val="single" w:sz="4" w:space="0" w:color="auto"/>
            </w:tcBorders>
            <w:shd w:val="clear" w:color="auto" w:fill="auto"/>
          </w:tcPr>
          <w:p w14:paraId="4F07A7AD" w14:textId="77777777" w:rsidR="00C47E7F" w:rsidRPr="003F2E31" w:rsidRDefault="00C47E7F" w:rsidP="00C47E7F">
            <w:pPr>
              <w:widowControl w:val="0"/>
              <w:tabs>
                <w:tab w:val="left" w:pos="1826"/>
              </w:tabs>
              <w:spacing w:line="305" w:lineRule="auto"/>
              <w:jc w:val="both"/>
              <w:rPr>
                <w:rFonts w:eastAsia="Tahoma"/>
                <w:color w:val="000000"/>
                <w:sz w:val="20"/>
                <w:szCs w:val="20"/>
                <w:lang w:bidi="ru-RU"/>
              </w:rPr>
            </w:pPr>
            <w:r w:rsidRPr="003F2E31">
              <w:rPr>
                <w:rFonts w:eastAsia="Tahoma"/>
                <w:color w:val="000000"/>
                <w:sz w:val="20"/>
                <w:szCs w:val="20"/>
                <w:lang w:bidi="ru-RU"/>
              </w:rPr>
              <w:t>Тема 4.8 Первообразная функции.</w:t>
            </w:r>
            <w:r w:rsidRPr="003F2E31">
              <w:rPr>
                <w:rFonts w:eastAsia="Tahoma"/>
                <w:color w:val="000000"/>
                <w:sz w:val="20"/>
                <w:szCs w:val="20"/>
                <w:lang w:bidi="ru-RU"/>
              </w:rPr>
              <w:tab/>
              <w:t>Правила</w:t>
            </w:r>
          </w:p>
          <w:p w14:paraId="73B86DA3" w14:textId="77777777" w:rsidR="00C47E7F" w:rsidRPr="003F2E31" w:rsidRDefault="00C47E7F" w:rsidP="00C47E7F">
            <w:pPr>
              <w:widowControl w:val="0"/>
              <w:spacing w:line="305" w:lineRule="auto"/>
              <w:rPr>
                <w:rFonts w:eastAsia="Tahoma"/>
                <w:color w:val="000000"/>
                <w:sz w:val="20"/>
                <w:szCs w:val="20"/>
                <w:lang w:bidi="ru-RU"/>
              </w:rPr>
            </w:pPr>
            <w:r w:rsidRPr="003F2E31">
              <w:rPr>
                <w:rFonts w:eastAsia="Tahoma"/>
                <w:color w:val="000000"/>
                <w:sz w:val="20"/>
                <w:szCs w:val="20"/>
                <w:lang w:bidi="ru-RU"/>
              </w:rPr>
              <w:t>нахождения первообразных</w:t>
            </w:r>
          </w:p>
        </w:tc>
        <w:tc>
          <w:tcPr>
            <w:tcW w:w="7944" w:type="dxa"/>
            <w:tcBorders>
              <w:top w:val="single" w:sz="4" w:space="0" w:color="auto"/>
              <w:left w:val="single" w:sz="4" w:space="0" w:color="auto"/>
            </w:tcBorders>
            <w:shd w:val="clear" w:color="auto" w:fill="auto"/>
            <w:vAlign w:val="bottom"/>
          </w:tcPr>
          <w:p w14:paraId="05530599"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D0A69F7"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73900916" w14:textId="77777777" w:rsidR="00C47E7F" w:rsidRPr="003F2E31" w:rsidRDefault="00C47E7F" w:rsidP="00C47E7F">
            <w:pPr>
              <w:widowControl w:val="0"/>
              <w:rPr>
                <w:rFonts w:eastAsia="Courier New"/>
                <w:color w:val="000000"/>
                <w:lang w:bidi="ru-RU"/>
              </w:rPr>
            </w:pPr>
          </w:p>
        </w:tc>
      </w:tr>
      <w:tr w:rsidR="00C47E7F" w:rsidRPr="003F2E31" w14:paraId="02CE5D84" w14:textId="77777777" w:rsidTr="00C211A4">
        <w:trPr>
          <w:trHeight w:hRule="exact" w:val="1258"/>
          <w:jc w:val="center"/>
        </w:trPr>
        <w:tc>
          <w:tcPr>
            <w:tcW w:w="2972" w:type="dxa"/>
            <w:vMerge/>
            <w:tcBorders>
              <w:left w:val="single" w:sz="4" w:space="0" w:color="auto"/>
            </w:tcBorders>
            <w:shd w:val="clear" w:color="auto" w:fill="auto"/>
          </w:tcPr>
          <w:p w14:paraId="22A85812"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2F477A0A"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 xml:space="preserve">Ознакомление с понятием интеграла и первообразной для функции </w:t>
            </w:r>
            <w:r w:rsidRPr="003F2E31">
              <w:rPr>
                <w:rFonts w:eastAsia="Tahoma"/>
                <w:color w:val="000000"/>
                <w:sz w:val="20"/>
                <w:szCs w:val="20"/>
                <w:lang w:val="en-US" w:eastAsia="en-US" w:bidi="en-US"/>
              </w:rPr>
              <w:t>y</w:t>
            </w:r>
            <w:r w:rsidRPr="003F2E31">
              <w:rPr>
                <w:rFonts w:eastAsia="Tahoma"/>
                <w:color w:val="000000"/>
                <w:sz w:val="20"/>
                <w:szCs w:val="20"/>
                <w:lang w:eastAsia="en-US" w:bidi="en-US"/>
              </w:rPr>
              <w:t>=</w:t>
            </w:r>
            <w:r w:rsidRPr="003F2E31">
              <w:rPr>
                <w:rFonts w:eastAsia="Tahoma"/>
                <w:color w:val="000000"/>
                <w:sz w:val="20"/>
                <w:szCs w:val="20"/>
                <w:lang w:val="en-US" w:eastAsia="en-US" w:bidi="en-US"/>
              </w:rPr>
              <w:t>f</w:t>
            </w:r>
            <w:r w:rsidRPr="003F2E31">
              <w:rPr>
                <w:rFonts w:eastAsia="Tahoma"/>
                <w:color w:val="000000"/>
                <w:sz w:val="20"/>
                <w:szCs w:val="20"/>
                <w:lang w:eastAsia="en-US" w:bidi="en-US"/>
              </w:rPr>
              <w:t>(</w:t>
            </w:r>
            <w:r w:rsidRPr="003F2E31">
              <w:rPr>
                <w:rFonts w:eastAsia="Tahoma"/>
                <w:color w:val="000000"/>
                <w:sz w:val="20"/>
                <w:szCs w:val="20"/>
                <w:lang w:val="en-US" w:eastAsia="en-US" w:bidi="en-US"/>
              </w:rPr>
              <w:t>x</w:t>
            </w:r>
            <w:r w:rsidRPr="003F2E31">
              <w:rPr>
                <w:rFonts w:eastAsia="Tahoma"/>
                <w:color w:val="000000"/>
                <w:sz w:val="20"/>
                <w:szCs w:val="20"/>
                <w:lang w:eastAsia="en-US" w:bidi="en-US"/>
              </w:rPr>
              <w:t xml:space="preserve">). </w:t>
            </w:r>
            <w:r w:rsidRPr="003F2E31">
              <w:rPr>
                <w:rFonts w:eastAsia="Tahoma"/>
                <w:color w:val="000000"/>
                <w:sz w:val="20"/>
                <w:szCs w:val="20"/>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4" w:type="dxa"/>
            <w:tcBorders>
              <w:top w:val="single" w:sz="4" w:space="0" w:color="auto"/>
              <w:left w:val="single" w:sz="4" w:space="0" w:color="auto"/>
            </w:tcBorders>
            <w:shd w:val="clear" w:color="auto" w:fill="auto"/>
          </w:tcPr>
          <w:p w14:paraId="6421A0C1"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7921051F" w14:textId="77777777" w:rsidR="00C47E7F" w:rsidRPr="003F2E31" w:rsidRDefault="00C47E7F" w:rsidP="00C47E7F">
            <w:pPr>
              <w:widowControl w:val="0"/>
              <w:rPr>
                <w:rFonts w:eastAsia="Courier New"/>
                <w:color w:val="000000"/>
                <w:lang w:bidi="ru-RU"/>
              </w:rPr>
            </w:pPr>
          </w:p>
        </w:tc>
      </w:tr>
      <w:tr w:rsidR="00C47E7F" w:rsidRPr="003F2E31" w14:paraId="700EA892" w14:textId="77777777" w:rsidTr="00C211A4">
        <w:trPr>
          <w:trHeight w:hRule="exact" w:val="187"/>
          <w:jc w:val="center"/>
        </w:trPr>
        <w:tc>
          <w:tcPr>
            <w:tcW w:w="2972" w:type="dxa"/>
            <w:vMerge/>
            <w:tcBorders>
              <w:left w:val="single" w:sz="4" w:space="0" w:color="auto"/>
            </w:tcBorders>
            <w:shd w:val="clear" w:color="auto" w:fill="auto"/>
          </w:tcPr>
          <w:p w14:paraId="41E6501E"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3B9C6D76" w14:textId="160E689D"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7B201B2F"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19BFD9AE" w14:textId="77777777" w:rsidR="00C47E7F" w:rsidRPr="003F2E31" w:rsidRDefault="00C47E7F" w:rsidP="00C47E7F">
            <w:pPr>
              <w:widowControl w:val="0"/>
              <w:rPr>
                <w:rFonts w:eastAsia="Courier New"/>
                <w:color w:val="000000"/>
                <w:lang w:bidi="ru-RU"/>
              </w:rPr>
            </w:pPr>
          </w:p>
        </w:tc>
      </w:tr>
      <w:tr w:rsidR="00C47E7F" w:rsidRPr="003F2E31" w14:paraId="706B5525" w14:textId="77777777" w:rsidTr="00C211A4">
        <w:trPr>
          <w:trHeight w:hRule="exact" w:val="322"/>
          <w:jc w:val="center"/>
        </w:trPr>
        <w:tc>
          <w:tcPr>
            <w:tcW w:w="2972" w:type="dxa"/>
            <w:vMerge w:val="restart"/>
            <w:tcBorders>
              <w:top w:val="single" w:sz="4" w:space="0" w:color="auto"/>
              <w:left w:val="single" w:sz="4" w:space="0" w:color="auto"/>
            </w:tcBorders>
            <w:shd w:val="clear" w:color="auto" w:fill="auto"/>
          </w:tcPr>
          <w:p w14:paraId="7D65EA5D" w14:textId="77777777" w:rsidR="00C47E7F" w:rsidRPr="003F2E31" w:rsidRDefault="00C47E7F" w:rsidP="00C47E7F">
            <w:pPr>
              <w:widowControl w:val="0"/>
              <w:spacing w:line="312" w:lineRule="auto"/>
              <w:jc w:val="both"/>
              <w:rPr>
                <w:rFonts w:eastAsia="Tahoma"/>
                <w:color w:val="000000"/>
                <w:sz w:val="20"/>
                <w:szCs w:val="20"/>
                <w:lang w:bidi="ru-RU"/>
              </w:rPr>
            </w:pPr>
            <w:r w:rsidRPr="003F2E31">
              <w:rPr>
                <w:rFonts w:eastAsia="Tahoma"/>
                <w:color w:val="000000"/>
                <w:sz w:val="20"/>
                <w:szCs w:val="20"/>
                <w:lang w:bidi="ru-RU"/>
              </w:rPr>
              <w:t>Тема 4.9 Площадь криволинейной трапеции. Формула Ньютона - Лейбница</w:t>
            </w:r>
          </w:p>
        </w:tc>
        <w:tc>
          <w:tcPr>
            <w:tcW w:w="7944" w:type="dxa"/>
            <w:tcBorders>
              <w:top w:val="single" w:sz="4" w:space="0" w:color="auto"/>
              <w:left w:val="single" w:sz="4" w:space="0" w:color="auto"/>
            </w:tcBorders>
            <w:shd w:val="clear" w:color="auto" w:fill="auto"/>
            <w:vAlign w:val="bottom"/>
          </w:tcPr>
          <w:p w14:paraId="49DCDF68"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97368BB"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1B85A082" w14:textId="77777777" w:rsidR="00C47E7F" w:rsidRPr="003F2E31" w:rsidRDefault="00C47E7F" w:rsidP="00C47E7F">
            <w:pPr>
              <w:widowControl w:val="0"/>
              <w:rPr>
                <w:rFonts w:eastAsia="Courier New"/>
                <w:color w:val="000000"/>
                <w:lang w:bidi="ru-RU"/>
              </w:rPr>
            </w:pPr>
          </w:p>
        </w:tc>
      </w:tr>
      <w:tr w:rsidR="00C47E7F" w:rsidRPr="003F2E31" w14:paraId="02BC851C" w14:textId="77777777" w:rsidTr="00C211A4">
        <w:trPr>
          <w:trHeight w:hRule="exact" w:val="1886"/>
          <w:jc w:val="center"/>
        </w:trPr>
        <w:tc>
          <w:tcPr>
            <w:tcW w:w="2972" w:type="dxa"/>
            <w:vMerge/>
            <w:tcBorders>
              <w:left w:val="single" w:sz="4" w:space="0" w:color="auto"/>
            </w:tcBorders>
            <w:shd w:val="clear" w:color="auto" w:fill="auto"/>
          </w:tcPr>
          <w:p w14:paraId="60AE55F0"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B23CECD" w14:textId="77777777" w:rsidR="00C47E7F" w:rsidRPr="003F2E31" w:rsidRDefault="00C47E7F" w:rsidP="00C47E7F">
            <w:pPr>
              <w:widowControl w:val="0"/>
              <w:spacing w:line="312" w:lineRule="auto"/>
              <w:jc w:val="both"/>
              <w:rPr>
                <w:rFonts w:eastAsia="Tahoma"/>
                <w:color w:val="000000"/>
                <w:sz w:val="20"/>
                <w:szCs w:val="20"/>
                <w:lang w:bidi="ru-RU"/>
              </w:rPr>
            </w:pPr>
            <w:r w:rsidRPr="003F2E31">
              <w:rPr>
                <w:rFonts w:eastAsia="Tahoma"/>
                <w:color w:val="000000"/>
                <w:sz w:val="20"/>
                <w:szCs w:val="20"/>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14:paraId="47C1568E" w14:textId="77777777" w:rsidR="00C47E7F" w:rsidRPr="003F2E31" w:rsidRDefault="00C47E7F" w:rsidP="00C47E7F">
            <w:pPr>
              <w:widowControl w:val="0"/>
              <w:spacing w:line="312" w:lineRule="auto"/>
              <w:jc w:val="both"/>
              <w:rPr>
                <w:rFonts w:eastAsia="Tahoma"/>
                <w:color w:val="000000"/>
                <w:sz w:val="20"/>
                <w:szCs w:val="20"/>
                <w:lang w:bidi="ru-RU"/>
              </w:rPr>
            </w:pPr>
            <w:r w:rsidRPr="003F2E31">
              <w:rPr>
                <w:rFonts w:eastAsia="Tahoma"/>
                <w:color w:val="000000"/>
                <w:sz w:val="20"/>
                <w:szCs w:val="20"/>
                <w:lang w:bidi="ru-RU"/>
              </w:rPr>
              <w:t>Решение задач на применение интеграла для вычисления физических величин и площадей</w:t>
            </w:r>
          </w:p>
        </w:tc>
        <w:tc>
          <w:tcPr>
            <w:tcW w:w="994" w:type="dxa"/>
            <w:tcBorders>
              <w:top w:val="single" w:sz="4" w:space="0" w:color="auto"/>
              <w:left w:val="single" w:sz="4" w:space="0" w:color="auto"/>
            </w:tcBorders>
            <w:shd w:val="clear" w:color="auto" w:fill="auto"/>
          </w:tcPr>
          <w:p w14:paraId="5F225562"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43327B99" w14:textId="77777777" w:rsidR="00C47E7F" w:rsidRPr="003F2E31" w:rsidRDefault="00C47E7F" w:rsidP="00C47E7F">
            <w:pPr>
              <w:widowControl w:val="0"/>
              <w:rPr>
                <w:rFonts w:eastAsia="Courier New"/>
                <w:color w:val="000000"/>
                <w:lang w:bidi="ru-RU"/>
              </w:rPr>
            </w:pPr>
          </w:p>
        </w:tc>
      </w:tr>
      <w:tr w:rsidR="00C47E7F" w:rsidRPr="003F2E31" w14:paraId="62F11D15" w14:textId="77777777" w:rsidTr="00C211A4">
        <w:trPr>
          <w:trHeight w:hRule="exact" w:val="322"/>
          <w:jc w:val="center"/>
        </w:trPr>
        <w:tc>
          <w:tcPr>
            <w:tcW w:w="2972" w:type="dxa"/>
            <w:vMerge/>
            <w:tcBorders>
              <w:left w:val="single" w:sz="4" w:space="0" w:color="auto"/>
            </w:tcBorders>
            <w:shd w:val="clear" w:color="auto" w:fill="auto"/>
          </w:tcPr>
          <w:p w14:paraId="154B4590"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03B8563F" w14:textId="631457BC"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1D16A74"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69EDCD7D" w14:textId="77777777" w:rsidR="00C47E7F" w:rsidRPr="003F2E31" w:rsidRDefault="00C47E7F" w:rsidP="00C47E7F">
            <w:pPr>
              <w:widowControl w:val="0"/>
              <w:rPr>
                <w:rFonts w:eastAsia="Courier New"/>
                <w:color w:val="000000"/>
                <w:lang w:bidi="ru-RU"/>
              </w:rPr>
            </w:pPr>
          </w:p>
        </w:tc>
      </w:tr>
      <w:tr w:rsidR="00C47E7F" w:rsidRPr="003F2E31" w14:paraId="4A3E0B14" w14:textId="77777777" w:rsidTr="00C211A4">
        <w:trPr>
          <w:trHeight w:hRule="exact" w:val="322"/>
          <w:jc w:val="center"/>
        </w:trPr>
        <w:tc>
          <w:tcPr>
            <w:tcW w:w="2972" w:type="dxa"/>
            <w:vMerge w:val="restart"/>
            <w:tcBorders>
              <w:top w:val="single" w:sz="4" w:space="0" w:color="auto"/>
              <w:left w:val="single" w:sz="4" w:space="0" w:color="auto"/>
            </w:tcBorders>
            <w:shd w:val="clear" w:color="auto" w:fill="auto"/>
          </w:tcPr>
          <w:p w14:paraId="56F5A550" w14:textId="77777777" w:rsidR="00C47E7F" w:rsidRPr="003F2E31" w:rsidRDefault="00C47E7F" w:rsidP="00C47E7F">
            <w:pPr>
              <w:widowControl w:val="0"/>
              <w:tabs>
                <w:tab w:val="left" w:pos="2542"/>
              </w:tabs>
              <w:spacing w:line="310" w:lineRule="auto"/>
              <w:jc w:val="both"/>
              <w:rPr>
                <w:rFonts w:eastAsia="Tahoma"/>
                <w:color w:val="000000"/>
                <w:sz w:val="20"/>
                <w:szCs w:val="20"/>
                <w:lang w:bidi="ru-RU"/>
              </w:rPr>
            </w:pPr>
            <w:r w:rsidRPr="003F2E31">
              <w:rPr>
                <w:rFonts w:eastAsia="Tahoma"/>
                <w:color w:val="000000"/>
                <w:sz w:val="20"/>
                <w:szCs w:val="20"/>
                <w:lang w:bidi="ru-RU"/>
              </w:rPr>
              <w:t>Тема 4.10 Решение задач. Производная</w:t>
            </w:r>
            <w:r w:rsidRPr="003F2E31">
              <w:rPr>
                <w:rFonts w:eastAsia="Tahoma"/>
                <w:color w:val="000000"/>
                <w:sz w:val="20"/>
                <w:szCs w:val="20"/>
                <w:lang w:bidi="ru-RU"/>
              </w:rPr>
              <w:tab/>
              <w:t>и</w:t>
            </w:r>
          </w:p>
          <w:p w14:paraId="28D3E37A"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первообразная функции.</w:t>
            </w:r>
          </w:p>
        </w:tc>
        <w:tc>
          <w:tcPr>
            <w:tcW w:w="7944" w:type="dxa"/>
            <w:tcBorders>
              <w:top w:val="single" w:sz="4" w:space="0" w:color="auto"/>
              <w:left w:val="single" w:sz="4" w:space="0" w:color="auto"/>
            </w:tcBorders>
            <w:shd w:val="clear" w:color="auto" w:fill="auto"/>
            <w:vAlign w:val="bottom"/>
          </w:tcPr>
          <w:p w14:paraId="63CA8AFF"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6C434402"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B94E5BA" w14:textId="77777777" w:rsidR="00C47E7F" w:rsidRPr="003F2E31" w:rsidRDefault="00C47E7F" w:rsidP="00C47E7F">
            <w:pPr>
              <w:widowControl w:val="0"/>
              <w:rPr>
                <w:rFonts w:eastAsia="Courier New"/>
                <w:color w:val="000000"/>
                <w:lang w:bidi="ru-RU"/>
              </w:rPr>
            </w:pPr>
          </w:p>
        </w:tc>
      </w:tr>
      <w:tr w:rsidR="00C47E7F" w:rsidRPr="003F2E31" w14:paraId="169EC2C1" w14:textId="77777777" w:rsidTr="00C211A4">
        <w:trPr>
          <w:trHeight w:hRule="exact" w:val="946"/>
          <w:jc w:val="center"/>
        </w:trPr>
        <w:tc>
          <w:tcPr>
            <w:tcW w:w="2972" w:type="dxa"/>
            <w:vMerge/>
            <w:tcBorders>
              <w:left w:val="single" w:sz="4" w:space="0" w:color="auto"/>
            </w:tcBorders>
            <w:shd w:val="clear" w:color="auto" w:fill="auto"/>
          </w:tcPr>
          <w:p w14:paraId="493BD781"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17C75685"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Формулы и правила дифференцирования. Исследование функций с помощью производной. Наибольшее и наименьшее значения функции.</w:t>
            </w:r>
          </w:p>
          <w:p w14:paraId="554ED9F2"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Вычисление первообразной. Применение первообразной</w:t>
            </w:r>
          </w:p>
        </w:tc>
        <w:tc>
          <w:tcPr>
            <w:tcW w:w="994" w:type="dxa"/>
            <w:tcBorders>
              <w:top w:val="single" w:sz="4" w:space="0" w:color="auto"/>
              <w:left w:val="single" w:sz="4" w:space="0" w:color="auto"/>
            </w:tcBorders>
            <w:shd w:val="clear" w:color="auto" w:fill="auto"/>
          </w:tcPr>
          <w:p w14:paraId="4D0C0A81"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1FBDEC9" w14:textId="77777777" w:rsidR="00C47E7F" w:rsidRPr="003F2E31" w:rsidRDefault="00C47E7F" w:rsidP="00C47E7F">
            <w:pPr>
              <w:widowControl w:val="0"/>
              <w:rPr>
                <w:rFonts w:eastAsia="Courier New"/>
                <w:color w:val="000000"/>
                <w:lang w:bidi="ru-RU"/>
              </w:rPr>
            </w:pPr>
          </w:p>
        </w:tc>
      </w:tr>
      <w:tr w:rsidR="00C47E7F" w:rsidRPr="003F2E31" w14:paraId="17BDC6DD" w14:textId="77777777" w:rsidTr="00C211A4">
        <w:trPr>
          <w:trHeight w:hRule="exact" w:val="322"/>
          <w:jc w:val="center"/>
        </w:trPr>
        <w:tc>
          <w:tcPr>
            <w:tcW w:w="2972" w:type="dxa"/>
            <w:vMerge/>
            <w:tcBorders>
              <w:left w:val="single" w:sz="4" w:space="0" w:color="auto"/>
            </w:tcBorders>
            <w:shd w:val="clear" w:color="auto" w:fill="auto"/>
          </w:tcPr>
          <w:p w14:paraId="63A211A5"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5B8BD53C" w14:textId="4C073FBC" w:rsidR="00C47E7F" w:rsidRPr="003F2E31" w:rsidRDefault="003F2E31"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1E804706"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A317E0F" w14:textId="77777777" w:rsidR="00C47E7F" w:rsidRPr="003F2E31" w:rsidRDefault="00C47E7F" w:rsidP="00C47E7F">
            <w:pPr>
              <w:widowControl w:val="0"/>
              <w:rPr>
                <w:rFonts w:eastAsia="Courier New"/>
                <w:color w:val="000000"/>
                <w:lang w:bidi="ru-RU"/>
              </w:rPr>
            </w:pPr>
          </w:p>
        </w:tc>
      </w:tr>
      <w:tr w:rsidR="00C47E7F" w:rsidRPr="003F2E31" w14:paraId="2430D117" w14:textId="77777777" w:rsidTr="00C211A4">
        <w:trPr>
          <w:trHeight w:hRule="exact" w:val="322"/>
          <w:jc w:val="center"/>
        </w:trPr>
        <w:tc>
          <w:tcPr>
            <w:tcW w:w="2972" w:type="dxa"/>
            <w:vMerge/>
            <w:tcBorders>
              <w:left w:val="single" w:sz="4" w:space="0" w:color="auto"/>
            </w:tcBorders>
            <w:shd w:val="clear" w:color="auto" w:fill="auto"/>
          </w:tcPr>
          <w:p w14:paraId="6682D5B6"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44DA79F"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722445F1"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749C1DD1" w14:textId="77777777" w:rsidR="00C47E7F" w:rsidRPr="003F2E31" w:rsidRDefault="00C47E7F" w:rsidP="00C47E7F">
            <w:pPr>
              <w:widowControl w:val="0"/>
              <w:rPr>
                <w:rFonts w:eastAsia="Courier New"/>
                <w:color w:val="000000"/>
                <w:lang w:bidi="ru-RU"/>
              </w:rPr>
            </w:pPr>
          </w:p>
        </w:tc>
      </w:tr>
      <w:tr w:rsidR="00C47E7F" w:rsidRPr="003F2E31" w14:paraId="320AE076" w14:textId="77777777" w:rsidTr="00C211A4">
        <w:trPr>
          <w:trHeight w:hRule="exact" w:val="1267"/>
          <w:jc w:val="center"/>
        </w:trPr>
        <w:tc>
          <w:tcPr>
            <w:tcW w:w="2972" w:type="dxa"/>
            <w:tcBorders>
              <w:top w:val="single" w:sz="4" w:space="0" w:color="auto"/>
              <w:left w:val="single" w:sz="4" w:space="0" w:color="auto"/>
              <w:bottom w:val="single" w:sz="4" w:space="0" w:color="auto"/>
            </w:tcBorders>
            <w:shd w:val="clear" w:color="auto" w:fill="auto"/>
          </w:tcPr>
          <w:p w14:paraId="7FD22410"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b/>
                <w:bCs/>
                <w:color w:val="000000"/>
                <w:sz w:val="20"/>
                <w:szCs w:val="20"/>
                <w:lang w:bidi="ru-RU"/>
              </w:rPr>
              <w:t>Раздел 5. Многогранники и тела вращения</w:t>
            </w:r>
          </w:p>
        </w:tc>
        <w:tc>
          <w:tcPr>
            <w:tcW w:w="7944" w:type="dxa"/>
            <w:tcBorders>
              <w:top w:val="single" w:sz="4" w:space="0" w:color="auto"/>
              <w:left w:val="single" w:sz="4" w:space="0" w:color="auto"/>
              <w:bottom w:val="single" w:sz="4" w:space="0" w:color="auto"/>
            </w:tcBorders>
            <w:shd w:val="clear" w:color="auto" w:fill="auto"/>
          </w:tcPr>
          <w:p w14:paraId="3BBE694E" w14:textId="77777777" w:rsidR="00C47E7F" w:rsidRPr="003F2E31" w:rsidRDefault="00C47E7F" w:rsidP="00C47E7F">
            <w:pPr>
              <w:widowControl w:val="0"/>
              <w:rPr>
                <w:rFonts w:eastAsia="Courier New"/>
                <w:color w:val="000000"/>
                <w:sz w:val="10"/>
                <w:szCs w:val="10"/>
                <w:lang w:bidi="ru-RU"/>
              </w:rPr>
            </w:pPr>
          </w:p>
        </w:tc>
        <w:tc>
          <w:tcPr>
            <w:tcW w:w="994" w:type="dxa"/>
            <w:tcBorders>
              <w:top w:val="single" w:sz="4" w:space="0" w:color="auto"/>
              <w:left w:val="single" w:sz="4" w:space="0" w:color="auto"/>
              <w:bottom w:val="single" w:sz="4" w:space="0" w:color="auto"/>
            </w:tcBorders>
            <w:shd w:val="clear" w:color="auto" w:fill="auto"/>
          </w:tcPr>
          <w:p w14:paraId="12DAB9F8" w14:textId="77777777" w:rsidR="00C47E7F" w:rsidRPr="003F2E31" w:rsidRDefault="00C47E7F" w:rsidP="00C47E7F">
            <w:pPr>
              <w:widowControl w:val="0"/>
              <w:jc w:val="center"/>
              <w:rPr>
                <w:rFonts w:eastAsia="Tahoma"/>
                <w:color w:val="000000"/>
                <w:sz w:val="20"/>
                <w:szCs w:val="20"/>
                <w:lang w:bidi="ru-RU"/>
              </w:rPr>
            </w:pPr>
            <w:r w:rsidRPr="003F2E31">
              <w:rPr>
                <w:rFonts w:eastAsia="Tahoma"/>
                <w:color w:val="000000"/>
                <w:sz w:val="20"/>
                <w:szCs w:val="20"/>
                <w:lang w:bidi="ru-RU"/>
              </w:rPr>
              <w:t>34</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C1D1065" w14:textId="77777777" w:rsidR="00C47E7F" w:rsidRPr="003F2E31" w:rsidRDefault="00C47E7F" w:rsidP="005536D5">
            <w:pPr>
              <w:widowControl w:val="0"/>
              <w:spacing w:line="300" w:lineRule="auto"/>
              <w:jc w:val="center"/>
              <w:rPr>
                <w:rFonts w:eastAsia="Tahoma"/>
                <w:color w:val="000000"/>
                <w:sz w:val="22"/>
                <w:szCs w:val="22"/>
                <w:lang w:bidi="ru-RU"/>
              </w:rPr>
            </w:pPr>
            <w:r w:rsidRPr="003F2E31">
              <w:rPr>
                <w:rFonts w:eastAsia="Tahoma"/>
                <w:color w:val="000000"/>
                <w:sz w:val="20"/>
                <w:szCs w:val="20"/>
                <w:lang w:bidi="ru-RU"/>
              </w:rPr>
              <w:t xml:space="preserve">ОК 01, ОК 04, ОК Об, ОК 07 </w:t>
            </w:r>
          </w:p>
        </w:tc>
      </w:tr>
    </w:tbl>
    <w:p w14:paraId="6651ECC0" w14:textId="77777777" w:rsidR="00C47E7F" w:rsidRPr="00C47E7F" w:rsidRDefault="00C47E7F" w:rsidP="00C47E7F">
      <w:pPr>
        <w:widowControl w:val="0"/>
        <w:spacing w:line="1" w:lineRule="exact"/>
        <w:rPr>
          <w:rFonts w:ascii="Courier New" w:eastAsia="Courier New" w:hAnsi="Courier New" w:cs="Courier New"/>
          <w:color w:val="000000"/>
          <w:sz w:val="2"/>
          <w:szCs w:val="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3F2E31" w14:paraId="38EA5057" w14:textId="77777777" w:rsidTr="003F2E31">
        <w:trPr>
          <w:trHeight w:hRule="exact" w:val="326"/>
          <w:jc w:val="center"/>
        </w:trPr>
        <w:tc>
          <w:tcPr>
            <w:tcW w:w="2972" w:type="dxa"/>
            <w:vMerge w:val="restart"/>
            <w:tcBorders>
              <w:top w:val="single" w:sz="4" w:space="0" w:color="auto"/>
              <w:left w:val="single" w:sz="4" w:space="0" w:color="auto"/>
            </w:tcBorders>
            <w:shd w:val="clear" w:color="auto" w:fill="auto"/>
          </w:tcPr>
          <w:p w14:paraId="6FF47271" w14:textId="77777777" w:rsidR="00C47E7F" w:rsidRPr="003F2E31" w:rsidRDefault="00C47E7F" w:rsidP="00C47E7F">
            <w:pPr>
              <w:widowControl w:val="0"/>
              <w:tabs>
                <w:tab w:val="left" w:pos="1020"/>
                <w:tab w:val="left" w:pos="1879"/>
              </w:tabs>
              <w:spacing w:after="40"/>
              <w:rPr>
                <w:rFonts w:eastAsia="Tahoma"/>
                <w:color w:val="000000"/>
                <w:sz w:val="20"/>
                <w:szCs w:val="20"/>
                <w:lang w:bidi="ru-RU"/>
              </w:rPr>
            </w:pPr>
            <w:r w:rsidRPr="003F2E31">
              <w:rPr>
                <w:rFonts w:eastAsia="Tahoma"/>
                <w:color w:val="000000"/>
                <w:sz w:val="20"/>
                <w:szCs w:val="20"/>
                <w:lang w:bidi="ru-RU"/>
              </w:rPr>
              <w:t>Тема</w:t>
            </w:r>
            <w:r w:rsidRPr="003F2E31">
              <w:rPr>
                <w:rFonts w:eastAsia="Tahoma"/>
                <w:color w:val="000000"/>
                <w:sz w:val="20"/>
                <w:szCs w:val="20"/>
                <w:lang w:bidi="ru-RU"/>
              </w:rPr>
              <w:tab/>
              <w:t>5.1</w:t>
            </w:r>
            <w:r w:rsidRPr="003F2E31">
              <w:rPr>
                <w:rFonts w:eastAsia="Tahoma"/>
                <w:color w:val="000000"/>
                <w:sz w:val="20"/>
                <w:szCs w:val="20"/>
                <w:lang w:bidi="ru-RU"/>
              </w:rPr>
              <w:tab/>
              <w:t>Призма,</w:t>
            </w:r>
          </w:p>
          <w:p w14:paraId="0FD73A16" w14:textId="77777777" w:rsidR="00C47E7F" w:rsidRPr="003F2E31" w:rsidRDefault="00C47E7F" w:rsidP="00C47E7F">
            <w:pPr>
              <w:widowControl w:val="0"/>
              <w:tabs>
                <w:tab w:val="left" w:pos="2268"/>
              </w:tabs>
              <w:spacing w:after="40"/>
              <w:rPr>
                <w:rFonts w:eastAsia="Tahoma"/>
                <w:color w:val="000000"/>
                <w:sz w:val="20"/>
                <w:szCs w:val="20"/>
                <w:lang w:bidi="ru-RU"/>
              </w:rPr>
            </w:pPr>
            <w:r w:rsidRPr="003F2E31">
              <w:rPr>
                <w:rFonts w:eastAsia="Tahoma"/>
                <w:color w:val="000000"/>
                <w:sz w:val="20"/>
                <w:szCs w:val="20"/>
                <w:lang w:bidi="ru-RU"/>
              </w:rPr>
              <w:t>параллелепипед,</w:t>
            </w:r>
            <w:r w:rsidRPr="003F2E31">
              <w:rPr>
                <w:rFonts w:eastAsia="Tahoma"/>
                <w:color w:val="000000"/>
                <w:sz w:val="20"/>
                <w:szCs w:val="20"/>
                <w:lang w:bidi="ru-RU"/>
              </w:rPr>
              <w:tab/>
              <w:t>куб,</w:t>
            </w:r>
          </w:p>
          <w:p w14:paraId="4EDC1A29" w14:textId="77777777" w:rsidR="00C47E7F" w:rsidRPr="003F2E31" w:rsidRDefault="00C47E7F" w:rsidP="00C47E7F">
            <w:pPr>
              <w:widowControl w:val="0"/>
              <w:spacing w:after="40"/>
              <w:rPr>
                <w:rFonts w:eastAsia="Tahoma"/>
                <w:color w:val="000000"/>
                <w:sz w:val="20"/>
                <w:szCs w:val="20"/>
                <w:lang w:bidi="ru-RU"/>
              </w:rPr>
            </w:pPr>
            <w:r w:rsidRPr="003F2E31">
              <w:rPr>
                <w:rFonts w:eastAsia="Tahoma"/>
                <w:color w:val="000000"/>
                <w:sz w:val="20"/>
                <w:szCs w:val="20"/>
                <w:lang w:bidi="ru-RU"/>
              </w:rPr>
              <w:t>пирамида и их сечения</w:t>
            </w:r>
          </w:p>
        </w:tc>
        <w:tc>
          <w:tcPr>
            <w:tcW w:w="7944" w:type="dxa"/>
            <w:tcBorders>
              <w:top w:val="single" w:sz="4" w:space="0" w:color="auto"/>
              <w:left w:val="single" w:sz="4" w:space="0" w:color="auto"/>
            </w:tcBorders>
            <w:shd w:val="clear" w:color="auto" w:fill="auto"/>
            <w:vAlign w:val="bottom"/>
          </w:tcPr>
          <w:p w14:paraId="6CE46B43"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11F3D76A" w14:textId="77777777" w:rsidR="00C47E7F" w:rsidRPr="003F2E3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529BAA8A" w14:textId="77777777" w:rsidR="00C47E7F" w:rsidRPr="003F2E31" w:rsidRDefault="00C47E7F" w:rsidP="00C47E7F">
            <w:pPr>
              <w:widowControl w:val="0"/>
              <w:rPr>
                <w:rFonts w:eastAsia="Courier New"/>
                <w:color w:val="000000"/>
                <w:sz w:val="10"/>
                <w:szCs w:val="10"/>
                <w:lang w:bidi="ru-RU"/>
              </w:rPr>
            </w:pPr>
          </w:p>
        </w:tc>
      </w:tr>
      <w:tr w:rsidR="00C47E7F" w:rsidRPr="003F2E31" w14:paraId="26C78393" w14:textId="77777777" w:rsidTr="003F2E31">
        <w:trPr>
          <w:trHeight w:hRule="exact" w:val="946"/>
          <w:jc w:val="center"/>
        </w:trPr>
        <w:tc>
          <w:tcPr>
            <w:tcW w:w="2972" w:type="dxa"/>
            <w:vMerge/>
            <w:tcBorders>
              <w:left w:val="single" w:sz="4" w:space="0" w:color="auto"/>
            </w:tcBorders>
            <w:shd w:val="clear" w:color="auto" w:fill="auto"/>
          </w:tcPr>
          <w:p w14:paraId="1018FC24"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298D9F16" w14:textId="77777777" w:rsidR="00C47E7F" w:rsidRPr="003F2E31" w:rsidRDefault="00C47E7F" w:rsidP="00C47E7F">
            <w:pPr>
              <w:widowControl w:val="0"/>
              <w:spacing w:line="312" w:lineRule="auto"/>
              <w:jc w:val="both"/>
              <w:rPr>
                <w:rFonts w:eastAsia="Tahoma"/>
                <w:color w:val="000000"/>
                <w:sz w:val="20"/>
                <w:szCs w:val="20"/>
                <w:lang w:bidi="ru-RU"/>
              </w:rPr>
            </w:pPr>
            <w:r w:rsidRPr="003F2E31">
              <w:rPr>
                <w:rFonts w:eastAsia="Tahoma"/>
                <w:color w:val="000000"/>
                <w:sz w:val="20"/>
                <w:szCs w:val="20"/>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994" w:type="dxa"/>
            <w:tcBorders>
              <w:top w:val="single" w:sz="4" w:space="0" w:color="auto"/>
              <w:left w:val="single" w:sz="4" w:space="0" w:color="auto"/>
            </w:tcBorders>
            <w:shd w:val="clear" w:color="auto" w:fill="auto"/>
          </w:tcPr>
          <w:p w14:paraId="391CD6B3"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2265645A" w14:textId="77777777" w:rsidR="00C47E7F" w:rsidRPr="003F2E31" w:rsidRDefault="00C47E7F" w:rsidP="00C47E7F">
            <w:pPr>
              <w:widowControl w:val="0"/>
              <w:rPr>
                <w:rFonts w:eastAsia="Courier New"/>
                <w:color w:val="000000"/>
                <w:lang w:bidi="ru-RU"/>
              </w:rPr>
            </w:pPr>
          </w:p>
        </w:tc>
      </w:tr>
      <w:tr w:rsidR="00C47E7F" w:rsidRPr="003F2E31" w14:paraId="07D78A7E" w14:textId="77777777" w:rsidTr="003F2E31">
        <w:trPr>
          <w:trHeight w:hRule="exact" w:val="322"/>
          <w:jc w:val="center"/>
        </w:trPr>
        <w:tc>
          <w:tcPr>
            <w:tcW w:w="2972" w:type="dxa"/>
            <w:vMerge/>
            <w:tcBorders>
              <w:left w:val="single" w:sz="4" w:space="0" w:color="auto"/>
            </w:tcBorders>
            <w:shd w:val="clear" w:color="auto" w:fill="auto"/>
          </w:tcPr>
          <w:p w14:paraId="4F0F5EB1"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BB0804C" w14:textId="1C7550DD"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D36AED6"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8</w:t>
            </w:r>
          </w:p>
        </w:tc>
        <w:tc>
          <w:tcPr>
            <w:tcW w:w="2419" w:type="dxa"/>
            <w:vMerge/>
            <w:tcBorders>
              <w:left w:val="single" w:sz="4" w:space="0" w:color="auto"/>
              <w:right w:val="single" w:sz="4" w:space="0" w:color="auto"/>
            </w:tcBorders>
            <w:shd w:val="clear" w:color="auto" w:fill="auto"/>
          </w:tcPr>
          <w:p w14:paraId="15DE2FAC" w14:textId="77777777" w:rsidR="00C47E7F" w:rsidRPr="003F2E31" w:rsidRDefault="00C47E7F" w:rsidP="00C47E7F">
            <w:pPr>
              <w:widowControl w:val="0"/>
              <w:rPr>
                <w:rFonts w:eastAsia="Courier New"/>
                <w:color w:val="000000"/>
                <w:lang w:bidi="ru-RU"/>
              </w:rPr>
            </w:pPr>
          </w:p>
        </w:tc>
      </w:tr>
      <w:tr w:rsidR="00C47E7F" w:rsidRPr="003F2E31" w14:paraId="5B737CD5" w14:textId="77777777" w:rsidTr="003F2E31">
        <w:trPr>
          <w:trHeight w:hRule="exact" w:val="326"/>
          <w:jc w:val="center"/>
        </w:trPr>
        <w:tc>
          <w:tcPr>
            <w:tcW w:w="2972" w:type="dxa"/>
            <w:vMerge w:val="restart"/>
            <w:tcBorders>
              <w:top w:val="single" w:sz="4" w:space="0" w:color="auto"/>
              <w:left w:val="single" w:sz="4" w:space="0" w:color="auto"/>
            </w:tcBorders>
            <w:shd w:val="clear" w:color="auto" w:fill="auto"/>
          </w:tcPr>
          <w:p w14:paraId="72E8AF4E" w14:textId="77777777" w:rsidR="00C47E7F" w:rsidRPr="003F2E31" w:rsidRDefault="00C47E7F" w:rsidP="00C47E7F">
            <w:pPr>
              <w:widowControl w:val="0"/>
              <w:spacing w:line="305" w:lineRule="auto"/>
              <w:rPr>
                <w:rFonts w:eastAsia="Tahoma"/>
                <w:color w:val="000000"/>
                <w:sz w:val="20"/>
                <w:szCs w:val="20"/>
                <w:lang w:bidi="ru-RU"/>
              </w:rPr>
            </w:pPr>
            <w:r w:rsidRPr="003F2E31">
              <w:rPr>
                <w:rFonts w:eastAsia="Tahoma"/>
                <w:color w:val="000000"/>
                <w:sz w:val="20"/>
                <w:szCs w:val="20"/>
                <w:lang w:bidi="ru-RU"/>
              </w:rPr>
              <w:t>Тема 5.2 Правильные многогранники в жизни</w:t>
            </w:r>
          </w:p>
        </w:tc>
        <w:tc>
          <w:tcPr>
            <w:tcW w:w="7944" w:type="dxa"/>
            <w:tcBorders>
              <w:top w:val="single" w:sz="4" w:space="0" w:color="auto"/>
              <w:left w:val="single" w:sz="4" w:space="0" w:color="auto"/>
            </w:tcBorders>
            <w:shd w:val="clear" w:color="auto" w:fill="auto"/>
            <w:vAlign w:val="bottom"/>
          </w:tcPr>
          <w:p w14:paraId="639A31A1"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2D6ED5B7"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10099A5C" w14:textId="77777777" w:rsidR="00C47E7F" w:rsidRPr="003F2E31" w:rsidRDefault="00C47E7F" w:rsidP="00C47E7F">
            <w:pPr>
              <w:widowControl w:val="0"/>
              <w:rPr>
                <w:rFonts w:eastAsia="Courier New"/>
                <w:color w:val="000000"/>
                <w:lang w:bidi="ru-RU"/>
              </w:rPr>
            </w:pPr>
          </w:p>
        </w:tc>
      </w:tr>
      <w:tr w:rsidR="00C47E7F" w:rsidRPr="003F2E31" w14:paraId="1B918E6D" w14:textId="77777777" w:rsidTr="003F2E31">
        <w:trPr>
          <w:trHeight w:hRule="exact" w:val="946"/>
          <w:jc w:val="center"/>
        </w:trPr>
        <w:tc>
          <w:tcPr>
            <w:tcW w:w="2972" w:type="dxa"/>
            <w:vMerge/>
            <w:tcBorders>
              <w:left w:val="single" w:sz="4" w:space="0" w:color="auto"/>
            </w:tcBorders>
            <w:shd w:val="clear" w:color="auto" w:fill="auto"/>
          </w:tcPr>
          <w:p w14:paraId="7888E72B"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37195D20"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994" w:type="dxa"/>
            <w:tcBorders>
              <w:top w:val="single" w:sz="4" w:space="0" w:color="auto"/>
              <w:left w:val="single" w:sz="4" w:space="0" w:color="auto"/>
            </w:tcBorders>
            <w:shd w:val="clear" w:color="auto" w:fill="auto"/>
          </w:tcPr>
          <w:p w14:paraId="63165BE1"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BCFBCF9" w14:textId="77777777" w:rsidR="00C47E7F" w:rsidRPr="003F2E31" w:rsidRDefault="00C47E7F" w:rsidP="00C47E7F">
            <w:pPr>
              <w:widowControl w:val="0"/>
              <w:rPr>
                <w:rFonts w:eastAsia="Courier New"/>
                <w:color w:val="000000"/>
                <w:lang w:bidi="ru-RU"/>
              </w:rPr>
            </w:pPr>
          </w:p>
        </w:tc>
      </w:tr>
      <w:tr w:rsidR="00C47E7F" w:rsidRPr="003F2E31" w14:paraId="00CF489C" w14:textId="77777777" w:rsidTr="003F2E31">
        <w:trPr>
          <w:trHeight w:hRule="exact" w:val="322"/>
          <w:jc w:val="center"/>
        </w:trPr>
        <w:tc>
          <w:tcPr>
            <w:tcW w:w="2972" w:type="dxa"/>
            <w:vMerge/>
            <w:tcBorders>
              <w:left w:val="single" w:sz="4" w:space="0" w:color="auto"/>
            </w:tcBorders>
            <w:shd w:val="clear" w:color="auto" w:fill="auto"/>
          </w:tcPr>
          <w:p w14:paraId="3A11A9B7"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2A89B36" w14:textId="6D511861"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29573645"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11C9ABC4" w14:textId="77777777" w:rsidR="00C47E7F" w:rsidRPr="003F2E31" w:rsidRDefault="00C47E7F" w:rsidP="00C47E7F">
            <w:pPr>
              <w:widowControl w:val="0"/>
              <w:rPr>
                <w:rFonts w:eastAsia="Courier New"/>
                <w:color w:val="000000"/>
                <w:lang w:bidi="ru-RU"/>
              </w:rPr>
            </w:pPr>
          </w:p>
        </w:tc>
      </w:tr>
      <w:tr w:rsidR="00C47E7F" w:rsidRPr="003F2E31" w14:paraId="00CE8010" w14:textId="77777777" w:rsidTr="003F2E31">
        <w:trPr>
          <w:trHeight w:hRule="exact" w:val="634"/>
          <w:jc w:val="center"/>
        </w:trPr>
        <w:tc>
          <w:tcPr>
            <w:tcW w:w="2972" w:type="dxa"/>
            <w:vMerge w:val="restart"/>
            <w:tcBorders>
              <w:top w:val="single" w:sz="4" w:space="0" w:color="auto"/>
              <w:left w:val="single" w:sz="4" w:space="0" w:color="auto"/>
            </w:tcBorders>
            <w:shd w:val="clear" w:color="auto" w:fill="auto"/>
          </w:tcPr>
          <w:p w14:paraId="2B214A50" w14:textId="77777777" w:rsidR="00C47E7F" w:rsidRPr="003F2E31" w:rsidRDefault="00C47E7F" w:rsidP="00C47E7F">
            <w:pPr>
              <w:widowControl w:val="0"/>
              <w:spacing w:line="314" w:lineRule="auto"/>
              <w:rPr>
                <w:rFonts w:eastAsia="Tahoma"/>
                <w:color w:val="000000"/>
                <w:sz w:val="20"/>
                <w:szCs w:val="20"/>
                <w:lang w:bidi="ru-RU"/>
              </w:rPr>
            </w:pPr>
            <w:r w:rsidRPr="003F2E31">
              <w:rPr>
                <w:rFonts w:eastAsia="Tahoma"/>
                <w:color w:val="000000"/>
                <w:sz w:val="20"/>
                <w:szCs w:val="20"/>
                <w:lang w:bidi="ru-RU"/>
              </w:rPr>
              <w:t>Тема 5.3</w:t>
            </w:r>
          </w:p>
          <w:p w14:paraId="372C9709" w14:textId="77777777" w:rsidR="00C47E7F" w:rsidRPr="003F2E31" w:rsidRDefault="00C47E7F" w:rsidP="00C47E7F">
            <w:pPr>
              <w:widowControl w:val="0"/>
              <w:spacing w:line="314" w:lineRule="auto"/>
              <w:rPr>
                <w:rFonts w:eastAsia="Tahoma"/>
                <w:color w:val="000000"/>
                <w:sz w:val="20"/>
                <w:szCs w:val="20"/>
                <w:lang w:bidi="ru-RU"/>
              </w:rPr>
            </w:pPr>
            <w:r w:rsidRPr="003F2E31">
              <w:rPr>
                <w:rFonts w:eastAsia="Tahoma"/>
                <w:color w:val="000000"/>
                <w:sz w:val="20"/>
                <w:szCs w:val="20"/>
                <w:lang w:bidi="ru-RU"/>
              </w:rPr>
              <w:t>Цилиндр, конус, шар и их сечения</w:t>
            </w:r>
          </w:p>
        </w:tc>
        <w:tc>
          <w:tcPr>
            <w:tcW w:w="7944" w:type="dxa"/>
            <w:tcBorders>
              <w:top w:val="single" w:sz="4" w:space="0" w:color="auto"/>
              <w:left w:val="single" w:sz="4" w:space="0" w:color="auto"/>
            </w:tcBorders>
            <w:shd w:val="clear" w:color="auto" w:fill="auto"/>
            <w:vAlign w:val="bottom"/>
          </w:tcPr>
          <w:p w14:paraId="44AB0D8C" w14:textId="77777777" w:rsidR="00C47E7F" w:rsidRPr="003F2E31" w:rsidRDefault="00C47E7F" w:rsidP="00C47E7F">
            <w:pPr>
              <w:widowControl w:val="0"/>
              <w:tabs>
                <w:tab w:val="left" w:pos="4514"/>
                <w:tab w:val="left" w:pos="6497"/>
              </w:tabs>
              <w:spacing w:after="40"/>
              <w:jc w:val="both"/>
              <w:rPr>
                <w:rFonts w:eastAsia="Tahoma"/>
                <w:color w:val="000000"/>
                <w:sz w:val="22"/>
                <w:szCs w:val="22"/>
                <w:lang w:bidi="ru-RU"/>
              </w:rPr>
            </w:pPr>
            <w:r w:rsidRPr="003F2E31">
              <w:rPr>
                <w:rFonts w:eastAsia="Tahoma"/>
                <w:i/>
                <w:iCs/>
                <w:color w:val="000000"/>
                <w:sz w:val="22"/>
                <w:szCs w:val="22"/>
                <w:lang w:bidi="ru-RU"/>
              </w:rPr>
              <w:t>Профессионально-ориентированное</w:t>
            </w:r>
            <w:r w:rsidRPr="003F2E31">
              <w:rPr>
                <w:rFonts w:eastAsia="Tahoma"/>
                <w:i/>
                <w:iCs/>
                <w:color w:val="000000"/>
                <w:sz w:val="22"/>
                <w:szCs w:val="22"/>
                <w:lang w:bidi="ru-RU"/>
              </w:rPr>
              <w:tab/>
              <w:t>содержание</w:t>
            </w:r>
            <w:r w:rsidRPr="003F2E31">
              <w:rPr>
                <w:rFonts w:eastAsia="Tahoma"/>
                <w:i/>
                <w:iCs/>
                <w:color w:val="000000"/>
                <w:sz w:val="22"/>
                <w:szCs w:val="22"/>
                <w:lang w:bidi="ru-RU"/>
              </w:rPr>
              <w:tab/>
              <w:t>(содержание</w:t>
            </w:r>
          </w:p>
          <w:p w14:paraId="71338AC6" w14:textId="77777777" w:rsidR="00C47E7F" w:rsidRPr="003F2E31" w:rsidRDefault="00C47E7F" w:rsidP="00C47E7F">
            <w:pPr>
              <w:widowControl w:val="0"/>
              <w:jc w:val="both"/>
              <w:rPr>
                <w:rFonts w:eastAsia="Tahoma"/>
                <w:color w:val="000000"/>
                <w:sz w:val="22"/>
                <w:szCs w:val="22"/>
                <w:lang w:bidi="ru-RU"/>
              </w:rPr>
            </w:pPr>
            <w:r w:rsidRPr="003F2E31">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615FC2BE"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1BED3C2" w14:textId="77777777" w:rsidR="00C47E7F" w:rsidRPr="003F2E31" w:rsidRDefault="00C47E7F" w:rsidP="00C47E7F">
            <w:pPr>
              <w:widowControl w:val="0"/>
              <w:rPr>
                <w:rFonts w:eastAsia="Courier New"/>
                <w:color w:val="000000"/>
                <w:lang w:bidi="ru-RU"/>
              </w:rPr>
            </w:pPr>
          </w:p>
        </w:tc>
      </w:tr>
      <w:tr w:rsidR="00C47E7F" w:rsidRPr="003F2E31" w14:paraId="73689630" w14:textId="77777777" w:rsidTr="003F2E31">
        <w:trPr>
          <w:trHeight w:hRule="exact" w:val="1570"/>
          <w:jc w:val="center"/>
        </w:trPr>
        <w:tc>
          <w:tcPr>
            <w:tcW w:w="2972" w:type="dxa"/>
            <w:vMerge/>
            <w:tcBorders>
              <w:left w:val="single" w:sz="4" w:space="0" w:color="auto"/>
            </w:tcBorders>
            <w:shd w:val="clear" w:color="auto" w:fill="auto"/>
          </w:tcPr>
          <w:p w14:paraId="0D139D56"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4487B693"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994" w:type="dxa"/>
            <w:tcBorders>
              <w:top w:val="single" w:sz="4" w:space="0" w:color="auto"/>
              <w:left w:val="single" w:sz="4" w:space="0" w:color="auto"/>
            </w:tcBorders>
            <w:shd w:val="clear" w:color="auto" w:fill="auto"/>
          </w:tcPr>
          <w:p w14:paraId="2573EB93"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B21312E" w14:textId="77777777" w:rsidR="00C47E7F" w:rsidRPr="003F2E31" w:rsidRDefault="00C47E7F" w:rsidP="00C47E7F">
            <w:pPr>
              <w:widowControl w:val="0"/>
              <w:rPr>
                <w:rFonts w:eastAsia="Courier New"/>
                <w:color w:val="000000"/>
                <w:lang w:bidi="ru-RU"/>
              </w:rPr>
            </w:pPr>
          </w:p>
        </w:tc>
      </w:tr>
      <w:tr w:rsidR="00C47E7F" w:rsidRPr="003F2E31" w14:paraId="551CF6D3" w14:textId="77777777" w:rsidTr="003F2E31">
        <w:trPr>
          <w:trHeight w:hRule="exact" w:val="322"/>
          <w:jc w:val="center"/>
        </w:trPr>
        <w:tc>
          <w:tcPr>
            <w:tcW w:w="2972" w:type="dxa"/>
            <w:vMerge/>
            <w:tcBorders>
              <w:left w:val="single" w:sz="4" w:space="0" w:color="auto"/>
            </w:tcBorders>
            <w:shd w:val="clear" w:color="auto" w:fill="auto"/>
          </w:tcPr>
          <w:p w14:paraId="0E569F9C"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2C35D401"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Практическое занятие</w:t>
            </w:r>
          </w:p>
        </w:tc>
        <w:tc>
          <w:tcPr>
            <w:tcW w:w="994" w:type="dxa"/>
            <w:tcBorders>
              <w:top w:val="single" w:sz="4" w:space="0" w:color="auto"/>
              <w:left w:val="single" w:sz="4" w:space="0" w:color="auto"/>
            </w:tcBorders>
            <w:shd w:val="clear" w:color="auto" w:fill="auto"/>
          </w:tcPr>
          <w:p w14:paraId="2812E3E9"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77BE284D" w14:textId="77777777" w:rsidR="00C47E7F" w:rsidRPr="003F2E31" w:rsidRDefault="00C47E7F" w:rsidP="00C47E7F">
            <w:pPr>
              <w:widowControl w:val="0"/>
              <w:rPr>
                <w:rFonts w:eastAsia="Courier New"/>
                <w:color w:val="000000"/>
                <w:lang w:bidi="ru-RU"/>
              </w:rPr>
            </w:pPr>
          </w:p>
        </w:tc>
      </w:tr>
      <w:tr w:rsidR="00C47E7F" w:rsidRPr="003F2E31" w14:paraId="1DA91E8E" w14:textId="77777777" w:rsidTr="003F2E31">
        <w:trPr>
          <w:trHeight w:hRule="exact" w:val="326"/>
          <w:jc w:val="center"/>
        </w:trPr>
        <w:tc>
          <w:tcPr>
            <w:tcW w:w="2972" w:type="dxa"/>
            <w:vMerge w:val="restart"/>
            <w:tcBorders>
              <w:top w:val="single" w:sz="4" w:space="0" w:color="auto"/>
              <w:left w:val="single" w:sz="4" w:space="0" w:color="auto"/>
            </w:tcBorders>
            <w:shd w:val="clear" w:color="auto" w:fill="auto"/>
          </w:tcPr>
          <w:p w14:paraId="5335E95F" w14:textId="77777777" w:rsidR="00C47E7F" w:rsidRPr="003F2E31" w:rsidRDefault="00C47E7F" w:rsidP="00C47E7F">
            <w:pPr>
              <w:widowControl w:val="0"/>
              <w:spacing w:line="314" w:lineRule="auto"/>
              <w:rPr>
                <w:rFonts w:eastAsia="Tahoma"/>
                <w:color w:val="000000"/>
                <w:sz w:val="20"/>
                <w:szCs w:val="20"/>
                <w:lang w:bidi="ru-RU"/>
              </w:rPr>
            </w:pPr>
            <w:r w:rsidRPr="003F2E31">
              <w:rPr>
                <w:rFonts w:eastAsia="Tahoma"/>
                <w:color w:val="000000"/>
                <w:sz w:val="20"/>
                <w:szCs w:val="20"/>
                <w:lang w:bidi="ru-RU"/>
              </w:rPr>
              <w:t>Тема 5.4 Объемы и площади поверхностей тел</w:t>
            </w:r>
          </w:p>
        </w:tc>
        <w:tc>
          <w:tcPr>
            <w:tcW w:w="7944" w:type="dxa"/>
            <w:tcBorders>
              <w:top w:val="single" w:sz="4" w:space="0" w:color="auto"/>
              <w:left w:val="single" w:sz="4" w:space="0" w:color="auto"/>
            </w:tcBorders>
            <w:shd w:val="clear" w:color="auto" w:fill="auto"/>
            <w:vAlign w:val="bottom"/>
          </w:tcPr>
          <w:p w14:paraId="5646D0DB"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5C7383F"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76C5CF28" w14:textId="77777777" w:rsidR="00C47E7F" w:rsidRPr="003F2E31" w:rsidRDefault="00C47E7F" w:rsidP="00C47E7F">
            <w:pPr>
              <w:widowControl w:val="0"/>
              <w:rPr>
                <w:rFonts w:eastAsia="Courier New"/>
                <w:color w:val="000000"/>
                <w:lang w:bidi="ru-RU"/>
              </w:rPr>
            </w:pPr>
          </w:p>
        </w:tc>
      </w:tr>
      <w:tr w:rsidR="00C47E7F" w:rsidRPr="003F2E31" w14:paraId="1A37D328" w14:textId="77777777" w:rsidTr="003F2E31">
        <w:trPr>
          <w:trHeight w:hRule="exact" w:val="677"/>
          <w:jc w:val="center"/>
        </w:trPr>
        <w:tc>
          <w:tcPr>
            <w:tcW w:w="2972" w:type="dxa"/>
            <w:vMerge/>
            <w:tcBorders>
              <w:left w:val="single" w:sz="4" w:space="0" w:color="auto"/>
            </w:tcBorders>
            <w:shd w:val="clear" w:color="auto" w:fill="auto"/>
          </w:tcPr>
          <w:p w14:paraId="7C05EC26"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0A416159" w14:textId="77777777" w:rsidR="00C47E7F" w:rsidRPr="003F2E31" w:rsidRDefault="00C47E7F" w:rsidP="00C47E7F">
            <w:pPr>
              <w:widowControl w:val="0"/>
              <w:spacing w:line="307" w:lineRule="auto"/>
              <w:jc w:val="both"/>
              <w:rPr>
                <w:rFonts w:eastAsia="Tahoma"/>
                <w:color w:val="000000"/>
                <w:sz w:val="20"/>
                <w:szCs w:val="20"/>
                <w:lang w:bidi="ru-RU"/>
              </w:rPr>
            </w:pPr>
            <w:r w:rsidRPr="003F2E31">
              <w:rPr>
                <w:rFonts w:eastAsia="Tahoma"/>
                <w:color w:val="000000"/>
                <w:sz w:val="20"/>
                <w:szCs w:val="20"/>
                <w:lang w:bidi="ru-RU"/>
              </w:rPr>
              <w:t>Объем прямоугольного параллелепипеда. Объем куба. Объемы прямой призмы и цилиндра. Объемы пирамиды и конуса. Объем шара</w:t>
            </w:r>
          </w:p>
        </w:tc>
        <w:tc>
          <w:tcPr>
            <w:tcW w:w="994" w:type="dxa"/>
            <w:tcBorders>
              <w:top w:val="single" w:sz="4" w:space="0" w:color="auto"/>
              <w:left w:val="single" w:sz="4" w:space="0" w:color="auto"/>
            </w:tcBorders>
            <w:shd w:val="clear" w:color="auto" w:fill="auto"/>
          </w:tcPr>
          <w:p w14:paraId="09404A68"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2733EAB" w14:textId="77777777" w:rsidR="00C47E7F" w:rsidRPr="003F2E31" w:rsidRDefault="00C47E7F" w:rsidP="00C47E7F">
            <w:pPr>
              <w:widowControl w:val="0"/>
              <w:rPr>
                <w:rFonts w:eastAsia="Courier New"/>
                <w:color w:val="000000"/>
                <w:lang w:bidi="ru-RU"/>
              </w:rPr>
            </w:pPr>
          </w:p>
        </w:tc>
      </w:tr>
      <w:tr w:rsidR="00C47E7F" w:rsidRPr="003F2E31" w14:paraId="080757D2" w14:textId="77777777" w:rsidTr="003F2E31">
        <w:trPr>
          <w:trHeight w:hRule="exact" w:val="322"/>
          <w:jc w:val="center"/>
        </w:trPr>
        <w:tc>
          <w:tcPr>
            <w:tcW w:w="2972" w:type="dxa"/>
            <w:vMerge/>
            <w:tcBorders>
              <w:left w:val="single" w:sz="4" w:space="0" w:color="auto"/>
            </w:tcBorders>
            <w:shd w:val="clear" w:color="auto" w:fill="auto"/>
          </w:tcPr>
          <w:p w14:paraId="6AAC5F60"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71D3DF68" w14:textId="2282A449"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682E8A72"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8</w:t>
            </w:r>
          </w:p>
        </w:tc>
        <w:tc>
          <w:tcPr>
            <w:tcW w:w="2419" w:type="dxa"/>
            <w:vMerge/>
            <w:tcBorders>
              <w:left w:val="single" w:sz="4" w:space="0" w:color="auto"/>
              <w:right w:val="single" w:sz="4" w:space="0" w:color="auto"/>
            </w:tcBorders>
            <w:shd w:val="clear" w:color="auto" w:fill="auto"/>
          </w:tcPr>
          <w:p w14:paraId="5C822662" w14:textId="77777777" w:rsidR="00C47E7F" w:rsidRPr="003F2E31" w:rsidRDefault="00C47E7F" w:rsidP="00C47E7F">
            <w:pPr>
              <w:widowControl w:val="0"/>
              <w:rPr>
                <w:rFonts w:eastAsia="Courier New"/>
                <w:color w:val="000000"/>
                <w:lang w:bidi="ru-RU"/>
              </w:rPr>
            </w:pPr>
          </w:p>
        </w:tc>
      </w:tr>
      <w:tr w:rsidR="00C47E7F" w:rsidRPr="003F2E31" w14:paraId="4CB3230E" w14:textId="77777777" w:rsidTr="003F2E31">
        <w:trPr>
          <w:trHeight w:hRule="exact" w:val="634"/>
          <w:jc w:val="center"/>
        </w:trPr>
        <w:tc>
          <w:tcPr>
            <w:tcW w:w="2972" w:type="dxa"/>
            <w:vMerge w:val="restart"/>
            <w:tcBorders>
              <w:top w:val="single" w:sz="4" w:space="0" w:color="auto"/>
              <w:left w:val="single" w:sz="4" w:space="0" w:color="auto"/>
            </w:tcBorders>
            <w:shd w:val="clear" w:color="auto" w:fill="auto"/>
          </w:tcPr>
          <w:p w14:paraId="1CC0BB14" w14:textId="77777777" w:rsidR="00C47E7F" w:rsidRPr="003F2E31" w:rsidRDefault="00C47E7F" w:rsidP="00C47E7F">
            <w:pPr>
              <w:widowControl w:val="0"/>
              <w:spacing w:line="307" w:lineRule="auto"/>
              <w:rPr>
                <w:rFonts w:eastAsia="Tahoma"/>
                <w:color w:val="000000"/>
                <w:sz w:val="20"/>
                <w:szCs w:val="20"/>
                <w:lang w:bidi="ru-RU"/>
              </w:rPr>
            </w:pPr>
            <w:r w:rsidRPr="003F2E31">
              <w:rPr>
                <w:rFonts w:eastAsia="Tahoma"/>
                <w:color w:val="000000"/>
                <w:sz w:val="20"/>
                <w:szCs w:val="20"/>
                <w:lang w:bidi="ru-RU"/>
              </w:rPr>
              <w:t>Тема 5.5 Примеры симметрий в профессии</w:t>
            </w:r>
          </w:p>
        </w:tc>
        <w:tc>
          <w:tcPr>
            <w:tcW w:w="7944" w:type="dxa"/>
            <w:tcBorders>
              <w:top w:val="single" w:sz="4" w:space="0" w:color="auto"/>
              <w:left w:val="single" w:sz="4" w:space="0" w:color="auto"/>
            </w:tcBorders>
            <w:shd w:val="clear" w:color="auto" w:fill="auto"/>
            <w:vAlign w:val="bottom"/>
          </w:tcPr>
          <w:p w14:paraId="28D5B30D" w14:textId="77777777" w:rsidR="00C47E7F" w:rsidRPr="003F2E31" w:rsidRDefault="00C47E7F" w:rsidP="00C47E7F">
            <w:pPr>
              <w:widowControl w:val="0"/>
              <w:tabs>
                <w:tab w:val="left" w:pos="4514"/>
                <w:tab w:val="left" w:pos="6497"/>
              </w:tabs>
              <w:spacing w:after="40"/>
              <w:jc w:val="both"/>
              <w:rPr>
                <w:rFonts w:eastAsia="Tahoma"/>
                <w:color w:val="000000"/>
                <w:sz w:val="22"/>
                <w:szCs w:val="22"/>
                <w:lang w:bidi="ru-RU"/>
              </w:rPr>
            </w:pPr>
            <w:r w:rsidRPr="003F2E31">
              <w:rPr>
                <w:rFonts w:eastAsia="Tahoma"/>
                <w:i/>
                <w:iCs/>
                <w:color w:val="000000"/>
                <w:sz w:val="22"/>
                <w:szCs w:val="22"/>
                <w:lang w:bidi="ru-RU"/>
              </w:rPr>
              <w:t>Профессионально-ориентированное</w:t>
            </w:r>
            <w:r w:rsidRPr="003F2E31">
              <w:rPr>
                <w:rFonts w:eastAsia="Tahoma"/>
                <w:i/>
                <w:iCs/>
                <w:color w:val="000000"/>
                <w:sz w:val="22"/>
                <w:szCs w:val="22"/>
                <w:lang w:bidi="ru-RU"/>
              </w:rPr>
              <w:tab/>
              <w:t>содержание</w:t>
            </w:r>
            <w:r w:rsidRPr="003F2E31">
              <w:rPr>
                <w:rFonts w:eastAsia="Tahoma"/>
                <w:i/>
                <w:iCs/>
                <w:color w:val="000000"/>
                <w:sz w:val="22"/>
                <w:szCs w:val="22"/>
                <w:lang w:bidi="ru-RU"/>
              </w:rPr>
              <w:tab/>
              <w:t>(содержание</w:t>
            </w:r>
          </w:p>
          <w:p w14:paraId="2942C9D3" w14:textId="77777777" w:rsidR="00C47E7F" w:rsidRPr="003F2E31" w:rsidRDefault="00C47E7F" w:rsidP="00C47E7F">
            <w:pPr>
              <w:widowControl w:val="0"/>
              <w:jc w:val="both"/>
              <w:rPr>
                <w:rFonts w:eastAsia="Tahoma"/>
                <w:color w:val="000000"/>
                <w:sz w:val="22"/>
                <w:szCs w:val="22"/>
                <w:lang w:bidi="ru-RU"/>
              </w:rPr>
            </w:pPr>
            <w:r w:rsidRPr="003F2E31">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02455DCD"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A2C3327" w14:textId="77777777" w:rsidR="00C47E7F" w:rsidRPr="003F2E31" w:rsidRDefault="00C47E7F" w:rsidP="00C47E7F">
            <w:pPr>
              <w:widowControl w:val="0"/>
              <w:rPr>
                <w:rFonts w:eastAsia="Courier New"/>
                <w:color w:val="000000"/>
                <w:lang w:bidi="ru-RU"/>
              </w:rPr>
            </w:pPr>
          </w:p>
        </w:tc>
      </w:tr>
      <w:tr w:rsidR="00C47E7F" w:rsidRPr="003F2E31" w14:paraId="772CFD84" w14:textId="77777777" w:rsidTr="003F2E31">
        <w:trPr>
          <w:trHeight w:hRule="exact" w:val="1262"/>
          <w:jc w:val="center"/>
        </w:trPr>
        <w:tc>
          <w:tcPr>
            <w:tcW w:w="2972" w:type="dxa"/>
            <w:vMerge/>
            <w:tcBorders>
              <w:left w:val="single" w:sz="4" w:space="0" w:color="auto"/>
            </w:tcBorders>
            <w:shd w:val="clear" w:color="auto" w:fill="auto"/>
          </w:tcPr>
          <w:p w14:paraId="0F54B04C"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3EFC0FC7" w14:textId="77777777" w:rsidR="00C47E7F" w:rsidRPr="003F2E31" w:rsidRDefault="00C47E7F" w:rsidP="00C47E7F">
            <w:pPr>
              <w:widowControl w:val="0"/>
              <w:spacing w:line="314" w:lineRule="auto"/>
              <w:jc w:val="both"/>
              <w:rPr>
                <w:rFonts w:eastAsia="Tahoma"/>
                <w:color w:val="000000"/>
                <w:sz w:val="20"/>
                <w:szCs w:val="20"/>
                <w:lang w:bidi="ru-RU"/>
              </w:rPr>
            </w:pPr>
            <w:r w:rsidRPr="003F2E31">
              <w:rPr>
                <w:rFonts w:eastAsia="Tahoma"/>
                <w:color w:val="000000"/>
                <w:sz w:val="20"/>
                <w:szCs w:val="20"/>
                <w:lang w:bidi="ru-RU"/>
              </w:rPr>
              <w:t>Понятие о симметрии в пространстве (центральная, осевая, зеркальная).</w:t>
            </w:r>
          </w:p>
          <w:p w14:paraId="66F619A9" w14:textId="77777777" w:rsidR="00C47E7F" w:rsidRPr="003F2E31" w:rsidRDefault="00C47E7F" w:rsidP="00C47E7F">
            <w:pPr>
              <w:widowControl w:val="0"/>
              <w:spacing w:line="314" w:lineRule="auto"/>
              <w:jc w:val="both"/>
              <w:rPr>
                <w:rFonts w:eastAsia="Tahoma"/>
                <w:color w:val="000000"/>
                <w:sz w:val="20"/>
                <w:szCs w:val="20"/>
                <w:lang w:bidi="ru-RU"/>
              </w:rPr>
            </w:pPr>
            <w:r w:rsidRPr="003F2E31">
              <w:rPr>
                <w:rFonts w:eastAsia="Tahoma"/>
                <w:color w:val="000000"/>
                <w:sz w:val="20"/>
                <w:szCs w:val="20"/>
                <w:lang w:bidi="ru-RU"/>
              </w:rPr>
              <w:t>Обобщение представлений о правильных многогранниках (тетраэдр, куб, октаэдр, додекаэдр, икосаэдр).</w:t>
            </w:r>
          </w:p>
          <w:p w14:paraId="0A435678" w14:textId="77777777" w:rsidR="00C47E7F" w:rsidRPr="003F2E31" w:rsidRDefault="00C47E7F" w:rsidP="00C47E7F">
            <w:pPr>
              <w:widowControl w:val="0"/>
              <w:spacing w:line="314" w:lineRule="auto"/>
              <w:jc w:val="both"/>
              <w:rPr>
                <w:rFonts w:eastAsia="Tahoma"/>
                <w:color w:val="000000"/>
                <w:sz w:val="20"/>
                <w:szCs w:val="20"/>
                <w:lang w:bidi="ru-RU"/>
              </w:rPr>
            </w:pPr>
            <w:r w:rsidRPr="003F2E31">
              <w:rPr>
                <w:rFonts w:eastAsia="Tahoma"/>
                <w:color w:val="000000"/>
                <w:sz w:val="20"/>
                <w:szCs w:val="20"/>
                <w:lang w:bidi="ru-RU"/>
              </w:rPr>
              <w:t>Примеры симметрий в профессии</w:t>
            </w:r>
          </w:p>
        </w:tc>
        <w:tc>
          <w:tcPr>
            <w:tcW w:w="994" w:type="dxa"/>
            <w:tcBorders>
              <w:top w:val="single" w:sz="4" w:space="0" w:color="auto"/>
              <w:left w:val="single" w:sz="4" w:space="0" w:color="auto"/>
            </w:tcBorders>
            <w:shd w:val="clear" w:color="auto" w:fill="auto"/>
          </w:tcPr>
          <w:p w14:paraId="5458E68D"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71918876" w14:textId="77777777" w:rsidR="00C47E7F" w:rsidRPr="003F2E31" w:rsidRDefault="00C47E7F" w:rsidP="00C47E7F">
            <w:pPr>
              <w:widowControl w:val="0"/>
              <w:rPr>
                <w:rFonts w:eastAsia="Courier New"/>
                <w:color w:val="000000"/>
                <w:lang w:bidi="ru-RU"/>
              </w:rPr>
            </w:pPr>
          </w:p>
        </w:tc>
      </w:tr>
      <w:tr w:rsidR="00C47E7F" w:rsidRPr="003F2E31" w14:paraId="2F9E6884" w14:textId="77777777" w:rsidTr="003F2E31">
        <w:trPr>
          <w:trHeight w:hRule="exact" w:val="322"/>
          <w:jc w:val="center"/>
        </w:trPr>
        <w:tc>
          <w:tcPr>
            <w:tcW w:w="2972" w:type="dxa"/>
            <w:vMerge/>
            <w:tcBorders>
              <w:left w:val="single" w:sz="4" w:space="0" w:color="auto"/>
            </w:tcBorders>
            <w:shd w:val="clear" w:color="auto" w:fill="auto"/>
          </w:tcPr>
          <w:p w14:paraId="1406AB77"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EECA71B"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Практическое занятие</w:t>
            </w:r>
          </w:p>
        </w:tc>
        <w:tc>
          <w:tcPr>
            <w:tcW w:w="994" w:type="dxa"/>
            <w:tcBorders>
              <w:top w:val="single" w:sz="4" w:space="0" w:color="auto"/>
              <w:left w:val="single" w:sz="4" w:space="0" w:color="auto"/>
            </w:tcBorders>
            <w:shd w:val="clear" w:color="auto" w:fill="auto"/>
          </w:tcPr>
          <w:p w14:paraId="37D39D76"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4C4C8BDD" w14:textId="77777777" w:rsidR="00C47E7F" w:rsidRPr="003F2E31" w:rsidRDefault="00C47E7F" w:rsidP="00C47E7F">
            <w:pPr>
              <w:widowControl w:val="0"/>
              <w:rPr>
                <w:rFonts w:eastAsia="Courier New"/>
                <w:color w:val="000000"/>
                <w:lang w:bidi="ru-RU"/>
              </w:rPr>
            </w:pPr>
          </w:p>
        </w:tc>
      </w:tr>
      <w:tr w:rsidR="00C47E7F" w:rsidRPr="003F2E31" w14:paraId="20F39AA8" w14:textId="77777777" w:rsidTr="003F2E31">
        <w:trPr>
          <w:trHeight w:hRule="exact" w:val="427"/>
          <w:jc w:val="center"/>
        </w:trPr>
        <w:tc>
          <w:tcPr>
            <w:tcW w:w="2972" w:type="dxa"/>
            <w:vMerge w:val="restart"/>
            <w:tcBorders>
              <w:top w:val="single" w:sz="4" w:space="0" w:color="auto"/>
              <w:left w:val="single" w:sz="4" w:space="0" w:color="auto"/>
            </w:tcBorders>
            <w:shd w:val="clear" w:color="auto" w:fill="auto"/>
          </w:tcPr>
          <w:p w14:paraId="6B1C5183" w14:textId="77777777" w:rsidR="00C47E7F" w:rsidRPr="003F2E31" w:rsidRDefault="00C47E7F" w:rsidP="00C47E7F">
            <w:pPr>
              <w:widowControl w:val="0"/>
              <w:rPr>
                <w:rFonts w:eastAsia="Courier New"/>
                <w:color w:val="000000"/>
                <w:sz w:val="10"/>
                <w:szCs w:val="10"/>
                <w:lang w:bidi="ru-RU"/>
              </w:rPr>
            </w:pPr>
          </w:p>
        </w:tc>
        <w:tc>
          <w:tcPr>
            <w:tcW w:w="7944" w:type="dxa"/>
            <w:tcBorders>
              <w:top w:val="single" w:sz="4" w:space="0" w:color="auto"/>
              <w:left w:val="single" w:sz="4" w:space="0" w:color="auto"/>
            </w:tcBorders>
            <w:shd w:val="clear" w:color="auto" w:fill="auto"/>
          </w:tcPr>
          <w:p w14:paraId="38700C52"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D9577D6"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2A23229D" w14:textId="77777777" w:rsidR="00C47E7F" w:rsidRPr="003F2E31" w:rsidRDefault="00C47E7F" w:rsidP="00C47E7F">
            <w:pPr>
              <w:widowControl w:val="0"/>
              <w:rPr>
                <w:rFonts w:eastAsia="Courier New"/>
                <w:color w:val="000000"/>
                <w:lang w:bidi="ru-RU"/>
              </w:rPr>
            </w:pPr>
          </w:p>
        </w:tc>
      </w:tr>
      <w:tr w:rsidR="00C47E7F" w:rsidRPr="003F2E31" w14:paraId="24B8149D" w14:textId="77777777" w:rsidTr="003F2E31">
        <w:trPr>
          <w:trHeight w:hRule="exact" w:val="331"/>
          <w:jc w:val="center"/>
        </w:trPr>
        <w:tc>
          <w:tcPr>
            <w:tcW w:w="2972" w:type="dxa"/>
            <w:vMerge/>
            <w:tcBorders>
              <w:left w:val="single" w:sz="4" w:space="0" w:color="auto"/>
              <w:bottom w:val="single" w:sz="4" w:space="0" w:color="auto"/>
            </w:tcBorders>
            <w:shd w:val="clear" w:color="auto" w:fill="auto"/>
          </w:tcPr>
          <w:p w14:paraId="3C80ECA8"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bottom w:val="single" w:sz="4" w:space="0" w:color="auto"/>
            </w:tcBorders>
            <w:shd w:val="clear" w:color="auto" w:fill="auto"/>
            <w:vAlign w:val="bottom"/>
          </w:tcPr>
          <w:p w14:paraId="3903C9C4"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Объемы и площади поверхности многогранников и тел вращения</w:t>
            </w:r>
          </w:p>
        </w:tc>
        <w:tc>
          <w:tcPr>
            <w:tcW w:w="994" w:type="dxa"/>
            <w:tcBorders>
              <w:top w:val="single" w:sz="4" w:space="0" w:color="auto"/>
              <w:left w:val="single" w:sz="4" w:space="0" w:color="auto"/>
              <w:bottom w:val="single" w:sz="4" w:space="0" w:color="auto"/>
            </w:tcBorders>
            <w:shd w:val="clear" w:color="auto" w:fill="auto"/>
          </w:tcPr>
          <w:p w14:paraId="61602AC9"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tcPr>
          <w:p w14:paraId="41563EE8" w14:textId="77777777" w:rsidR="00C47E7F" w:rsidRPr="003F2E31" w:rsidRDefault="00C47E7F" w:rsidP="00C47E7F">
            <w:pPr>
              <w:widowControl w:val="0"/>
              <w:rPr>
                <w:rFonts w:eastAsia="Courier New"/>
                <w:color w:val="000000"/>
                <w:lang w:bidi="ru-RU"/>
              </w:rPr>
            </w:pPr>
          </w:p>
        </w:tc>
      </w:tr>
    </w:tbl>
    <w:p w14:paraId="44FB85B4" w14:textId="77777777" w:rsidR="00C47E7F" w:rsidRPr="00C47E7F" w:rsidRDefault="00C47E7F" w:rsidP="00C47E7F">
      <w:pPr>
        <w:widowControl w:val="0"/>
        <w:spacing w:line="1" w:lineRule="exact"/>
        <w:rPr>
          <w:rFonts w:ascii="Courier New" w:eastAsia="Courier New" w:hAnsi="Courier New" w:cs="Courier New"/>
          <w:color w:val="000000"/>
          <w:sz w:val="2"/>
          <w:szCs w:val="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3F2E31" w14:paraId="53A34678" w14:textId="77777777" w:rsidTr="003F2E31">
        <w:trPr>
          <w:trHeight w:hRule="exact" w:val="326"/>
          <w:jc w:val="center"/>
        </w:trPr>
        <w:tc>
          <w:tcPr>
            <w:tcW w:w="2972" w:type="dxa"/>
            <w:vMerge w:val="restart"/>
            <w:tcBorders>
              <w:top w:val="single" w:sz="4" w:space="0" w:color="auto"/>
              <w:left w:val="single" w:sz="4" w:space="0" w:color="auto"/>
            </w:tcBorders>
            <w:shd w:val="clear" w:color="auto" w:fill="auto"/>
            <w:vAlign w:val="bottom"/>
          </w:tcPr>
          <w:p w14:paraId="00452CDA" w14:textId="77777777" w:rsidR="00C47E7F" w:rsidRPr="003F2E31" w:rsidRDefault="00C47E7F" w:rsidP="00C47E7F">
            <w:pPr>
              <w:widowControl w:val="0"/>
              <w:spacing w:line="312" w:lineRule="auto"/>
              <w:rPr>
                <w:rFonts w:eastAsia="Tahoma"/>
                <w:color w:val="000000"/>
                <w:sz w:val="20"/>
                <w:szCs w:val="20"/>
                <w:lang w:bidi="ru-RU"/>
              </w:rPr>
            </w:pPr>
            <w:r w:rsidRPr="003F2E31">
              <w:rPr>
                <w:rFonts w:eastAsia="Tahoma"/>
                <w:color w:val="000000"/>
                <w:sz w:val="20"/>
                <w:szCs w:val="20"/>
                <w:lang w:bidi="ru-RU"/>
              </w:rPr>
              <w:t>Тема 5.6 Решение задач. Многогранники и тела вращения</w:t>
            </w:r>
          </w:p>
        </w:tc>
        <w:tc>
          <w:tcPr>
            <w:tcW w:w="7944" w:type="dxa"/>
            <w:tcBorders>
              <w:top w:val="single" w:sz="4" w:space="0" w:color="auto"/>
              <w:left w:val="single" w:sz="4" w:space="0" w:color="auto"/>
            </w:tcBorders>
            <w:shd w:val="clear" w:color="auto" w:fill="auto"/>
          </w:tcPr>
          <w:p w14:paraId="78D64E3B" w14:textId="5E1A925E" w:rsidR="00C47E7F" w:rsidRPr="003F2E31" w:rsidRDefault="003F2E31"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0841FA0"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val="restart"/>
            <w:tcBorders>
              <w:top w:val="single" w:sz="4" w:space="0" w:color="auto"/>
              <w:left w:val="single" w:sz="4" w:space="0" w:color="auto"/>
              <w:right w:val="single" w:sz="4" w:space="0" w:color="auto"/>
            </w:tcBorders>
            <w:shd w:val="clear" w:color="auto" w:fill="auto"/>
          </w:tcPr>
          <w:p w14:paraId="77BE1E74" w14:textId="77777777" w:rsidR="00C47E7F" w:rsidRPr="003F2E31" w:rsidRDefault="00C47E7F" w:rsidP="00C47E7F">
            <w:pPr>
              <w:widowControl w:val="0"/>
              <w:rPr>
                <w:rFonts w:eastAsia="Courier New"/>
                <w:color w:val="000000"/>
                <w:sz w:val="10"/>
                <w:szCs w:val="10"/>
                <w:lang w:bidi="ru-RU"/>
              </w:rPr>
            </w:pPr>
          </w:p>
        </w:tc>
      </w:tr>
      <w:tr w:rsidR="00C47E7F" w:rsidRPr="003F2E31" w14:paraId="33BE946C" w14:textId="77777777" w:rsidTr="003F2E31">
        <w:trPr>
          <w:trHeight w:hRule="exact" w:val="624"/>
          <w:jc w:val="center"/>
        </w:trPr>
        <w:tc>
          <w:tcPr>
            <w:tcW w:w="2972" w:type="dxa"/>
            <w:vMerge/>
            <w:tcBorders>
              <w:left w:val="single" w:sz="4" w:space="0" w:color="auto"/>
            </w:tcBorders>
            <w:shd w:val="clear" w:color="auto" w:fill="auto"/>
            <w:vAlign w:val="bottom"/>
          </w:tcPr>
          <w:p w14:paraId="39D34D06"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7A3EBA70"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53836408"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72A15ECB" w14:textId="77777777" w:rsidR="00C47E7F" w:rsidRPr="003F2E31" w:rsidRDefault="00C47E7F" w:rsidP="00C47E7F">
            <w:pPr>
              <w:widowControl w:val="0"/>
              <w:rPr>
                <w:rFonts w:eastAsia="Courier New"/>
                <w:color w:val="000000"/>
                <w:lang w:bidi="ru-RU"/>
              </w:rPr>
            </w:pPr>
          </w:p>
        </w:tc>
      </w:tr>
      <w:tr w:rsidR="00C47E7F" w:rsidRPr="003F2E31" w14:paraId="37926A50" w14:textId="77777777" w:rsidTr="003F2E31">
        <w:trPr>
          <w:trHeight w:hRule="exact" w:val="1570"/>
          <w:jc w:val="center"/>
        </w:trPr>
        <w:tc>
          <w:tcPr>
            <w:tcW w:w="2972" w:type="dxa"/>
            <w:tcBorders>
              <w:top w:val="single" w:sz="4" w:space="0" w:color="auto"/>
              <w:left w:val="single" w:sz="4" w:space="0" w:color="auto"/>
            </w:tcBorders>
            <w:shd w:val="clear" w:color="auto" w:fill="auto"/>
            <w:vAlign w:val="bottom"/>
          </w:tcPr>
          <w:p w14:paraId="3150C4AF" w14:textId="77777777" w:rsidR="00C47E7F" w:rsidRPr="003F2E31" w:rsidRDefault="00C47E7F" w:rsidP="00C47E7F">
            <w:pPr>
              <w:widowControl w:val="0"/>
              <w:tabs>
                <w:tab w:val="left" w:pos="1534"/>
              </w:tabs>
              <w:spacing w:line="307" w:lineRule="auto"/>
              <w:rPr>
                <w:rFonts w:eastAsia="Tahoma"/>
                <w:color w:val="000000"/>
                <w:sz w:val="20"/>
                <w:szCs w:val="20"/>
                <w:lang w:bidi="ru-RU"/>
              </w:rPr>
            </w:pPr>
            <w:r w:rsidRPr="003F2E31">
              <w:rPr>
                <w:rFonts w:eastAsia="Tahoma"/>
                <w:b/>
                <w:bCs/>
                <w:color w:val="000000"/>
                <w:sz w:val="20"/>
                <w:szCs w:val="20"/>
                <w:lang w:bidi="ru-RU"/>
              </w:rPr>
              <w:t>Раздел 6. Степени и корни.</w:t>
            </w:r>
            <w:r w:rsidRPr="003F2E31">
              <w:rPr>
                <w:rFonts w:eastAsia="Tahoma"/>
                <w:b/>
                <w:bCs/>
                <w:color w:val="000000"/>
                <w:sz w:val="20"/>
                <w:szCs w:val="20"/>
                <w:lang w:bidi="ru-RU"/>
              </w:rPr>
              <w:tab/>
              <w:t>Степенная,</w:t>
            </w:r>
          </w:p>
          <w:p w14:paraId="02963210" w14:textId="77777777" w:rsidR="00C47E7F" w:rsidRPr="003F2E31" w:rsidRDefault="00C47E7F" w:rsidP="00C47E7F">
            <w:pPr>
              <w:widowControl w:val="0"/>
              <w:tabs>
                <w:tab w:val="left" w:pos="2518"/>
              </w:tabs>
              <w:spacing w:line="307" w:lineRule="auto"/>
              <w:rPr>
                <w:rFonts w:eastAsia="Tahoma"/>
                <w:color w:val="000000"/>
                <w:sz w:val="20"/>
                <w:szCs w:val="20"/>
                <w:lang w:bidi="ru-RU"/>
              </w:rPr>
            </w:pPr>
            <w:r w:rsidRPr="003F2E31">
              <w:rPr>
                <w:rFonts w:eastAsia="Tahoma"/>
                <w:b/>
                <w:bCs/>
                <w:color w:val="000000"/>
                <w:sz w:val="20"/>
                <w:szCs w:val="20"/>
                <w:lang w:bidi="ru-RU"/>
              </w:rPr>
              <w:t>показательная</w:t>
            </w:r>
            <w:r w:rsidRPr="003F2E31">
              <w:rPr>
                <w:rFonts w:eastAsia="Tahoma"/>
                <w:b/>
                <w:bCs/>
                <w:color w:val="000000"/>
                <w:sz w:val="20"/>
                <w:szCs w:val="20"/>
                <w:lang w:bidi="ru-RU"/>
              </w:rPr>
              <w:tab/>
              <w:t>и</w:t>
            </w:r>
          </w:p>
          <w:p w14:paraId="570B4409" w14:textId="77777777" w:rsidR="00C47E7F" w:rsidRPr="003F2E31" w:rsidRDefault="00C47E7F" w:rsidP="00C47E7F">
            <w:pPr>
              <w:widowControl w:val="0"/>
              <w:spacing w:line="307" w:lineRule="auto"/>
              <w:rPr>
                <w:rFonts w:eastAsia="Tahoma"/>
                <w:color w:val="000000"/>
                <w:sz w:val="20"/>
                <w:szCs w:val="20"/>
                <w:lang w:bidi="ru-RU"/>
              </w:rPr>
            </w:pPr>
            <w:r w:rsidRPr="003F2E31">
              <w:rPr>
                <w:rFonts w:eastAsia="Tahoma"/>
                <w:b/>
                <w:bCs/>
                <w:color w:val="000000"/>
                <w:sz w:val="20"/>
                <w:szCs w:val="20"/>
                <w:lang w:bidi="ru-RU"/>
              </w:rPr>
              <w:t>логарифмическая функции</w:t>
            </w:r>
          </w:p>
        </w:tc>
        <w:tc>
          <w:tcPr>
            <w:tcW w:w="7944" w:type="dxa"/>
            <w:tcBorders>
              <w:top w:val="single" w:sz="4" w:space="0" w:color="auto"/>
              <w:left w:val="single" w:sz="4" w:space="0" w:color="auto"/>
            </w:tcBorders>
            <w:shd w:val="clear" w:color="auto" w:fill="auto"/>
          </w:tcPr>
          <w:p w14:paraId="663DFE43" w14:textId="77777777" w:rsidR="00C47E7F" w:rsidRPr="003F2E31" w:rsidRDefault="00C47E7F" w:rsidP="00C47E7F">
            <w:pPr>
              <w:widowControl w:val="0"/>
              <w:rPr>
                <w:rFonts w:eastAsia="Courier New"/>
                <w:color w:val="000000"/>
                <w:sz w:val="10"/>
                <w:szCs w:val="10"/>
                <w:lang w:bidi="ru-RU"/>
              </w:rPr>
            </w:pPr>
          </w:p>
        </w:tc>
        <w:tc>
          <w:tcPr>
            <w:tcW w:w="994" w:type="dxa"/>
            <w:tcBorders>
              <w:top w:val="single" w:sz="4" w:space="0" w:color="auto"/>
              <w:left w:val="single" w:sz="4" w:space="0" w:color="auto"/>
            </w:tcBorders>
            <w:shd w:val="clear" w:color="auto" w:fill="auto"/>
          </w:tcPr>
          <w:p w14:paraId="73503DE2" w14:textId="77777777" w:rsidR="00C47E7F" w:rsidRPr="003F2E31" w:rsidRDefault="00C47E7F" w:rsidP="00C47E7F">
            <w:pPr>
              <w:widowControl w:val="0"/>
              <w:jc w:val="center"/>
              <w:rPr>
                <w:rFonts w:eastAsia="Tahoma"/>
                <w:color w:val="000000"/>
                <w:sz w:val="20"/>
                <w:szCs w:val="20"/>
                <w:lang w:bidi="ru-RU"/>
              </w:rPr>
            </w:pPr>
            <w:r w:rsidRPr="003F2E31">
              <w:rPr>
                <w:rFonts w:eastAsia="Tahoma"/>
                <w:b/>
                <w:bCs/>
                <w:color w:val="000000"/>
                <w:sz w:val="20"/>
                <w:szCs w:val="20"/>
                <w:lang w:bidi="ru-RU"/>
              </w:rPr>
              <w:t>42</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6862F65E" w14:textId="77777777" w:rsidR="00C47E7F" w:rsidRPr="003F2E31" w:rsidRDefault="00C47E7F" w:rsidP="005536D5">
            <w:pPr>
              <w:widowControl w:val="0"/>
              <w:spacing w:line="300" w:lineRule="auto"/>
              <w:jc w:val="center"/>
              <w:rPr>
                <w:rFonts w:eastAsia="Tahoma"/>
                <w:color w:val="000000"/>
                <w:sz w:val="22"/>
                <w:szCs w:val="22"/>
                <w:lang w:bidi="ru-RU"/>
              </w:rPr>
            </w:pPr>
            <w:r w:rsidRPr="003F2E31">
              <w:rPr>
                <w:rFonts w:eastAsia="Tahoma"/>
                <w:color w:val="000000"/>
                <w:sz w:val="20"/>
                <w:szCs w:val="20"/>
                <w:lang w:bidi="ru-RU"/>
              </w:rPr>
              <w:t xml:space="preserve">ОК 01, ОК 02, ОК 03, ОК 05, ОК 07 </w:t>
            </w:r>
          </w:p>
        </w:tc>
      </w:tr>
      <w:tr w:rsidR="00C47E7F" w:rsidRPr="003F2E31" w14:paraId="670E7E9A" w14:textId="77777777" w:rsidTr="003F2E31">
        <w:trPr>
          <w:trHeight w:hRule="exact" w:val="326"/>
          <w:jc w:val="center"/>
        </w:trPr>
        <w:tc>
          <w:tcPr>
            <w:tcW w:w="2972" w:type="dxa"/>
            <w:vMerge w:val="restart"/>
            <w:tcBorders>
              <w:top w:val="single" w:sz="4" w:space="0" w:color="auto"/>
              <w:left w:val="single" w:sz="4" w:space="0" w:color="auto"/>
            </w:tcBorders>
            <w:shd w:val="clear" w:color="auto" w:fill="auto"/>
          </w:tcPr>
          <w:p w14:paraId="070543B3"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Тема 6.1 Степенная функция, ее свойства. Преобразование выражений с корнями п</w:t>
            </w:r>
            <w:r w:rsidRPr="003F2E31">
              <w:rPr>
                <w:rFonts w:eastAsia="Tahoma"/>
                <w:color w:val="000000"/>
                <w:sz w:val="20"/>
                <w:szCs w:val="20"/>
                <w:lang w:bidi="ru-RU"/>
              </w:rPr>
              <w:softHyphen/>
              <w:t>ой степени</w:t>
            </w:r>
          </w:p>
        </w:tc>
        <w:tc>
          <w:tcPr>
            <w:tcW w:w="7944" w:type="dxa"/>
            <w:tcBorders>
              <w:top w:val="single" w:sz="4" w:space="0" w:color="auto"/>
              <w:left w:val="single" w:sz="4" w:space="0" w:color="auto"/>
            </w:tcBorders>
            <w:shd w:val="clear" w:color="auto" w:fill="auto"/>
            <w:vAlign w:val="bottom"/>
          </w:tcPr>
          <w:p w14:paraId="7002EC30"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B2BD630"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1BC4C6E2" w14:textId="77777777" w:rsidR="00C47E7F" w:rsidRPr="003F2E31" w:rsidRDefault="00C47E7F" w:rsidP="00C47E7F">
            <w:pPr>
              <w:widowControl w:val="0"/>
              <w:rPr>
                <w:rFonts w:eastAsia="Courier New"/>
                <w:color w:val="000000"/>
                <w:lang w:bidi="ru-RU"/>
              </w:rPr>
            </w:pPr>
          </w:p>
        </w:tc>
      </w:tr>
      <w:tr w:rsidR="00C47E7F" w:rsidRPr="003F2E31" w14:paraId="08E23B1C" w14:textId="77777777" w:rsidTr="003F2E31">
        <w:trPr>
          <w:trHeight w:hRule="exact" w:val="989"/>
          <w:jc w:val="center"/>
        </w:trPr>
        <w:tc>
          <w:tcPr>
            <w:tcW w:w="2972" w:type="dxa"/>
            <w:vMerge/>
            <w:tcBorders>
              <w:left w:val="single" w:sz="4" w:space="0" w:color="auto"/>
            </w:tcBorders>
            <w:shd w:val="clear" w:color="auto" w:fill="auto"/>
          </w:tcPr>
          <w:p w14:paraId="321BC41F"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6E3F9B7F"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 xml:space="preserve">Понятие корня </w:t>
            </w:r>
            <w:r w:rsidRPr="003F2E31">
              <w:rPr>
                <w:rFonts w:eastAsia="Tahoma"/>
                <w:color w:val="000000"/>
                <w:sz w:val="20"/>
                <w:szCs w:val="20"/>
                <w:lang w:val="en-US" w:eastAsia="en-US" w:bidi="en-US"/>
              </w:rPr>
              <w:t>n</w:t>
            </w:r>
            <w:r w:rsidRPr="003F2E31">
              <w:rPr>
                <w:rFonts w:eastAsia="Tahoma"/>
                <w:color w:val="000000"/>
                <w:sz w:val="20"/>
                <w:szCs w:val="20"/>
                <w:lang w:bidi="ru-RU"/>
              </w:rPr>
              <w:t xml:space="preserve">-ой степени из действительного числа. Функции у = </w:t>
            </w:r>
            <w:r w:rsidRPr="003F2E31">
              <w:rPr>
                <w:rFonts w:eastAsia="Tahoma"/>
                <w:color w:val="000000"/>
                <w:sz w:val="20"/>
                <w:szCs w:val="20"/>
                <w:lang w:eastAsia="en-US" w:bidi="en-US"/>
              </w:rPr>
              <w:t>‘</w:t>
            </w:r>
            <w:r w:rsidRPr="003F2E31">
              <w:rPr>
                <w:rFonts w:eastAsia="Tahoma"/>
                <w:color w:val="000000"/>
                <w:sz w:val="20"/>
                <w:szCs w:val="20"/>
                <w:lang w:val="en-US" w:eastAsia="en-US" w:bidi="en-US"/>
              </w:rPr>
              <w:t>VX</w:t>
            </w:r>
            <w:r w:rsidRPr="003F2E31">
              <w:rPr>
                <w:rFonts w:eastAsia="Tahoma"/>
                <w:color w:val="000000"/>
                <w:sz w:val="20"/>
                <w:szCs w:val="20"/>
                <w:lang w:eastAsia="en-US" w:bidi="en-US"/>
              </w:rPr>
              <w:t xml:space="preserve"> </w:t>
            </w:r>
            <w:r w:rsidRPr="003F2E31">
              <w:rPr>
                <w:rFonts w:eastAsia="Tahoma"/>
                <w:color w:val="000000"/>
                <w:sz w:val="20"/>
                <w:szCs w:val="20"/>
                <w:lang w:bidi="ru-RU"/>
              </w:rPr>
              <w:t xml:space="preserve">их свойства и графики. Свойства корня </w:t>
            </w:r>
            <w:r w:rsidRPr="003F2E31">
              <w:rPr>
                <w:rFonts w:eastAsia="Tahoma"/>
                <w:color w:val="000000"/>
                <w:sz w:val="20"/>
                <w:szCs w:val="20"/>
                <w:lang w:val="en-US" w:eastAsia="en-US" w:bidi="en-US"/>
              </w:rPr>
              <w:t>n</w:t>
            </w:r>
            <w:r w:rsidRPr="003F2E31">
              <w:rPr>
                <w:rFonts w:eastAsia="Tahoma"/>
                <w:color w:val="000000"/>
                <w:sz w:val="20"/>
                <w:szCs w:val="20"/>
                <w:lang w:bidi="ru-RU"/>
              </w:rPr>
              <w:t>-ой степени. Преобразование иррациональных выражений</w:t>
            </w:r>
          </w:p>
        </w:tc>
        <w:tc>
          <w:tcPr>
            <w:tcW w:w="994" w:type="dxa"/>
            <w:tcBorders>
              <w:top w:val="single" w:sz="4" w:space="0" w:color="auto"/>
              <w:left w:val="single" w:sz="4" w:space="0" w:color="auto"/>
            </w:tcBorders>
            <w:shd w:val="clear" w:color="auto" w:fill="auto"/>
          </w:tcPr>
          <w:p w14:paraId="193D46DC"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ED412CD" w14:textId="77777777" w:rsidR="00C47E7F" w:rsidRPr="003F2E31" w:rsidRDefault="00C47E7F" w:rsidP="00C47E7F">
            <w:pPr>
              <w:widowControl w:val="0"/>
              <w:rPr>
                <w:rFonts w:eastAsia="Courier New"/>
                <w:color w:val="000000"/>
                <w:lang w:bidi="ru-RU"/>
              </w:rPr>
            </w:pPr>
          </w:p>
        </w:tc>
      </w:tr>
      <w:tr w:rsidR="00C47E7F" w:rsidRPr="003F2E31" w14:paraId="6E0B357C" w14:textId="77777777" w:rsidTr="003F2E31">
        <w:trPr>
          <w:trHeight w:hRule="exact" w:val="322"/>
          <w:jc w:val="center"/>
        </w:trPr>
        <w:tc>
          <w:tcPr>
            <w:tcW w:w="2972" w:type="dxa"/>
            <w:vMerge/>
            <w:tcBorders>
              <w:left w:val="single" w:sz="4" w:space="0" w:color="auto"/>
            </w:tcBorders>
            <w:shd w:val="clear" w:color="auto" w:fill="auto"/>
          </w:tcPr>
          <w:p w14:paraId="6A026594"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78FFD8BF" w14:textId="61A09624"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0A2B0C81"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308B60BE" w14:textId="77777777" w:rsidR="00C47E7F" w:rsidRPr="003F2E31" w:rsidRDefault="00C47E7F" w:rsidP="00C47E7F">
            <w:pPr>
              <w:widowControl w:val="0"/>
              <w:rPr>
                <w:rFonts w:eastAsia="Courier New"/>
                <w:color w:val="000000"/>
                <w:lang w:bidi="ru-RU"/>
              </w:rPr>
            </w:pPr>
          </w:p>
        </w:tc>
      </w:tr>
      <w:tr w:rsidR="00C47E7F" w:rsidRPr="003F2E31" w14:paraId="0F91CD9C" w14:textId="77777777" w:rsidTr="003F2E31">
        <w:trPr>
          <w:trHeight w:hRule="exact" w:val="322"/>
          <w:jc w:val="center"/>
        </w:trPr>
        <w:tc>
          <w:tcPr>
            <w:tcW w:w="2972" w:type="dxa"/>
            <w:vMerge w:val="restart"/>
            <w:tcBorders>
              <w:top w:val="single" w:sz="4" w:space="0" w:color="auto"/>
              <w:left w:val="single" w:sz="4" w:space="0" w:color="auto"/>
            </w:tcBorders>
            <w:shd w:val="clear" w:color="auto" w:fill="auto"/>
          </w:tcPr>
          <w:p w14:paraId="3F0FB56E"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Тема 6.2 Свойства степени с рациональным и действительным показателями</w:t>
            </w:r>
          </w:p>
        </w:tc>
        <w:tc>
          <w:tcPr>
            <w:tcW w:w="7944" w:type="dxa"/>
            <w:tcBorders>
              <w:top w:val="single" w:sz="4" w:space="0" w:color="auto"/>
              <w:left w:val="single" w:sz="4" w:space="0" w:color="auto"/>
            </w:tcBorders>
            <w:shd w:val="clear" w:color="auto" w:fill="auto"/>
            <w:vAlign w:val="bottom"/>
          </w:tcPr>
          <w:p w14:paraId="58B01FA4"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7BAB8E2"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1539BEE" w14:textId="77777777" w:rsidR="00C47E7F" w:rsidRPr="003F2E31" w:rsidRDefault="00C47E7F" w:rsidP="00C47E7F">
            <w:pPr>
              <w:widowControl w:val="0"/>
              <w:rPr>
                <w:rFonts w:eastAsia="Courier New"/>
                <w:color w:val="000000"/>
                <w:lang w:bidi="ru-RU"/>
              </w:rPr>
            </w:pPr>
          </w:p>
        </w:tc>
      </w:tr>
      <w:tr w:rsidR="00C47E7F" w:rsidRPr="003F2E31" w14:paraId="0B834267" w14:textId="77777777" w:rsidTr="003F2E31">
        <w:trPr>
          <w:trHeight w:hRule="exact" w:val="638"/>
          <w:jc w:val="center"/>
        </w:trPr>
        <w:tc>
          <w:tcPr>
            <w:tcW w:w="2972" w:type="dxa"/>
            <w:vMerge/>
            <w:tcBorders>
              <w:left w:val="single" w:sz="4" w:space="0" w:color="auto"/>
            </w:tcBorders>
            <w:shd w:val="clear" w:color="auto" w:fill="auto"/>
          </w:tcPr>
          <w:p w14:paraId="67898C79"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22DEDDA4" w14:textId="77777777" w:rsidR="00C47E7F" w:rsidRPr="003F2E31" w:rsidRDefault="00C47E7F" w:rsidP="00C47E7F">
            <w:pPr>
              <w:widowControl w:val="0"/>
              <w:spacing w:line="314" w:lineRule="auto"/>
              <w:jc w:val="both"/>
              <w:rPr>
                <w:rFonts w:eastAsia="Tahoma"/>
                <w:color w:val="000000"/>
                <w:sz w:val="20"/>
                <w:szCs w:val="20"/>
                <w:lang w:bidi="ru-RU"/>
              </w:rPr>
            </w:pPr>
            <w:r w:rsidRPr="003F2E31">
              <w:rPr>
                <w:rFonts w:eastAsia="Tahoma"/>
                <w:color w:val="000000"/>
                <w:sz w:val="20"/>
                <w:szCs w:val="20"/>
                <w:lang w:bidi="ru-RU"/>
              </w:rPr>
              <w:t>Понятие степени с рациональным показателем. Степенные функции, их свойства и графики</w:t>
            </w:r>
          </w:p>
        </w:tc>
        <w:tc>
          <w:tcPr>
            <w:tcW w:w="994" w:type="dxa"/>
            <w:tcBorders>
              <w:top w:val="single" w:sz="4" w:space="0" w:color="auto"/>
              <w:left w:val="single" w:sz="4" w:space="0" w:color="auto"/>
            </w:tcBorders>
            <w:shd w:val="clear" w:color="auto" w:fill="auto"/>
          </w:tcPr>
          <w:p w14:paraId="5AE9B4B1"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2C5DB84" w14:textId="77777777" w:rsidR="00C47E7F" w:rsidRPr="003F2E31" w:rsidRDefault="00C47E7F" w:rsidP="00C47E7F">
            <w:pPr>
              <w:widowControl w:val="0"/>
              <w:rPr>
                <w:rFonts w:eastAsia="Courier New"/>
                <w:color w:val="000000"/>
                <w:lang w:bidi="ru-RU"/>
              </w:rPr>
            </w:pPr>
          </w:p>
        </w:tc>
      </w:tr>
      <w:tr w:rsidR="00C47E7F" w:rsidRPr="003F2E31" w14:paraId="087E9FF5" w14:textId="77777777" w:rsidTr="003F2E31">
        <w:trPr>
          <w:trHeight w:hRule="exact" w:val="322"/>
          <w:jc w:val="center"/>
        </w:trPr>
        <w:tc>
          <w:tcPr>
            <w:tcW w:w="2972" w:type="dxa"/>
            <w:vMerge/>
            <w:tcBorders>
              <w:left w:val="single" w:sz="4" w:space="0" w:color="auto"/>
            </w:tcBorders>
            <w:shd w:val="clear" w:color="auto" w:fill="auto"/>
          </w:tcPr>
          <w:p w14:paraId="45972F07"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3F3EF91" w14:textId="49564CD3"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503A6737"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6</w:t>
            </w:r>
          </w:p>
        </w:tc>
        <w:tc>
          <w:tcPr>
            <w:tcW w:w="2419" w:type="dxa"/>
            <w:vMerge/>
            <w:tcBorders>
              <w:left w:val="single" w:sz="4" w:space="0" w:color="auto"/>
              <w:right w:val="single" w:sz="4" w:space="0" w:color="auto"/>
            </w:tcBorders>
            <w:shd w:val="clear" w:color="auto" w:fill="auto"/>
            <w:vAlign w:val="center"/>
          </w:tcPr>
          <w:p w14:paraId="6B968524" w14:textId="77777777" w:rsidR="00C47E7F" w:rsidRPr="003F2E31" w:rsidRDefault="00C47E7F" w:rsidP="00C47E7F">
            <w:pPr>
              <w:widowControl w:val="0"/>
              <w:rPr>
                <w:rFonts w:eastAsia="Courier New"/>
                <w:color w:val="000000"/>
                <w:lang w:bidi="ru-RU"/>
              </w:rPr>
            </w:pPr>
          </w:p>
        </w:tc>
      </w:tr>
      <w:tr w:rsidR="00C47E7F" w:rsidRPr="003F2E31" w14:paraId="09F3EA29" w14:textId="77777777" w:rsidTr="003F2E31">
        <w:trPr>
          <w:trHeight w:hRule="exact" w:val="322"/>
          <w:jc w:val="center"/>
        </w:trPr>
        <w:tc>
          <w:tcPr>
            <w:tcW w:w="2972" w:type="dxa"/>
            <w:vMerge w:val="restart"/>
            <w:tcBorders>
              <w:top w:val="single" w:sz="4" w:space="0" w:color="auto"/>
              <w:left w:val="single" w:sz="4" w:space="0" w:color="auto"/>
            </w:tcBorders>
            <w:shd w:val="clear" w:color="auto" w:fill="auto"/>
          </w:tcPr>
          <w:p w14:paraId="7CCB2070" w14:textId="77777777" w:rsidR="00C47E7F" w:rsidRPr="003F2E31" w:rsidRDefault="00C47E7F" w:rsidP="00C47E7F">
            <w:pPr>
              <w:widowControl w:val="0"/>
              <w:spacing w:line="312" w:lineRule="auto"/>
              <w:rPr>
                <w:rFonts w:eastAsia="Tahoma"/>
                <w:color w:val="000000"/>
                <w:sz w:val="20"/>
                <w:szCs w:val="20"/>
                <w:lang w:bidi="ru-RU"/>
              </w:rPr>
            </w:pPr>
            <w:r w:rsidRPr="003F2E31">
              <w:rPr>
                <w:rFonts w:eastAsia="Tahoma"/>
                <w:color w:val="000000"/>
                <w:sz w:val="20"/>
                <w:szCs w:val="20"/>
                <w:lang w:bidi="ru-RU"/>
              </w:rPr>
              <w:t>Тема 6.3 Решение</w:t>
            </w:r>
          </w:p>
          <w:p w14:paraId="17A86FDC" w14:textId="77777777" w:rsidR="00C47E7F" w:rsidRPr="003F2E31" w:rsidRDefault="00C47E7F" w:rsidP="00C47E7F">
            <w:pPr>
              <w:widowControl w:val="0"/>
              <w:spacing w:line="312" w:lineRule="auto"/>
              <w:rPr>
                <w:rFonts w:eastAsia="Tahoma"/>
                <w:color w:val="000000"/>
                <w:sz w:val="20"/>
                <w:szCs w:val="20"/>
                <w:lang w:bidi="ru-RU"/>
              </w:rPr>
            </w:pPr>
            <w:r w:rsidRPr="003F2E31">
              <w:rPr>
                <w:rFonts w:eastAsia="Tahoma"/>
                <w:color w:val="000000"/>
                <w:sz w:val="20"/>
                <w:szCs w:val="20"/>
                <w:lang w:bidi="ru-RU"/>
              </w:rPr>
              <w:t>иррациональных уравнений</w:t>
            </w:r>
          </w:p>
        </w:tc>
        <w:tc>
          <w:tcPr>
            <w:tcW w:w="7944" w:type="dxa"/>
            <w:tcBorders>
              <w:top w:val="single" w:sz="4" w:space="0" w:color="auto"/>
              <w:left w:val="single" w:sz="4" w:space="0" w:color="auto"/>
            </w:tcBorders>
            <w:shd w:val="clear" w:color="auto" w:fill="auto"/>
            <w:vAlign w:val="bottom"/>
          </w:tcPr>
          <w:p w14:paraId="33D81879"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042FB3BA"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350E8AE9" w14:textId="77777777" w:rsidR="00C47E7F" w:rsidRPr="003F2E31" w:rsidRDefault="00C47E7F" w:rsidP="00C47E7F">
            <w:pPr>
              <w:widowControl w:val="0"/>
              <w:rPr>
                <w:rFonts w:eastAsia="Courier New"/>
                <w:color w:val="000000"/>
                <w:lang w:bidi="ru-RU"/>
              </w:rPr>
            </w:pPr>
          </w:p>
        </w:tc>
      </w:tr>
      <w:tr w:rsidR="00C47E7F" w:rsidRPr="003F2E31" w14:paraId="0DD30827" w14:textId="77777777" w:rsidTr="003F2E31">
        <w:trPr>
          <w:trHeight w:hRule="exact" w:val="322"/>
          <w:jc w:val="center"/>
        </w:trPr>
        <w:tc>
          <w:tcPr>
            <w:tcW w:w="2972" w:type="dxa"/>
            <w:vMerge/>
            <w:tcBorders>
              <w:left w:val="single" w:sz="4" w:space="0" w:color="auto"/>
            </w:tcBorders>
            <w:shd w:val="clear" w:color="auto" w:fill="auto"/>
          </w:tcPr>
          <w:p w14:paraId="6D6ACE61"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357C54E0"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Равносильность иррациональных уравнений. Методы их решения</w:t>
            </w:r>
          </w:p>
        </w:tc>
        <w:tc>
          <w:tcPr>
            <w:tcW w:w="994" w:type="dxa"/>
            <w:tcBorders>
              <w:top w:val="single" w:sz="4" w:space="0" w:color="auto"/>
              <w:left w:val="single" w:sz="4" w:space="0" w:color="auto"/>
            </w:tcBorders>
            <w:shd w:val="clear" w:color="auto" w:fill="auto"/>
          </w:tcPr>
          <w:p w14:paraId="7DD0F61B"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547E56C1" w14:textId="77777777" w:rsidR="00C47E7F" w:rsidRPr="003F2E31" w:rsidRDefault="00C47E7F" w:rsidP="00C47E7F">
            <w:pPr>
              <w:widowControl w:val="0"/>
              <w:rPr>
                <w:rFonts w:eastAsia="Courier New"/>
                <w:color w:val="000000"/>
                <w:lang w:bidi="ru-RU"/>
              </w:rPr>
            </w:pPr>
          </w:p>
        </w:tc>
      </w:tr>
      <w:tr w:rsidR="00C47E7F" w:rsidRPr="003F2E31" w14:paraId="091ADA8D" w14:textId="77777777" w:rsidTr="003F2E31">
        <w:trPr>
          <w:trHeight w:hRule="exact" w:val="322"/>
          <w:jc w:val="center"/>
        </w:trPr>
        <w:tc>
          <w:tcPr>
            <w:tcW w:w="2972" w:type="dxa"/>
            <w:vMerge/>
            <w:tcBorders>
              <w:left w:val="single" w:sz="4" w:space="0" w:color="auto"/>
            </w:tcBorders>
            <w:shd w:val="clear" w:color="auto" w:fill="auto"/>
          </w:tcPr>
          <w:p w14:paraId="73EC7211"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0E0F554" w14:textId="108AF341" w:rsidR="00C47E7F" w:rsidRPr="003F2E31" w:rsidRDefault="003F2E31"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61307ACB"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1BE3B170" w14:textId="77777777" w:rsidR="00C47E7F" w:rsidRPr="003F2E31" w:rsidRDefault="00C47E7F" w:rsidP="00C47E7F">
            <w:pPr>
              <w:widowControl w:val="0"/>
              <w:rPr>
                <w:rFonts w:eastAsia="Courier New"/>
                <w:color w:val="000000"/>
                <w:lang w:bidi="ru-RU"/>
              </w:rPr>
            </w:pPr>
          </w:p>
        </w:tc>
      </w:tr>
      <w:tr w:rsidR="00C47E7F" w:rsidRPr="003F2E31" w14:paraId="781BAB2E" w14:textId="77777777" w:rsidTr="003F2E31">
        <w:trPr>
          <w:trHeight w:hRule="exact" w:val="322"/>
          <w:jc w:val="center"/>
        </w:trPr>
        <w:tc>
          <w:tcPr>
            <w:tcW w:w="2972" w:type="dxa"/>
            <w:vMerge w:val="restart"/>
            <w:tcBorders>
              <w:top w:val="single" w:sz="4" w:space="0" w:color="auto"/>
              <w:left w:val="single" w:sz="4" w:space="0" w:color="auto"/>
            </w:tcBorders>
            <w:shd w:val="clear" w:color="auto" w:fill="auto"/>
          </w:tcPr>
          <w:p w14:paraId="663F03ED" w14:textId="77777777" w:rsidR="00C47E7F" w:rsidRPr="003F2E31" w:rsidRDefault="00C47E7F" w:rsidP="00C47E7F">
            <w:pPr>
              <w:widowControl w:val="0"/>
              <w:spacing w:line="312" w:lineRule="auto"/>
              <w:jc w:val="both"/>
              <w:rPr>
                <w:rFonts w:eastAsia="Tahoma"/>
                <w:color w:val="000000"/>
                <w:sz w:val="20"/>
                <w:szCs w:val="20"/>
                <w:lang w:bidi="ru-RU"/>
              </w:rPr>
            </w:pPr>
            <w:r w:rsidRPr="003F2E31">
              <w:rPr>
                <w:rFonts w:eastAsia="Tahoma"/>
                <w:color w:val="000000"/>
                <w:sz w:val="20"/>
                <w:szCs w:val="20"/>
                <w:lang w:bidi="ru-RU"/>
              </w:rPr>
              <w:t>Тема 6.4 Показательная функция, ее свойства. Показательные уравнения и неравенства</w:t>
            </w:r>
          </w:p>
        </w:tc>
        <w:tc>
          <w:tcPr>
            <w:tcW w:w="7944" w:type="dxa"/>
            <w:tcBorders>
              <w:top w:val="single" w:sz="4" w:space="0" w:color="auto"/>
              <w:left w:val="single" w:sz="4" w:space="0" w:color="auto"/>
            </w:tcBorders>
            <w:shd w:val="clear" w:color="auto" w:fill="auto"/>
            <w:vAlign w:val="bottom"/>
          </w:tcPr>
          <w:p w14:paraId="1A86777D"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3A2A877"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02259D99" w14:textId="77777777" w:rsidR="00C47E7F" w:rsidRPr="003F2E31" w:rsidRDefault="00C47E7F" w:rsidP="00C47E7F">
            <w:pPr>
              <w:widowControl w:val="0"/>
              <w:rPr>
                <w:rFonts w:eastAsia="Courier New"/>
                <w:color w:val="000000"/>
                <w:lang w:bidi="ru-RU"/>
              </w:rPr>
            </w:pPr>
          </w:p>
        </w:tc>
      </w:tr>
      <w:tr w:rsidR="00C47E7F" w:rsidRPr="003F2E31" w14:paraId="778F82BC" w14:textId="77777777" w:rsidTr="003F2E31">
        <w:trPr>
          <w:trHeight w:hRule="exact" w:val="1570"/>
          <w:jc w:val="center"/>
        </w:trPr>
        <w:tc>
          <w:tcPr>
            <w:tcW w:w="2972" w:type="dxa"/>
            <w:vMerge/>
            <w:tcBorders>
              <w:left w:val="single" w:sz="4" w:space="0" w:color="auto"/>
            </w:tcBorders>
            <w:shd w:val="clear" w:color="auto" w:fill="auto"/>
          </w:tcPr>
          <w:p w14:paraId="5882F12F"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326B7104"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4" w:type="dxa"/>
            <w:tcBorders>
              <w:top w:val="single" w:sz="4" w:space="0" w:color="auto"/>
              <w:left w:val="single" w:sz="4" w:space="0" w:color="auto"/>
            </w:tcBorders>
            <w:shd w:val="clear" w:color="auto" w:fill="auto"/>
          </w:tcPr>
          <w:p w14:paraId="5EDB713B"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393C8EA" w14:textId="77777777" w:rsidR="00C47E7F" w:rsidRPr="003F2E31" w:rsidRDefault="00C47E7F" w:rsidP="00C47E7F">
            <w:pPr>
              <w:widowControl w:val="0"/>
              <w:rPr>
                <w:rFonts w:eastAsia="Courier New"/>
                <w:color w:val="000000"/>
                <w:lang w:bidi="ru-RU"/>
              </w:rPr>
            </w:pPr>
          </w:p>
        </w:tc>
      </w:tr>
      <w:tr w:rsidR="00C47E7F" w:rsidRPr="003F2E31" w14:paraId="1B066338" w14:textId="77777777" w:rsidTr="003F2E31">
        <w:trPr>
          <w:trHeight w:hRule="exact" w:val="322"/>
          <w:jc w:val="center"/>
        </w:trPr>
        <w:tc>
          <w:tcPr>
            <w:tcW w:w="2972" w:type="dxa"/>
            <w:vMerge/>
            <w:tcBorders>
              <w:left w:val="single" w:sz="4" w:space="0" w:color="auto"/>
            </w:tcBorders>
            <w:shd w:val="clear" w:color="auto" w:fill="auto"/>
          </w:tcPr>
          <w:p w14:paraId="57975C4F"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64BD1FD5" w14:textId="26F8B678"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467B261D"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8</w:t>
            </w:r>
          </w:p>
        </w:tc>
        <w:tc>
          <w:tcPr>
            <w:tcW w:w="2419" w:type="dxa"/>
            <w:vMerge/>
            <w:tcBorders>
              <w:left w:val="single" w:sz="4" w:space="0" w:color="auto"/>
              <w:right w:val="single" w:sz="4" w:space="0" w:color="auto"/>
            </w:tcBorders>
            <w:shd w:val="clear" w:color="auto" w:fill="auto"/>
            <w:vAlign w:val="center"/>
          </w:tcPr>
          <w:p w14:paraId="7D720A69" w14:textId="77777777" w:rsidR="00C47E7F" w:rsidRPr="003F2E31" w:rsidRDefault="00C47E7F" w:rsidP="00C47E7F">
            <w:pPr>
              <w:widowControl w:val="0"/>
              <w:rPr>
                <w:rFonts w:eastAsia="Courier New"/>
                <w:color w:val="000000"/>
                <w:lang w:bidi="ru-RU"/>
              </w:rPr>
            </w:pPr>
          </w:p>
        </w:tc>
      </w:tr>
      <w:tr w:rsidR="00C47E7F" w:rsidRPr="003F2E31" w14:paraId="2AFFA652" w14:textId="77777777" w:rsidTr="003F2E31">
        <w:trPr>
          <w:trHeight w:hRule="exact" w:val="326"/>
          <w:jc w:val="center"/>
        </w:trPr>
        <w:tc>
          <w:tcPr>
            <w:tcW w:w="2972" w:type="dxa"/>
            <w:vMerge w:val="restart"/>
            <w:tcBorders>
              <w:top w:val="single" w:sz="4" w:space="0" w:color="auto"/>
              <w:left w:val="single" w:sz="4" w:space="0" w:color="auto"/>
            </w:tcBorders>
            <w:shd w:val="clear" w:color="auto" w:fill="auto"/>
          </w:tcPr>
          <w:p w14:paraId="5F192599" w14:textId="77777777" w:rsidR="00C47E7F" w:rsidRPr="003F2E31" w:rsidRDefault="00C47E7F" w:rsidP="00C47E7F">
            <w:pPr>
              <w:widowControl w:val="0"/>
              <w:spacing w:line="307" w:lineRule="auto"/>
              <w:jc w:val="both"/>
              <w:rPr>
                <w:rFonts w:eastAsia="Tahoma"/>
                <w:color w:val="000000"/>
                <w:sz w:val="20"/>
                <w:szCs w:val="20"/>
                <w:lang w:bidi="ru-RU"/>
              </w:rPr>
            </w:pPr>
            <w:r w:rsidRPr="003F2E31">
              <w:rPr>
                <w:rFonts w:eastAsia="Tahoma"/>
                <w:color w:val="000000"/>
                <w:sz w:val="20"/>
                <w:szCs w:val="20"/>
                <w:lang w:bidi="ru-RU"/>
              </w:rPr>
              <w:t>Тема 6.5 Логарифм числа. Свойства логарифмов</w:t>
            </w:r>
          </w:p>
        </w:tc>
        <w:tc>
          <w:tcPr>
            <w:tcW w:w="7944" w:type="dxa"/>
            <w:tcBorders>
              <w:top w:val="single" w:sz="4" w:space="0" w:color="auto"/>
              <w:left w:val="single" w:sz="4" w:space="0" w:color="auto"/>
            </w:tcBorders>
            <w:shd w:val="clear" w:color="auto" w:fill="auto"/>
            <w:vAlign w:val="bottom"/>
          </w:tcPr>
          <w:p w14:paraId="62C438A5"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1CBDF885"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3EF3D358" w14:textId="77777777" w:rsidR="00C47E7F" w:rsidRPr="003F2E31" w:rsidRDefault="00C47E7F" w:rsidP="00C47E7F">
            <w:pPr>
              <w:widowControl w:val="0"/>
              <w:rPr>
                <w:rFonts w:eastAsia="Courier New"/>
                <w:color w:val="000000"/>
                <w:lang w:bidi="ru-RU"/>
              </w:rPr>
            </w:pPr>
          </w:p>
        </w:tc>
      </w:tr>
      <w:tr w:rsidR="00C47E7F" w:rsidRPr="003F2E31" w14:paraId="15B011BE" w14:textId="77777777" w:rsidTr="003F2E31">
        <w:trPr>
          <w:trHeight w:hRule="exact" w:val="322"/>
          <w:jc w:val="center"/>
        </w:trPr>
        <w:tc>
          <w:tcPr>
            <w:tcW w:w="2972" w:type="dxa"/>
            <w:vMerge/>
            <w:tcBorders>
              <w:left w:val="single" w:sz="4" w:space="0" w:color="auto"/>
            </w:tcBorders>
            <w:shd w:val="clear" w:color="auto" w:fill="auto"/>
          </w:tcPr>
          <w:p w14:paraId="2C9C58FA"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050E49B6"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Логарифм числа. Свойства логарифмов. Операция логарифмирования</w:t>
            </w:r>
          </w:p>
        </w:tc>
        <w:tc>
          <w:tcPr>
            <w:tcW w:w="994" w:type="dxa"/>
            <w:tcBorders>
              <w:top w:val="single" w:sz="4" w:space="0" w:color="auto"/>
              <w:left w:val="single" w:sz="4" w:space="0" w:color="auto"/>
            </w:tcBorders>
            <w:shd w:val="clear" w:color="auto" w:fill="auto"/>
          </w:tcPr>
          <w:p w14:paraId="102E8B42"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4A12908" w14:textId="77777777" w:rsidR="00C47E7F" w:rsidRPr="003F2E31" w:rsidRDefault="00C47E7F" w:rsidP="00C47E7F">
            <w:pPr>
              <w:widowControl w:val="0"/>
              <w:rPr>
                <w:rFonts w:eastAsia="Courier New"/>
                <w:color w:val="000000"/>
                <w:lang w:bidi="ru-RU"/>
              </w:rPr>
            </w:pPr>
          </w:p>
        </w:tc>
      </w:tr>
      <w:tr w:rsidR="00C47E7F" w:rsidRPr="003F2E31" w14:paraId="382AA008" w14:textId="77777777" w:rsidTr="003F2E31">
        <w:trPr>
          <w:trHeight w:hRule="exact" w:val="322"/>
          <w:jc w:val="center"/>
        </w:trPr>
        <w:tc>
          <w:tcPr>
            <w:tcW w:w="2972" w:type="dxa"/>
            <w:vMerge/>
            <w:tcBorders>
              <w:left w:val="single" w:sz="4" w:space="0" w:color="auto"/>
            </w:tcBorders>
            <w:shd w:val="clear" w:color="auto" w:fill="auto"/>
          </w:tcPr>
          <w:p w14:paraId="1EA566D7"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A66FE27" w14:textId="06F344C6" w:rsidR="00C47E7F" w:rsidRPr="003F2E31" w:rsidRDefault="003F2E31"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6C30F2E9"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6</w:t>
            </w:r>
          </w:p>
        </w:tc>
        <w:tc>
          <w:tcPr>
            <w:tcW w:w="2419" w:type="dxa"/>
            <w:vMerge/>
            <w:tcBorders>
              <w:left w:val="single" w:sz="4" w:space="0" w:color="auto"/>
              <w:right w:val="single" w:sz="4" w:space="0" w:color="auto"/>
            </w:tcBorders>
            <w:shd w:val="clear" w:color="auto" w:fill="auto"/>
            <w:vAlign w:val="center"/>
          </w:tcPr>
          <w:p w14:paraId="2CE3BF32" w14:textId="77777777" w:rsidR="00C47E7F" w:rsidRPr="003F2E31" w:rsidRDefault="00C47E7F" w:rsidP="00C47E7F">
            <w:pPr>
              <w:widowControl w:val="0"/>
              <w:rPr>
                <w:rFonts w:eastAsia="Courier New"/>
                <w:color w:val="000000"/>
                <w:lang w:bidi="ru-RU"/>
              </w:rPr>
            </w:pPr>
          </w:p>
        </w:tc>
      </w:tr>
      <w:tr w:rsidR="00C47E7F" w:rsidRPr="003F2E31" w14:paraId="4A1FBA9D" w14:textId="77777777" w:rsidTr="003F2E31">
        <w:trPr>
          <w:trHeight w:hRule="exact" w:val="331"/>
          <w:jc w:val="center"/>
        </w:trPr>
        <w:tc>
          <w:tcPr>
            <w:tcW w:w="2972" w:type="dxa"/>
            <w:tcBorders>
              <w:top w:val="single" w:sz="4" w:space="0" w:color="auto"/>
              <w:left w:val="single" w:sz="4" w:space="0" w:color="auto"/>
              <w:bottom w:val="single" w:sz="4" w:space="0" w:color="auto"/>
            </w:tcBorders>
            <w:shd w:val="clear" w:color="auto" w:fill="auto"/>
          </w:tcPr>
          <w:p w14:paraId="564A1597" w14:textId="77777777" w:rsidR="00C47E7F" w:rsidRPr="003F2E31" w:rsidRDefault="00C47E7F" w:rsidP="00C47E7F">
            <w:pPr>
              <w:widowControl w:val="0"/>
              <w:rPr>
                <w:rFonts w:eastAsia="Courier New"/>
                <w:color w:val="000000"/>
                <w:sz w:val="10"/>
                <w:szCs w:val="10"/>
                <w:lang w:bidi="ru-RU"/>
              </w:rPr>
            </w:pPr>
          </w:p>
        </w:tc>
        <w:tc>
          <w:tcPr>
            <w:tcW w:w="7944" w:type="dxa"/>
            <w:tcBorders>
              <w:top w:val="single" w:sz="4" w:space="0" w:color="auto"/>
              <w:left w:val="single" w:sz="4" w:space="0" w:color="auto"/>
              <w:bottom w:val="single" w:sz="4" w:space="0" w:color="auto"/>
            </w:tcBorders>
            <w:shd w:val="clear" w:color="auto" w:fill="auto"/>
          </w:tcPr>
          <w:p w14:paraId="732B3504"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5B9DE19F"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52E584AD" w14:textId="77777777" w:rsidR="00C47E7F" w:rsidRPr="003F2E31" w:rsidRDefault="00C47E7F" w:rsidP="00C47E7F">
            <w:pPr>
              <w:widowControl w:val="0"/>
              <w:rPr>
                <w:rFonts w:eastAsia="Courier New"/>
                <w:color w:val="000000"/>
                <w:lang w:bidi="ru-RU"/>
              </w:rPr>
            </w:pPr>
          </w:p>
        </w:tc>
      </w:tr>
    </w:tbl>
    <w:p w14:paraId="3E46E3BD" w14:textId="77777777" w:rsidR="00C47E7F" w:rsidRPr="00C47E7F" w:rsidRDefault="00C47E7F" w:rsidP="00C47E7F">
      <w:pPr>
        <w:widowControl w:val="0"/>
        <w:spacing w:line="1" w:lineRule="exact"/>
        <w:rPr>
          <w:rFonts w:ascii="Courier New" w:eastAsia="Courier New" w:hAnsi="Courier New" w:cs="Courier New"/>
          <w:color w:val="000000"/>
          <w:sz w:val="2"/>
          <w:szCs w:val="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3F2E31" w14:paraId="7056C763" w14:textId="77777777" w:rsidTr="003F2E31">
        <w:trPr>
          <w:trHeight w:hRule="exact" w:val="1574"/>
          <w:jc w:val="center"/>
        </w:trPr>
        <w:tc>
          <w:tcPr>
            <w:tcW w:w="2972" w:type="dxa"/>
            <w:vMerge w:val="restart"/>
            <w:tcBorders>
              <w:top w:val="single" w:sz="4" w:space="0" w:color="auto"/>
              <w:left w:val="single" w:sz="4" w:space="0" w:color="auto"/>
            </w:tcBorders>
            <w:shd w:val="clear" w:color="auto" w:fill="auto"/>
          </w:tcPr>
          <w:p w14:paraId="409BA72C" w14:textId="77777777" w:rsidR="00C47E7F" w:rsidRPr="003F2E31" w:rsidRDefault="00C47E7F" w:rsidP="00C47E7F">
            <w:pPr>
              <w:widowControl w:val="0"/>
              <w:tabs>
                <w:tab w:val="left" w:pos="2345"/>
              </w:tabs>
              <w:spacing w:line="310" w:lineRule="auto"/>
              <w:rPr>
                <w:rFonts w:eastAsia="Tahoma"/>
                <w:color w:val="000000"/>
                <w:sz w:val="20"/>
                <w:szCs w:val="20"/>
                <w:lang w:bidi="ru-RU"/>
              </w:rPr>
            </w:pPr>
            <w:r w:rsidRPr="003F2E31">
              <w:rPr>
                <w:rFonts w:eastAsia="Tahoma"/>
                <w:color w:val="000000"/>
                <w:sz w:val="20"/>
                <w:szCs w:val="20"/>
                <w:lang w:bidi="ru-RU"/>
              </w:rPr>
              <w:t>Тема</w:t>
            </w:r>
            <w:r w:rsidRPr="003F2E31">
              <w:rPr>
                <w:rFonts w:eastAsia="Tahoma"/>
                <w:color w:val="000000"/>
                <w:sz w:val="20"/>
                <w:szCs w:val="20"/>
                <w:lang w:bidi="ru-RU"/>
              </w:rPr>
              <w:tab/>
            </w:r>
            <w:proofErr w:type="spellStart"/>
            <w:r w:rsidRPr="003F2E31">
              <w:rPr>
                <w:rFonts w:eastAsia="Tahoma"/>
                <w:color w:val="000000"/>
                <w:sz w:val="20"/>
                <w:szCs w:val="20"/>
                <w:lang w:bidi="ru-RU"/>
              </w:rPr>
              <w:t>б.б</w:t>
            </w:r>
            <w:proofErr w:type="spellEnd"/>
          </w:p>
          <w:p w14:paraId="2E6910D6"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Логарифмическая функция, ее свойства.</w:t>
            </w:r>
          </w:p>
          <w:p w14:paraId="0FB7B105"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Логарифмические уравнения, неравенства</w:t>
            </w:r>
          </w:p>
        </w:tc>
        <w:tc>
          <w:tcPr>
            <w:tcW w:w="7944" w:type="dxa"/>
            <w:tcBorders>
              <w:top w:val="single" w:sz="4" w:space="0" w:color="auto"/>
              <w:left w:val="single" w:sz="4" w:space="0" w:color="auto"/>
            </w:tcBorders>
            <w:shd w:val="clear" w:color="auto" w:fill="auto"/>
            <w:vAlign w:val="bottom"/>
          </w:tcPr>
          <w:p w14:paraId="150EC70A" w14:textId="77777777" w:rsidR="00C47E7F" w:rsidRPr="003F2E31" w:rsidRDefault="00C47E7F" w:rsidP="00C47E7F">
            <w:pPr>
              <w:widowControl w:val="0"/>
              <w:spacing w:line="312" w:lineRule="auto"/>
              <w:jc w:val="both"/>
              <w:rPr>
                <w:rFonts w:eastAsia="Tahoma"/>
                <w:color w:val="000000"/>
                <w:sz w:val="20"/>
                <w:szCs w:val="20"/>
                <w:lang w:bidi="ru-RU"/>
              </w:rPr>
            </w:pPr>
            <w:r w:rsidRPr="003F2E31">
              <w:rPr>
                <w:rFonts w:eastAsia="Tahoma"/>
                <w:color w:val="000000"/>
                <w:sz w:val="20"/>
                <w:szCs w:val="20"/>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4" w:type="dxa"/>
            <w:tcBorders>
              <w:top w:val="single" w:sz="4" w:space="0" w:color="auto"/>
              <w:left w:val="single" w:sz="4" w:space="0" w:color="auto"/>
            </w:tcBorders>
            <w:shd w:val="clear" w:color="auto" w:fill="auto"/>
          </w:tcPr>
          <w:p w14:paraId="72F68347" w14:textId="77777777" w:rsidR="00C47E7F" w:rsidRPr="003F2E3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761720EB" w14:textId="77777777" w:rsidR="00C47E7F" w:rsidRPr="003F2E31" w:rsidRDefault="00C47E7F" w:rsidP="00C47E7F">
            <w:pPr>
              <w:widowControl w:val="0"/>
              <w:rPr>
                <w:rFonts w:eastAsia="Courier New"/>
                <w:color w:val="000000"/>
                <w:sz w:val="10"/>
                <w:szCs w:val="10"/>
                <w:lang w:bidi="ru-RU"/>
              </w:rPr>
            </w:pPr>
          </w:p>
        </w:tc>
      </w:tr>
      <w:tr w:rsidR="00C47E7F" w:rsidRPr="003F2E31" w14:paraId="70A02FDF" w14:textId="77777777" w:rsidTr="003F2E31">
        <w:trPr>
          <w:trHeight w:hRule="exact" w:val="322"/>
          <w:jc w:val="center"/>
        </w:trPr>
        <w:tc>
          <w:tcPr>
            <w:tcW w:w="2972" w:type="dxa"/>
            <w:vMerge/>
            <w:tcBorders>
              <w:left w:val="single" w:sz="4" w:space="0" w:color="auto"/>
            </w:tcBorders>
            <w:shd w:val="clear" w:color="auto" w:fill="auto"/>
          </w:tcPr>
          <w:p w14:paraId="4C2C1015"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171DDDA" w14:textId="0C008347"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1858E770" w14:textId="0E8F4FAC" w:rsidR="00C47E7F" w:rsidRPr="003F2E31" w:rsidRDefault="00DB4D90" w:rsidP="00C47E7F">
            <w:pPr>
              <w:widowControl w:val="0"/>
              <w:ind w:firstLine="440"/>
              <w:rPr>
                <w:rFonts w:eastAsia="Tahoma"/>
                <w:color w:val="000000"/>
                <w:sz w:val="20"/>
                <w:szCs w:val="20"/>
                <w:lang w:bidi="ru-RU"/>
              </w:rPr>
            </w:pPr>
            <w:r>
              <w:rPr>
                <w:rFonts w:eastAsia="Tahoma"/>
                <w:color w:val="000000"/>
                <w:sz w:val="20"/>
                <w:szCs w:val="20"/>
                <w:lang w:bidi="ru-RU"/>
              </w:rPr>
              <w:t>6</w:t>
            </w:r>
          </w:p>
        </w:tc>
        <w:tc>
          <w:tcPr>
            <w:tcW w:w="2419" w:type="dxa"/>
            <w:vMerge/>
            <w:tcBorders>
              <w:left w:val="single" w:sz="4" w:space="0" w:color="auto"/>
              <w:right w:val="single" w:sz="4" w:space="0" w:color="auto"/>
            </w:tcBorders>
            <w:shd w:val="clear" w:color="auto" w:fill="auto"/>
          </w:tcPr>
          <w:p w14:paraId="25B3751A" w14:textId="77777777" w:rsidR="00C47E7F" w:rsidRPr="003F2E31" w:rsidRDefault="00C47E7F" w:rsidP="00C47E7F">
            <w:pPr>
              <w:widowControl w:val="0"/>
              <w:rPr>
                <w:rFonts w:eastAsia="Courier New"/>
                <w:color w:val="000000"/>
                <w:lang w:bidi="ru-RU"/>
              </w:rPr>
            </w:pPr>
          </w:p>
        </w:tc>
      </w:tr>
      <w:tr w:rsidR="00C47E7F" w:rsidRPr="003F2E31" w14:paraId="2D8214EB" w14:textId="77777777" w:rsidTr="003F2E31">
        <w:trPr>
          <w:trHeight w:hRule="exact" w:val="638"/>
          <w:jc w:val="center"/>
        </w:trPr>
        <w:tc>
          <w:tcPr>
            <w:tcW w:w="2972" w:type="dxa"/>
            <w:vMerge w:val="restart"/>
            <w:tcBorders>
              <w:top w:val="single" w:sz="4" w:space="0" w:color="auto"/>
              <w:left w:val="single" w:sz="4" w:space="0" w:color="auto"/>
            </w:tcBorders>
            <w:shd w:val="clear" w:color="auto" w:fill="auto"/>
          </w:tcPr>
          <w:p w14:paraId="4C597E83" w14:textId="77777777" w:rsidR="00C47E7F" w:rsidRPr="003F2E31" w:rsidRDefault="00C47E7F" w:rsidP="00C47E7F">
            <w:pPr>
              <w:widowControl w:val="0"/>
              <w:spacing w:line="317" w:lineRule="auto"/>
              <w:rPr>
                <w:rFonts w:eastAsia="Tahoma"/>
                <w:color w:val="000000"/>
                <w:sz w:val="20"/>
                <w:szCs w:val="20"/>
                <w:lang w:bidi="ru-RU"/>
              </w:rPr>
            </w:pPr>
            <w:r w:rsidRPr="003F2E31">
              <w:rPr>
                <w:rFonts w:eastAsia="Tahoma"/>
                <w:color w:val="000000"/>
                <w:sz w:val="20"/>
                <w:szCs w:val="20"/>
                <w:lang w:bidi="ru-RU"/>
              </w:rPr>
              <w:t>Тема 6.7 Логарифмы в природе и технике</w:t>
            </w:r>
          </w:p>
        </w:tc>
        <w:tc>
          <w:tcPr>
            <w:tcW w:w="7944" w:type="dxa"/>
            <w:tcBorders>
              <w:top w:val="single" w:sz="4" w:space="0" w:color="auto"/>
              <w:left w:val="single" w:sz="4" w:space="0" w:color="auto"/>
            </w:tcBorders>
            <w:shd w:val="clear" w:color="auto" w:fill="auto"/>
            <w:vAlign w:val="bottom"/>
          </w:tcPr>
          <w:p w14:paraId="20575536" w14:textId="77777777" w:rsidR="00C47E7F" w:rsidRPr="003F2E31" w:rsidRDefault="00C47E7F" w:rsidP="00C47E7F">
            <w:pPr>
              <w:widowControl w:val="0"/>
              <w:tabs>
                <w:tab w:val="left" w:pos="4514"/>
                <w:tab w:val="left" w:pos="6497"/>
              </w:tabs>
              <w:spacing w:after="40"/>
              <w:jc w:val="both"/>
              <w:rPr>
                <w:rFonts w:eastAsia="Tahoma"/>
                <w:color w:val="000000"/>
                <w:sz w:val="22"/>
                <w:szCs w:val="22"/>
                <w:lang w:bidi="ru-RU"/>
              </w:rPr>
            </w:pPr>
            <w:r w:rsidRPr="003F2E31">
              <w:rPr>
                <w:rFonts w:eastAsia="Tahoma"/>
                <w:i/>
                <w:iCs/>
                <w:color w:val="000000"/>
                <w:sz w:val="22"/>
                <w:szCs w:val="22"/>
                <w:lang w:bidi="ru-RU"/>
              </w:rPr>
              <w:t>Профессионально-ориентированное</w:t>
            </w:r>
            <w:r w:rsidRPr="003F2E31">
              <w:rPr>
                <w:rFonts w:eastAsia="Tahoma"/>
                <w:i/>
                <w:iCs/>
                <w:color w:val="000000"/>
                <w:sz w:val="22"/>
                <w:szCs w:val="22"/>
                <w:lang w:bidi="ru-RU"/>
              </w:rPr>
              <w:tab/>
              <w:t>содержание</w:t>
            </w:r>
            <w:r w:rsidRPr="003F2E31">
              <w:rPr>
                <w:rFonts w:eastAsia="Tahoma"/>
                <w:i/>
                <w:iCs/>
                <w:color w:val="000000"/>
                <w:sz w:val="22"/>
                <w:szCs w:val="22"/>
                <w:lang w:bidi="ru-RU"/>
              </w:rPr>
              <w:tab/>
              <w:t>(содержание</w:t>
            </w:r>
          </w:p>
          <w:p w14:paraId="516CC87D" w14:textId="77777777" w:rsidR="00C47E7F" w:rsidRPr="003F2E31" w:rsidRDefault="00C47E7F" w:rsidP="00C47E7F">
            <w:pPr>
              <w:widowControl w:val="0"/>
              <w:jc w:val="both"/>
              <w:rPr>
                <w:rFonts w:eastAsia="Tahoma"/>
                <w:color w:val="000000"/>
                <w:sz w:val="22"/>
                <w:szCs w:val="22"/>
                <w:lang w:bidi="ru-RU"/>
              </w:rPr>
            </w:pPr>
            <w:r w:rsidRPr="003F2E31">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55545560"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1F5C2848" w14:textId="77777777" w:rsidR="00C47E7F" w:rsidRPr="003F2E31" w:rsidRDefault="00C47E7F" w:rsidP="00C47E7F">
            <w:pPr>
              <w:widowControl w:val="0"/>
              <w:rPr>
                <w:rFonts w:eastAsia="Courier New"/>
                <w:color w:val="000000"/>
                <w:lang w:bidi="ru-RU"/>
              </w:rPr>
            </w:pPr>
          </w:p>
        </w:tc>
      </w:tr>
      <w:tr w:rsidR="00C47E7F" w:rsidRPr="003F2E31" w14:paraId="10BDDECA" w14:textId="77777777" w:rsidTr="003F2E31">
        <w:trPr>
          <w:trHeight w:hRule="exact" w:val="634"/>
          <w:jc w:val="center"/>
        </w:trPr>
        <w:tc>
          <w:tcPr>
            <w:tcW w:w="2972" w:type="dxa"/>
            <w:vMerge/>
            <w:tcBorders>
              <w:left w:val="single" w:sz="4" w:space="0" w:color="auto"/>
            </w:tcBorders>
            <w:shd w:val="clear" w:color="auto" w:fill="auto"/>
          </w:tcPr>
          <w:p w14:paraId="72694F23"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D0DF4C4" w14:textId="77777777" w:rsidR="00C47E7F" w:rsidRPr="003F2E31" w:rsidRDefault="00C47E7F" w:rsidP="00C47E7F">
            <w:pPr>
              <w:widowControl w:val="0"/>
              <w:spacing w:line="312" w:lineRule="auto"/>
              <w:jc w:val="both"/>
              <w:rPr>
                <w:rFonts w:eastAsia="Tahoma"/>
                <w:color w:val="000000"/>
                <w:sz w:val="20"/>
                <w:szCs w:val="20"/>
                <w:lang w:bidi="ru-RU"/>
              </w:rPr>
            </w:pPr>
            <w:r w:rsidRPr="003F2E31">
              <w:rPr>
                <w:rFonts w:eastAsia="Tahoma"/>
                <w:color w:val="000000"/>
                <w:sz w:val="20"/>
                <w:szCs w:val="20"/>
                <w:lang w:bidi="ru-RU"/>
              </w:rPr>
              <w:t>Применение логарифма. Логарифмическая спираль в природе. Ее математические свойства</w:t>
            </w:r>
          </w:p>
        </w:tc>
        <w:tc>
          <w:tcPr>
            <w:tcW w:w="994" w:type="dxa"/>
            <w:tcBorders>
              <w:top w:val="single" w:sz="4" w:space="0" w:color="auto"/>
              <w:left w:val="single" w:sz="4" w:space="0" w:color="auto"/>
            </w:tcBorders>
            <w:shd w:val="clear" w:color="auto" w:fill="auto"/>
          </w:tcPr>
          <w:p w14:paraId="2B73D134"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152D951B" w14:textId="77777777" w:rsidR="00C47E7F" w:rsidRPr="003F2E31" w:rsidRDefault="00C47E7F" w:rsidP="00C47E7F">
            <w:pPr>
              <w:widowControl w:val="0"/>
              <w:rPr>
                <w:rFonts w:eastAsia="Courier New"/>
                <w:color w:val="000000"/>
                <w:lang w:bidi="ru-RU"/>
              </w:rPr>
            </w:pPr>
          </w:p>
        </w:tc>
      </w:tr>
      <w:tr w:rsidR="00C47E7F" w:rsidRPr="003F2E31" w14:paraId="207AFA76" w14:textId="77777777" w:rsidTr="003F2E31">
        <w:trPr>
          <w:trHeight w:hRule="exact" w:val="322"/>
          <w:jc w:val="center"/>
        </w:trPr>
        <w:tc>
          <w:tcPr>
            <w:tcW w:w="2972" w:type="dxa"/>
            <w:vMerge/>
            <w:tcBorders>
              <w:left w:val="single" w:sz="4" w:space="0" w:color="auto"/>
            </w:tcBorders>
            <w:shd w:val="clear" w:color="auto" w:fill="auto"/>
          </w:tcPr>
          <w:p w14:paraId="5F18A4C7"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F764560"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Практическое занятие</w:t>
            </w:r>
          </w:p>
        </w:tc>
        <w:tc>
          <w:tcPr>
            <w:tcW w:w="994" w:type="dxa"/>
            <w:tcBorders>
              <w:top w:val="single" w:sz="4" w:space="0" w:color="auto"/>
              <w:left w:val="single" w:sz="4" w:space="0" w:color="auto"/>
            </w:tcBorders>
            <w:shd w:val="clear" w:color="auto" w:fill="auto"/>
          </w:tcPr>
          <w:p w14:paraId="075060F9"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31A4F5EB" w14:textId="77777777" w:rsidR="00C47E7F" w:rsidRPr="003F2E31" w:rsidRDefault="00C47E7F" w:rsidP="00C47E7F">
            <w:pPr>
              <w:widowControl w:val="0"/>
              <w:rPr>
                <w:rFonts w:eastAsia="Courier New"/>
                <w:color w:val="000000"/>
                <w:lang w:bidi="ru-RU"/>
              </w:rPr>
            </w:pPr>
          </w:p>
        </w:tc>
      </w:tr>
      <w:tr w:rsidR="00C47E7F" w:rsidRPr="003F2E31" w14:paraId="6BFFBE8E" w14:textId="77777777" w:rsidTr="003F2E31">
        <w:trPr>
          <w:trHeight w:hRule="exact" w:val="322"/>
          <w:jc w:val="center"/>
        </w:trPr>
        <w:tc>
          <w:tcPr>
            <w:tcW w:w="2972" w:type="dxa"/>
            <w:vMerge w:val="restart"/>
            <w:tcBorders>
              <w:top w:val="single" w:sz="4" w:space="0" w:color="auto"/>
              <w:left w:val="single" w:sz="4" w:space="0" w:color="auto"/>
            </w:tcBorders>
            <w:shd w:val="clear" w:color="auto" w:fill="auto"/>
          </w:tcPr>
          <w:p w14:paraId="28E73C49" w14:textId="77777777" w:rsidR="00C47E7F" w:rsidRPr="003F2E31" w:rsidRDefault="00C47E7F" w:rsidP="00C47E7F">
            <w:pPr>
              <w:widowControl w:val="0"/>
              <w:tabs>
                <w:tab w:val="left" w:pos="881"/>
              </w:tabs>
              <w:spacing w:line="310" w:lineRule="auto"/>
              <w:jc w:val="both"/>
              <w:rPr>
                <w:rFonts w:eastAsia="Tahoma"/>
                <w:color w:val="000000"/>
                <w:sz w:val="20"/>
                <w:szCs w:val="20"/>
                <w:lang w:bidi="ru-RU"/>
              </w:rPr>
            </w:pPr>
            <w:r w:rsidRPr="003F2E31">
              <w:rPr>
                <w:rFonts w:eastAsia="Tahoma"/>
                <w:color w:val="000000"/>
                <w:sz w:val="20"/>
                <w:szCs w:val="20"/>
                <w:lang w:bidi="ru-RU"/>
              </w:rPr>
              <w:t>Тема 6.8 Решение задач. Степенная, показательная и</w:t>
            </w:r>
            <w:r w:rsidRPr="003F2E31">
              <w:rPr>
                <w:rFonts w:eastAsia="Tahoma"/>
                <w:color w:val="000000"/>
                <w:sz w:val="20"/>
                <w:szCs w:val="20"/>
                <w:lang w:bidi="ru-RU"/>
              </w:rPr>
              <w:tab/>
              <w:t>логарифмическая</w:t>
            </w:r>
          </w:p>
          <w:p w14:paraId="4A0097EF"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функции</w:t>
            </w:r>
          </w:p>
        </w:tc>
        <w:tc>
          <w:tcPr>
            <w:tcW w:w="7944" w:type="dxa"/>
            <w:tcBorders>
              <w:top w:val="single" w:sz="4" w:space="0" w:color="auto"/>
              <w:left w:val="single" w:sz="4" w:space="0" w:color="auto"/>
            </w:tcBorders>
            <w:shd w:val="clear" w:color="auto" w:fill="auto"/>
            <w:vAlign w:val="bottom"/>
          </w:tcPr>
          <w:p w14:paraId="13D17662"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65B736CF"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40BE9FA8" w14:textId="77777777" w:rsidR="00C47E7F" w:rsidRPr="003F2E31" w:rsidRDefault="00C47E7F" w:rsidP="00C47E7F">
            <w:pPr>
              <w:widowControl w:val="0"/>
              <w:rPr>
                <w:rFonts w:eastAsia="Courier New"/>
                <w:color w:val="000000"/>
                <w:lang w:bidi="ru-RU"/>
              </w:rPr>
            </w:pPr>
          </w:p>
        </w:tc>
      </w:tr>
      <w:tr w:rsidR="00C47E7F" w:rsidRPr="003F2E31" w14:paraId="54F675C8" w14:textId="77777777" w:rsidTr="003F2E31">
        <w:trPr>
          <w:trHeight w:hRule="exact" w:val="322"/>
          <w:jc w:val="center"/>
        </w:trPr>
        <w:tc>
          <w:tcPr>
            <w:tcW w:w="2972" w:type="dxa"/>
            <w:vMerge/>
            <w:tcBorders>
              <w:left w:val="single" w:sz="4" w:space="0" w:color="auto"/>
            </w:tcBorders>
            <w:shd w:val="clear" w:color="auto" w:fill="auto"/>
          </w:tcPr>
          <w:p w14:paraId="4D3E3536"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668C3A8C"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Степенная, показательная и логарифмическая функции. Решение уравнений</w:t>
            </w:r>
          </w:p>
        </w:tc>
        <w:tc>
          <w:tcPr>
            <w:tcW w:w="994" w:type="dxa"/>
            <w:tcBorders>
              <w:top w:val="single" w:sz="4" w:space="0" w:color="auto"/>
              <w:left w:val="single" w:sz="4" w:space="0" w:color="auto"/>
            </w:tcBorders>
            <w:shd w:val="clear" w:color="auto" w:fill="auto"/>
          </w:tcPr>
          <w:p w14:paraId="2CAEF636"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4F2837EE" w14:textId="77777777" w:rsidR="00C47E7F" w:rsidRPr="003F2E31" w:rsidRDefault="00C47E7F" w:rsidP="00C47E7F">
            <w:pPr>
              <w:widowControl w:val="0"/>
              <w:rPr>
                <w:rFonts w:eastAsia="Courier New"/>
                <w:color w:val="000000"/>
                <w:lang w:bidi="ru-RU"/>
              </w:rPr>
            </w:pPr>
          </w:p>
        </w:tc>
      </w:tr>
      <w:tr w:rsidR="00C47E7F" w:rsidRPr="003F2E31" w14:paraId="33A72A2C" w14:textId="77777777" w:rsidTr="003F2E31">
        <w:trPr>
          <w:trHeight w:hRule="exact" w:val="322"/>
          <w:jc w:val="center"/>
        </w:trPr>
        <w:tc>
          <w:tcPr>
            <w:tcW w:w="2972" w:type="dxa"/>
            <w:vMerge/>
            <w:tcBorders>
              <w:left w:val="single" w:sz="4" w:space="0" w:color="auto"/>
            </w:tcBorders>
            <w:shd w:val="clear" w:color="auto" w:fill="auto"/>
          </w:tcPr>
          <w:p w14:paraId="0E116F12"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4DDED137" w14:textId="753A6BFC" w:rsidR="00C47E7F" w:rsidRPr="003F2E31" w:rsidRDefault="003F2E31" w:rsidP="00C47E7F">
            <w:pPr>
              <w:widowControl w:val="0"/>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780D165A"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291F5FB3" w14:textId="77777777" w:rsidR="00C47E7F" w:rsidRPr="003F2E31" w:rsidRDefault="00C47E7F" w:rsidP="00C47E7F">
            <w:pPr>
              <w:widowControl w:val="0"/>
              <w:rPr>
                <w:rFonts w:eastAsia="Courier New"/>
                <w:color w:val="000000"/>
                <w:lang w:bidi="ru-RU"/>
              </w:rPr>
            </w:pPr>
          </w:p>
        </w:tc>
      </w:tr>
      <w:tr w:rsidR="00C47E7F" w:rsidRPr="003F2E31" w14:paraId="5ED270A3" w14:textId="77777777" w:rsidTr="003F2E31">
        <w:trPr>
          <w:trHeight w:hRule="exact" w:val="322"/>
          <w:jc w:val="center"/>
        </w:trPr>
        <w:tc>
          <w:tcPr>
            <w:tcW w:w="2972" w:type="dxa"/>
            <w:vMerge/>
            <w:tcBorders>
              <w:left w:val="single" w:sz="4" w:space="0" w:color="auto"/>
            </w:tcBorders>
            <w:shd w:val="clear" w:color="auto" w:fill="auto"/>
          </w:tcPr>
          <w:p w14:paraId="2F09B327"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222A987E"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5728CB86" w14:textId="77777777" w:rsidR="00C47E7F" w:rsidRPr="003F2E31" w:rsidRDefault="00C47E7F" w:rsidP="00C47E7F">
            <w:pPr>
              <w:widowControl w:val="0"/>
              <w:ind w:firstLine="440"/>
              <w:rPr>
                <w:rFonts w:eastAsia="Tahoma"/>
                <w:color w:val="000000"/>
                <w:sz w:val="20"/>
                <w:szCs w:val="20"/>
                <w:lang w:bidi="ru-RU"/>
              </w:rPr>
            </w:pPr>
            <w:r w:rsidRPr="003F2E3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5314C4E5" w14:textId="77777777" w:rsidR="00C47E7F" w:rsidRPr="003F2E31" w:rsidRDefault="00C47E7F" w:rsidP="00C47E7F">
            <w:pPr>
              <w:widowControl w:val="0"/>
              <w:rPr>
                <w:rFonts w:eastAsia="Courier New"/>
                <w:color w:val="000000"/>
                <w:lang w:bidi="ru-RU"/>
              </w:rPr>
            </w:pPr>
          </w:p>
        </w:tc>
      </w:tr>
      <w:tr w:rsidR="00C47E7F" w:rsidRPr="003F2E31" w14:paraId="39373A6D" w14:textId="77777777" w:rsidTr="003F2E31">
        <w:trPr>
          <w:trHeight w:hRule="exact" w:val="1262"/>
          <w:jc w:val="center"/>
        </w:trPr>
        <w:tc>
          <w:tcPr>
            <w:tcW w:w="2972" w:type="dxa"/>
            <w:tcBorders>
              <w:top w:val="single" w:sz="4" w:space="0" w:color="auto"/>
              <w:left w:val="single" w:sz="4" w:space="0" w:color="auto"/>
            </w:tcBorders>
            <w:shd w:val="clear" w:color="auto" w:fill="auto"/>
          </w:tcPr>
          <w:p w14:paraId="4A380930"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b/>
                <w:bCs/>
                <w:color w:val="000000"/>
                <w:sz w:val="20"/>
                <w:szCs w:val="20"/>
                <w:lang w:bidi="ru-RU"/>
              </w:rPr>
              <w:t>Раздел 7. Элементы теории вероятностей и математической статистики</w:t>
            </w:r>
          </w:p>
        </w:tc>
        <w:tc>
          <w:tcPr>
            <w:tcW w:w="7944" w:type="dxa"/>
            <w:tcBorders>
              <w:top w:val="single" w:sz="4" w:space="0" w:color="auto"/>
              <w:left w:val="single" w:sz="4" w:space="0" w:color="auto"/>
            </w:tcBorders>
            <w:shd w:val="clear" w:color="auto" w:fill="auto"/>
          </w:tcPr>
          <w:p w14:paraId="62C54676" w14:textId="77777777" w:rsidR="00C47E7F" w:rsidRPr="003F2E31" w:rsidRDefault="00C47E7F" w:rsidP="00C47E7F">
            <w:pPr>
              <w:widowControl w:val="0"/>
              <w:rPr>
                <w:rFonts w:eastAsia="Courier New"/>
                <w:color w:val="000000"/>
                <w:sz w:val="10"/>
                <w:szCs w:val="10"/>
                <w:lang w:bidi="ru-RU"/>
              </w:rPr>
            </w:pPr>
          </w:p>
        </w:tc>
        <w:tc>
          <w:tcPr>
            <w:tcW w:w="994" w:type="dxa"/>
            <w:tcBorders>
              <w:top w:val="single" w:sz="4" w:space="0" w:color="auto"/>
              <w:left w:val="single" w:sz="4" w:space="0" w:color="auto"/>
            </w:tcBorders>
            <w:shd w:val="clear" w:color="auto" w:fill="auto"/>
          </w:tcPr>
          <w:p w14:paraId="452CF668" w14:textId="6833CE23" w:rsidR="00C47E7F" w:rsidRPr="003F2E31" w:rsidRDefault="000C7421" w:rsidP="00C47E7F">
            <w:pPr>
              <w:widowControl w:val="0"/>
              <w:jc w:val="center"/>
              <w:rPr>
                <w:rFonts w:eastAsia="Tahoma"/>
                <w:color w:val="000000"/>
                <w:sz w:val="20"/>
                <w:szCs w:val="20"/>
                <w:lang w:bidi="ru-RU"/>
              </w:rPr>
            </w:pPr>
            <w:r w:rsidRPr="003F2E31">
              <w:rPr>
                <w:rFonts w:eastAsia="Tahoma"/>
                <w:b/>
                <w:bCs/>
                <w:color w:val="000000"/>
                <w:sz w:val="20"/>
                <w:szCs w:val="20"/>
                <w:lang w:bidi="ru-RU"/>
              </w:rPr>
              <w:t>28</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68F5CFF1" w14:textId="77777777" w:rsidR="00C47E7F" w:rsidRPr="003F2E31" w:rsidRDefault="00C47E7F" w:rsidP="00C47E7F">
            <w:pPr>
              <w:widowControl w:val="0"/>
              <w:spacing w:line="295" w:lineRule="auto"/>
              <w:jc w:val="center"/>
              <w:rPr>
                <w:rFonts w:eastAsia="Tahoma"/>
                <w:color w:val="000000"/>
                <w:sz w:val="22"/>
                <w:szCs w:val="22"/>
                <w:lang w:bidi="ru-RU"/>
              </w:rPr>
            </w:pPr>
            <w:r w:rsidRPr="003F2E31">
              <w:rPr>
                <w:rFonts w:eastAsia="Tahoma"/>
                <w:color w:val="000000"/>
                <w:sz w:val="20"/>
                <w:szCs w:val="20"/>
                <w:lang w:bidi="ru-RU"/>
              </w:rPr>
              <w:t xml:space="preserve">ОК 02, ОК 03, ОК 05 </w:t>
            </w:r>
            <w:r w:rsidRPr="003F2E31">
              <w:rPr>
                <w:rFonts w:eastAsia="Tahoma"/>
                <w:i/>
                <w:iCs/>
                <w:color w:val="000000"/>
                <w:sz w:val="22"/>
                <w:szCs w:val="22"/>
                <w:lang w:bidi="ru-RU"/>
              </w:rPr>
              <w:t>ПК...</w:t>
            </w:r>
          </w:p>
        </w:tc>
      </w:tr>
      <w:tr w:rsidR="00C47E7F" w:rsidRPr="003F2E31" w14:paraId="2DF6ED03" w14:textId="77777777" w:rsidTr="003F2E31">
        <w:trPr>
          <w:trHeight w:hRule="exact" w:val="322"/>
          <w:jc w:val="center"/>
        </w:trPr>
        <w:tc>
          <w:tcPr>
            <w:tcW w:w="2972" w:type="dxa"/>
            <w:vMerge w:val="restart"/>
            <w:tcBorders>
              <w:top w:val="single" w:sz="4" w:space="0" w:color="auto"/>
              <w:left w:val="single" w:sz="4" w:space="0" w:color="auto"/>
            </w:tcBorders>
            <w:shd w:val="clear" w:color="auto" w:fill="auto"/>
          </w:tcPr>
          <w:p w14:paraId="16C93454" w14:textId="77777777" w:rsidR="00C47E7F" w:rsidRPr="003F2E31" w:rsidRDefault="00C47E7F" w:rsidP="00C47E7F">
            <w:pPr>
              <w:widowControl w:val="0"/>
              <w:tabs>
                <w:tab w:val="left" w:pos="1764"/>
              </w:tabs>
              <w:spacing w:line="307" w:lineRule="auto"/>
              <w:jc w:val="both"/>
              <w:rPr>
                <w:rFonts w:eastAsia="Tahoma"/>
                <w:color w:val="000000"/>
                <w:sz w:val="20"/>
                <w:szCs w:val="20"/>
                <w:lang w:bidi="ru-RU"/>
              </w:rPr>
            </w:pPr>
            <w:r w:rsidRPr="003F2E31">
              <w:rPr>
                <w:rFonts w:eastAsia="Tahoma"/>
                <w:color w:val="000000"/>
                <w:sz w:val="20"/>
                <w:szCs w:val="20"/>
                <w:lang w:bidi="ru-RU"/>
              </w:rPr>
              <w:t>Тема 7.1 Событие, вероятность</w:t>
            </w:r>
            <w:r w:rsidRPr="003F2E31">
              <w:rPr>
                <w:rFonts w:eastAsia="Tahoma"/>
                <w:color w:val="000000"/>
                <w:sz w:val="20"/>
                <w:szCs w:val="20"/>
                <w:lang w:bidi="ru-RU"/>
              </w:rPr>
              <w:tab/>
              <w:t>события.</w:t>
            </w:r>
          </w:p>
          <w:p w14:paraId="3FE92DFE" w14:textId="77777777" w:rsidR="00C47E7F" w:rsidRPr="003F2E31" w:rsidRDefault="00C47E7F" w:rsidP="00C47E7F">
            <w:pPr>
              <w:widowControl w:val="0"/>
              <w:spacing w:line="307" w:lineRule="auto"/>
              <w:jc w:val="both"/>
              <w:rPr>
                <w:rFonts w:eastAsia="Tahoma"/>
                <w:color w:val="000000"/>
                <w:sz w:val="20"/>
                <w:szCs w:val="20"/>
                <w:lang w:bidi="ru-RU"/>
              </w:rPr>
            </w:pPr>
            <w:r w:rsidRPr="003F2E31">
              <w:rPr>
                <w:rFonts w:eastAsia="Tahoma"/>
                <w:color w:val="000000"/>
                <w:sz w:val="20"/>
                <w:szCs w:val="20"/>
                <w:lang w:bidi="ru-RU"/>
              </w:rPr>
              <w:t>Сложение и умножение вероятностей</w:t>
            </w:r>
          </w:p>
        </w:tc>
        <w:tc>
          <w:tcPr>
            <w:tcW w:w="7944" w:type="dxa"/>
            <w:tcBorders>
              <w:top w:val="single" w:sz="4" w:space="0" w:color="auto"/>
              <w:left w:val="single" w:sz="4" w:space="0" w:color="auto"/>
            </w:tcBorders>
            <w:shd w:val="clear" w:color="auto" w:fill="auto"/>
            <w:vAlign w:val="bottom"/>
          </w:tcPr>
          <w:p w14:paraId="6F963AF1" w14:textId="77777777" w:rsidR="00C47E7F" w:rsidRPr="003F2E31" w:rsidRDefault="00C47E7F" w:rsidP="00C47E7F">
            <w:pPr>
              <w:widowControl w:val="0"/>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1602F4D"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120391A4" w14:textId="77777777" w:rsidR="00C47E7F" w:rsidRPr="003F2E31" w:rsidRDefault="00C47E7F" w:rsidP="00C47E7F">
            <w:pPr>
              <w:widowControl w:val="0"/>
              <w:rPr>
                <w:rFonts w:eastAsia="Courier New"/>
                <w:color w:val="000000"/>
                <w:lang w:bidi="ru-RU"/>
              </w:rPr>
            </w:pPr>
          </w:p>
        </w:tc>
      </w:tr>
      <w:tr w:rsidR="00C47E7F" w:rsidRPr="003F2E31" w14:paraId="0E7406A7" w14:textId="77777777" w:rsidTr="003F2E31">
        <w:trPr>
          <w:trHeight w:hRule="exact" w:val="1128"/>
          <w:jc w:val="center"/>
        </w:trPr>
        <w:tc>
          <w:tcPr>
            <w:tcW w:w="2972" w:type="dxa"/>
            <w:vMerge/>
            <w:tcBorders>
              <w:left w:val="single" w:sz="4" w:space="0" w:color="auto"/>
            </w:tcBorders>
            <w:shd w:val="clear" w:color="auto" w:fill="auto"/>
          </w:tcPr>
          <w:p w14:paraId="74EF5AE9"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D7FA025"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4" w:type="dxa"/>
            <w:tcBorders>
              <w:top w:val="single" w:sz="4" w:space="0" w:color="auto"/>
              <w:left w:val="single" w:sz="4" w:space="0" w:color="auto"/>
            </w:tcBorders>
            <w:shd w:val="clear" w:color="auto" w:fill="auto"/>
          </w:tcPr>
          <w:p w14:paraId="442F7CE3"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CD6FB4F" w14:textId="77777777" w:rsidR="00C47E7F" w:rsidRPr="003F2E31" w:rsidRDefault="00C47E7F" w:rsidP="00C47E7F">
            <w:pPr>
              <w:widowControl w:val="0"/>
              <w:rPr>
                <w:rFonts w:eastAsia="Courier New"/>
                <w:color w:val="000000"/>
                <w:lang w:bidi="ru-RU"/>
              </w:rPr>
            </w:pPr>
          </w:p>
        </w:tc>
      </w:tr>
      <w:tr w:rsidR="00C47E7F" w:rsidRPr="003F2E31" w14:paraId="77BC844A" w14:textId="77777777" w:rsidTr="003F2E31">
        <w:trPr>
          <w:trHeight w:hRule="exact" w:val="322"/>
          <w:jc w:val="center"/>
        </w:trPr>
        <w:tc>
          <w:tcPr>
            <w:tcW w:w="2972" w:type="dxa"/>
            <w:vMerge/>
            <w:tcBorders>
              <w:left w:val="single" w:sz="4" w:space="0" w:color="auto"/>
            </w:tcBorders>
            <w:shd w:val="clear" w:color="auto" w:fill="auto"/>
          </w:tcPr>
          <w:p w14:paraId="142FFF60"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064BD07" w14:textId="03083881"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03B45D09" w14:textId="4E4BB18B" w:rsidR="00C47E7F" w:rsidRPr="003F2E31" w:rsidRDefault="00DB4D90" w:rsidP="00C47E7F">
            <w:pPr>
              <w:widowControl w:val="0"/>
              <w:ind w:firstLine="440"/>
              <w:rPr>
                <w:rFonts w:eastAsia="Tahoma"/>
                <w:color w:val="000000"/>
                <w:sz w:val="20"/>
                <w:szCs w:val="20"/>
                <w:lang w:bidi="ru-RU"/>
              </w:rPr>
            </w:pPr>
            <w:r>
              <w:rPr>
                <w:rFonts w:eastAsia="Tahoma"/>
                <w:color w:val="000000"/>
                <w:sz w:val="20"/>
                <w:szCs w:val="20"/>
                <w:lang w:bidi="ru-RU"/>
              </w:rPr>
              <w:t>6</w:t>
            </w:r>
          </w:p>
        </w:tc>
        <w:tc>
          <w:tcPr>
            <w:tcW w:w="2419" w:type="dxa"/>
            <w:vMerge/>
            <w:tcBorders>
              <w:left w:val="single" w:sz="4" w:space="0" w:color="auto"/>
              <w:right w:val="single" w:sz="4" w:space="0" w:color="auto"/>
            </w:tcBorders>
            <w:shd w:val="clear" w:color="auto" w:fill="auto"/>
            <w:vAlign w:val="center"/>
          </w:tcPr>
          <w:p w14:paraId="3961CB2E" w14:textId="77777777" w:rsidR="00C47E7F" w:rsidRPr="003F2E31" w:rsidRDefault="00C47E7F" w:rsidP="00C47E7F">
            <w:pPr>
              <w:widowControl w:val="0"/>
              <w:rPr>
                <w:rFonts w:eastAsia="Courier New"/>
                <w:color w:val="000000"/>
                <w:lang w:bidi="ru-RU"/>
              </w:rPr>
            </w:pPr>
          </w:p>
        </w:tc>
      </w:tr>
      <w:tr w:rsidR="00C47E7F" w:rsidRPr="003F2E31" w14:paraId="5ECA68EA" w14:textId="77777777" w:rsidTr="003F2E31">
        <w:trPr>
          <w:trHeight w:hRule="exact" w:val="634"/>
          <w:jc w:val="center"/>
        </w:trPr>
        <w:tc>
          <w:tcPr>
            <w:tcW w:w="2972" w:type="dxa"/>
            <w:vMerge w:val="restart"/>
            <w:tcBorders>
              <w:top w:val="single" w:sz="4" w:space="0" w:color="auto"/>
              <w:left w:val="single" w:sz="4" w:space="0" w:color="auto"/>
            </w:tcBorders>
            <w:shd w:val="clear" w:color="auto" w:fill="auto"/>
          </w:tcPr>
          <w:p w14:paraId="162C1042"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Тема 7.2 Вероятность в профессиональных задачах</w:t>
            </w:r>
          </w:p>
        </w:tc>
        <w:tc>
          <w:tcPr>
            <w:tcW w:w="7944" w:type="dxa"/>
            <w:tcBorders>
              <w:top w:val="single" w:sz="4" w:space="0" w:color="auto"/>
              <w:left w:val="single" w:sz="4" w:space="0" w:color="auto"/>
            </w:tcBorders>
            <w:shd w:val="clear" w:color="auto" w:fill="auto"/>
            <w:vAlign w:val="bottom"/>
          </w:tcPr>
          <w:p w14:paraId="337873BE" w14:textId="77777777" w:rsidR="00C47E7F" w:rsidRPr="003F2E31" w:rsidRDefault="00C47E7F" w:rsidP="00C47E7F">
            <w:pPr>
              <w:widowControl w:val="0"/>
              <w:tabs>
                <w:tab w:val="left" w:pos="4514"/>
                <w:tab w:val="left" w:pos="6497"/>
              </w:tabs>
              <w:spacing w:after="40"/>
              <w:jc w:val="both"/>
              <w:rPr>
                <w:rFonts w:eastAsia="Tahoma"/>
                <w:color w:val="000000"/>
                <w:sz w:val="22"/>
                <w:szCs w:val="22"/>
                <w:lang w:bidi="ru-RU"/>
              </w:rPr>
            </w:pPr>
            <w:r w:rsidRPr="003F2E31">
              <w:rPr>
                <w:rFonts w:eastAsia="Tahoma"/>
                <w:i/>
                <w:iCs/>
                <w:color w:val="000000"/>
                <w:sz w:val="22"/>
                <w:szCs w:val="22"/>
                <w:lang w:bidi="ru-RU"/>
              </w:rPr>
              <w:t>Профессионально-ориентированное</w:t>
            </w:r>
            <w:r w:rsidRPr="003F2E31">
              <w:rPr>
                <w:rFonts w:eastAsia="Tahoma"/>
                <w:i/>
                <w:iCs/>
                <w:color w:val="000000"/>
                <w:sz w:val="22"/>
                <w:szCs w:val="22"/>
                <w:lang w:bidi="ru-RU"/>
              </w:rPr>
              <w:tab/>
              <w:t>содержание</w:t>
            </w:r>
            <w:r w:rsidRPr="003F2E31">
              <w:rPr>
                <w:rFonts w:eastAsia="Tahoma"/>
                <w:i/>
                <w:iCs/>
                <w:color w:val="000000"/>
                <w:sz w:val="22"/>
                <w:szCs w:val="22"/>
                <w:lang w:bidi="ru-RU"/>
              </w:rPr>
              <w:tab/>
              <w:t>(содержание</w:t>
            </w:r>
          </w:p>
          <w:p w14:paraId="2EFD099B" w14:textId="77777777" w:rsidR="00C47E7F" w:rsidRPr="003F2E31" w:rsidRDefault="00C47E7F" w:rsidP="00C47E7F">
            <w:pPr>
              <w:widowControl w:val="0"/>
              <w:jc w:val="both"/>
              <w:rPr>
                <w:rFonts w:eastAsia="Tahoma"/>
                <w:color w:val="000000"/>
                <w:sz w:val="22"/>
                <w:szCs w:val="22"/>
                <w:lang w:bidi="ru-RU"/>
              </w:rPr>
            </w:pPr>
            <w:r w:rsidRPr="003F2E31">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14:paraId="3C664105"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39D9421F" w14:textId="77777777" w:rsidR="00C47E7F" w:rsidRPr="003F2E31" w:rsidRDefault="00C47E7F" w:rsidP="00C47E7F">
            <w:pPr>
              <w:widowControl w:val="0"/>
              <w:rPr>
                <w:rFonts w:eastAsia="Courier New"/>
                <w:color w:val="000000"/>
                <w:lang w:bidi="ru-RU"/>
              </w:rPr>
            </w:pPr>
          </w:p>
        </w:tc>
      </w:tr>
      <w:tr w:rsidR="00C47E7F" w:rsidRPr="003F2E31" w14:paraId="2320B649" w14:textId="77777777" w:rsidTr="003F2E31">
        <w:trPr>
          <w:trHeight w:hRule="exact" w:val="634"/>
          <w:jc w:val="center"/>
        </w:trPr>
        <w:tc>
          <w:tcPr>
            <w:tcW w:w="2972" w:type="dxa"/>
            <w:vMerge/>
            <w:tcBorders>
              <w:left w:val="single" w:sz="4" w:space="0" w:color="auto"/>
            </w:tcBorders>
            <w:shd w:val="clear" w:color="auto" w:fill="auto"/>
          </w:tcPr>
          <w:p w14:paraId="1627C80E"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0F327BE8"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994" w:type="dxa"/>
            <w:tcBorders>
              <w:top w:val="single" w:sz="4" w:space="0" w:color="auto"/>
              <w:left w:val="single" w:sz="4" w:space="0" w:color="auto"/>
            </w:tcBorders>
            <w:shd w:val="clear" w:color="auto" w:fill="auto"/>
          </w:tcPr>
          <w:p w14:paraId="1EC83D50"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02E4EB3A" w14:textId="77777777" w:rsidR="00C47E7F" w:rsidRPr="003F2E31" w:rsidRDefault="00C47E7F" w:rsidP="00C47E7F">
            <w:pPr>
              <w:widowControl w:val="0"/>
              <w:rPr>
                <w:rFonts w:eastAsia="Courier New"/>
                <w:color w:val="000000"/>
                <w:lang w:bidi="ru-RU"/>
              </w:rPr>
            </w:pPr>
          </w:p>
        </w:tc>
      </w:tr>
      <w:tr w:rsidR="00C47E7F" w:rsidRPr="003F2E31" w14:paraId="4D49792A" w14:textId="77777777" w:rsidTr="003F2E31">
        <w:trPr>
          <w:trHeight w:hRule="exact" w:val="326"/>
          <w:jc w:val="center"/>
        </w:trPr>
        <w:tc>
          <w:tcPr>
            <w:tcW w:w="2972" w:type="dxa"/>
            <w:vMerge/>
            <w:tcBorders>
              <w:left w:val="single" w:sz="4" w:space="0" w:color="auto"/>
            </w:tcBorders>
            <w:shd w:val="clear" w:color="auto" w:fill="auto"/>
          </w:tcPr>
          <w:p w14:paraId="38FDDA6D"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7DB15226"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Практическое занятие</w:t>
            </w:r>
          </w:p>
        </w:tc>
        <w:tc>
          <w:tcPr>
            <w:tcW w:w="994" w:type="dxa"/>
            <w:tcBorders>
              <w:top w:val="single" w:sz="4" w:space="0" w:color="auto"/>
              <w:left w:val="single" w:sz="4" w:space="0" w:color="auto"/>
            </w:tcBorders>
            <w:shd w:val="clear" w:color="auto" w:fill="auto"/>
          </w:tcPr>
          <w:p w14:paraId="16A971BF" w14:textId="7F6C19B5" w:rsidR="00C47E7F" w:rsidRPr="003F2E31" w:rsidRDefault="00DB4D90" w:rsidP="00C47E7F">
            <w:pPr>
              <w:widowControl w:val="0"/>
              <w:ind w:firstLine="440"/>
              <w:rPr>
                <w:rFonts w:eastAsia="Tahoma"/>
                <w:color w:val="000000"/>
                <w:sz w:val="20"/>
                <w:szCs w:val="20"/>
                <w:lang w:bidi="ru-RU"/>
              </w:rPr>
            </w:pPr>
            <w:r>
              <w:rPr>
                <w:rFonts w:eastAsia="Tahoma"/>
                <w:color w:val="000000"/>
                <w:sz w:val="20"/>
                <w:szCs w:val="20"/>
                <w:lang w:bidi="ru-RU"/>
              </w:rPr>
              <w:t>6</w:t>
            </w:r>
          </w:p>
        </w:tc>
        <w:tc>
          <w:tcPr>
            <w:tcW w:w="2419" w:type="dxa"/>
            <w:vMerge/>
            <w:tcBorders>
              <w:left w:val="single" w:sz="4" w:space="0" w:color="auto"/>
              <w:right w:val="single" w:sz="4" w:space="0" w:color="auto"/>
            </w:tcBorders>
            <w:shd w:val="clear" w:color="auto" w:fill="auto"/>
            <w:vAlign w:val="center"/>
          </w:tcPr>
          <w:p w14:paraId="7D7D5C43" w14:textId="77777777" w:rsidR="00C47E7F" w:rsidRPr="003F2E31" w:rsidRDefault="00C47E7F" w:rsidP="00C47E7F">
            <w:pPr>
              <w:widowControl w:val="0"/>
              <w:rPr>
                <w:rFonts w:eastAsia="Courier New"/>
                <w:color w:val="000000"/>
                <w:lang w:bidi="ru-RU"/>
              </w:rPr>
            </w:pPr>
          </w:p>
        </w:tc>
      </w:tr>
      <w:tr w:rsidR="00C47E7F" w:rsidRPr="003F2E31" w14:paraId="2E267C06" w14:textId="77777777" w:rsidTr="003F2E31">
        <w:trPr>
          <w:trHeight w:hRule="exact" w:val="331"/>
          <w:jc w:val="center"/>
        </w:trPr>
        <w:tc>
          <w:tcPr>
            <w:tcW w:w="2972" w:type="dxa"/>
            <w:tcBorders>
              <w:top w:val="single" w:sz="4" w:space="0" w:color="auto"/>
              <w:left w:val="single" w:sz="4" w:space="0" w:color="auto"/>
              <w:bottom w:val="single" w:sz="4" w:space="0" w:color="auto"/>
            </w:tcBorders>
            <w:shd w:val="clear" w:color="auto" w:fill="auto"/>
          </w:tcPr>
          <w:p w14:paraId="16BA1FCB" w14:textId="77777777" w:rsidR="00C47E7F" w:rsidRPr="003F2E31" w:rsidRDefault="00C47E7F" w:rsidP="00C47E7F">
            <w:pPr>
              <w:widowControl w:val="0"/>
              <w:rPr>
                <w:rFonts w:eastAsia="Courier New"/>
                <w:color w:val="000000"/>
                <w:sz w:val="10"/>
                <w:szCs w:val="10"/>
                <w:lang w:bidi="ru-RU"/>
              </w:rPr>
            </w:pPr>
          </w:p>
        </w:tc>
        <w:tc>
          <w:tcPr>
            <w:tcW w:w="7944" w:type="dxa"/>
            <w:tcBorders>
              <w:top w:val="single" w:sz="4" w:space="0" w:color="auto"/>
              <w:left w:val="single" w:sz="4" w:space="0" w:color="auto"/>
              <w:bottom w:val="single" w:sz="4" w:space="0" w:color="auto"/>
            </w:tcBorders>
            <w:shd w:val="clear" w:color="auto" w:fill="auto"/>
          </w:tcPr>
          <w:p w14:paraId="7D6278EC"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45C5EF31"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55761593" w14:textId="77777777" w:rsidR="00C47E7F" w:rsidRPr="003F2E31" w:rsidRDefault="00C47E7F" w:rsidP="00C47E7F">
            <w:pPr>
              <w:widowControl w:val="0"/>
              <w:rPr>
                <w:rFonts w:eastAsia="Courier New"/>
                <w:color w:val="000000"/>
                <w:lang w:bidi="ru-RU"/>
              </w:rPr>
            </w:pPr>
          </w:p>
        </w:tc>
      </w:tr>
    </w:tbl>
    <w:p w14:paraId="1570C0EF" w14:textId="77777777" w:rsidR="00C47E7F" w:rsidRPr="00C47E7F" w:rsidRDefault="00C47E7F" w:rsidP="00C47E7F">
      <w:pPr>
        <w:widowControl w:val="0"/>
        <w:spacing w:line="1" w:lineRule="exact"/>
        <w:rPr>
          <w:rFonts w:ascii="Courier New" w:eastAsia="Courier New" w:hAnsi="Courier New" w:cs="Courier New"/>
          <w:color w:val="000000"/>
          <w:sz w:val="2"/>
          <w:szCs w:val="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3F2E31" w14:paraId="3FA7662C" w14:textId="77777777" w:rsidTr="003F2E31">
        <w:trPr>
          <w:trHeight w:hRule="exact" w:val="950"/>
          <w:jc w:val="center"/>
        </w:trPr>
        <w:tc>
          <w:tcPr>
            <w:tcW w:w="2972" w:type="dxa"/>
            <w:vMerge w:val="restart"/>
            <w:tcBorders>
              <w:top w:val="single" w:sz="4" w:space="0" w:color="auto"/>
              <w:left w:val="single" w:sz="4" w:space="0" w:color="auto"/>
            </w:tcBorders>
            <w:shd w:val="clear" w:color="auto" w:fill="auto"/>
          </w:tcPr>
          <w:p w14:paraId="21A640A1" w14:textId="77777777" w:rsidR="00C47E7F" w:rsidRPr="003F2E31" w:rsidRDefault="00C47E7F" w:rsidP="00C47E7F">
            <w:pPr>
              <w:widowControl w:val="0"/>
              <w:tabs>
                <w:tab w:val="left" w:pos="1682"/>
              </w:tabs>
              <w:spacing w:line="310" w:lineRule="auto"/>
              <w:rPr>
                <w:rFonts w:eastAsia="Tahoma"/>
                <w:color w:val="000000"/>
                <w:sz w:val="20"/>
                <w:szCs w:val="20"/>
                <w:lang w:bidi="ru-RU"/>
              </w:rPr>
            </w:pPr>
            <w:r w:rsidRPr="003F2E31">
              <w:rPr>
                <w:rFonts w:eastAsia="Tahoma"/>
                <w:color w:val="000000"/>
                <w:sz w:val="20"/>
                <w:szCs w:val="20"/>
                <w:lang w:bidi="ru-RU"/>
              </w:rPr>
              <w:t>Тема 7.3 Дискретная случайная</w:t>
            </w:r>
            <w:r w:rsidRPr="003F2E31">
              <w:rPr>
                <w:rFonts w:eastAsia="Tahoma"/>
                <w:color w:val="000000"/>
                <w:sz w:val="20"/>
                <w:szCs w:val="20"/>
                <w:lang w:bidi="ru-RU"/>
              </w:rPr>
              <w:tab/>
              <w:t>величина,</w:t>
            </w:r>
          </w:p>
          <w:p w14:paraId="020A35FC"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закон ее распределения</w:t>
            </w:r>
          </w:p>
        </w:tc>
        <w:tc>
          <w:tcPr>
            <w:tcW w:w="7944" w:type="dxa"/>
            <w:tcBorders>
              <w:top w:val="single" w:sz="4" w:space="0" w:color="auto"/>
              <w:left w:val="single" w:sz="4" w:space="0" w:color="auto"/>
            </w:tcBorders>
            <w:shd w:val="clear" w:color="auto" w:fill="auto"/>
            <w:vAlign w:val="bottom"/>
          </w:tcPr>
          <w:p w14:paraId="5CC5C1B0"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4" w:type="dxa"/>
            <w:tcBorders>
              <w:top w:val="single" w:sz="4" w:space="0" w:color="auto"/>
              <w:left w:val="single" w:sz="4" w:space="0" w:color="auto"/>
            </w:tcBorders>
            <w:shd w:val="clear" w:color="auto" w:fill="auto"/>
          </w:tcPr>
          <w:p w14:paraId="29A45F2C" w14:textId="77777777" w:rsidR="00C47E7F" w:rsidRPr="003F2E3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21E3EA7C" w14:textId="77777777" w:rsidR="00C47E7F" w:rsidRPr="003F2E31" w:rsidRDefault="00C47E7F" w:rsidP="00C47E7F">
            <w:pPr>
              <w:widowControl w:val="0"/>
              <w:rPr>
                <w:rFonts w:eastAsia="Courier New"/>
                <w:color w:val="000000"/>
                <w:sz w:val="10"/>
                <w:szCs w:val="10"/>
                <w:lang w:bidi="ru-RU"/>
              </w:rPr>
            </w:pPr>
          </w:p>
        </w:tc>
      </w:tr>
      <w:tr w:rsidR="00C47E7F" w:rsidRPr="003F2E31" w14:paraId="2E73AB68" w14:textId="77777777" w:rsidTr="003F2E31">
        <w:trPr>
          <w:trHeight w:hRule="exact" w:val="322"/>
          <w:jc w:val="center"/>
        </w:trPr>
        <w:tc>
          <w:tcPr>
            <w:tcW w:w="2972" w:type="dxa"/>
            <w:vMerge/>
            <w:tcBorders>
              <w:left w:val="single" w:sz="4" w:space="0" w:color="auto"/>
            </w:tcBorders>
            <w:shd w:val="clear" w:color="auto" w:fill="auto"/>
          </w:tcPr>
          <w:p w14:paraId="140778A2"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7DAB9FBC" w14:textId="6FE9F019"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3C1BFB0A" w14:textId="4B9E8FE3" w:rsidR="00C47E7F" w:rsidRPr="003F2E31" w:rsidRDefault="00DB4D90" w:rsidP="00C47E7F">
            <w:pPr>
              <w:widowControl w:val="0"/>
              <w:ind w:firstLine="42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187A7F55" w14:textId="77777777" w:rsidR="00C47E7F" w:rsidRPr="003F2E31" w:rsidRDefault="00C47E7F" w:rsidP="00C47E7F">
            <w:pPr>
              <w:widowControl w:val="0"/>
              <w:rPr>
                <w:rFonts w:eastAsia="Courier New"/>
                <w:color w:val="000000"/>
                <w:lang w:bidi="ru-RU"/>
              </w:rPr>
            </w:pPr>
          </w:p>
        </w:tc>
      </w:tr>
      <w:tr w:rsidR="00C47E7F" w:rsidRPr="003F2E31" w14:paraId="04224DCB" w14:textId="77777777" w:rsidTr="003F2E31">
        <w:trPr>
          <w:trHeight w:hRule="exact" w:val="322"/>
          <w:jc w:val="center"/>
        </w:trPr>
        <w:tc>
          <w:tcPr>
            <w:tcW w:w="2972" w:type="dxa"/>
            <w:vMerge w:val="restart"/>
            <w:tcBorders>
              <w:top w:val="single" w:sz="4" w:space="0" w:color="auto"/>
              <w:left w:val="single" w:sz="4" w:space="0" w:color="auto"/>
            </w:tcBorders>
            <w:shd w:val="clear" w:color="auto" w:fill="auto"/>
          </w:tcPr>
          <w:p w14:paraId="26839238" w14:textId="77777777" w:rsidR="00C47E7F" w:rsidRPr="003F2E31" w:rsidRDefault="00C47E7F" w:rsidP="00C47E7F">
            <w:pPr>
              <w:widowControl w:val="0"/>
              <w:tabs>
                <w:tab w:val="left" w:pos="1063"/>
                <w:tab w:val="left" w:pos="1966"/>
              </w:tabs>
              <w:spacing w:line="310" w:lineRule="auto"/>
              <w:rPr>
                <w:rFonts w:eastAsia="Tahoma"/>
                <w:color w:val="000000"/>
                <w:sz w:val="20"/>
                <w:szCs w:val="20"/>
                <w:lang w:bidi="ru-RU"/>
              </w:rPr>
            </w:pPr>
            <w:r w:rsidRPr="003F2E31">
              <w:rPr>
                <w:rFonts w:eastAsia="Tahoma"/>
                <w:color w:val="000000"/>
                <w:sz w:val="20"/>
                <w:szCs w:val="20"/>
                <w:lang w:bidi="ru-RU"/>
              </w:rPr>
              <w:t>Тема</w:t>
            </w:r>
            <w:r w:rsidRPr="003F2E31">
              <w:rPr>
                <w:rFonts w:eastAsia="Tahoma"/>
                <w:color w:val="000000"/>
                <w:sz w:val="20"/>
                <w:szCs w:val="20"/>
                <w:lang w:bidi="ru-RU"/>
              </w:rPr>
              <w:tab/>
              <w:t>7.4</w:t>
            </w:r>
            <w:r w:rsidRPr="003F2E31">
              <w:rPr>
                <w:rFonts w:eastAsia="Tahoma"/>
                <w:color w:val="000000"/>
                <w:sz w:val="20"/>
                <w:szCs w:val="20"/>
                <w:lang w:bidi="ru-RU"/>
              </w:rPr>
              <w:tab/>
              <w:t>Задачи</w:t>
            </w:r>
          </w:p>
          <w:p w14:paraId="208D353A"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математической статистики.</w:t>
            </w:r>
          </w:p>
        </w:tc>
        <w:tc>
          <w:tcPr>
            <w:tcW w:w="7944" w:type="dxa"/>
            <w:tcBorders>
              <w:top w:val="single" w:sz="4" w:space="0" w:color="auto"/>
              <w:left w:val="single" w:sz="4" w:space="0" w:color="auto"/>
            </w:tcBorders>
            <w:shd w:val="clear" w:color="auto" w:fill="auto"/>
            <w:vAlign w:val="bottom"/>
          </w:tcPr>
          <w:p w14:paraId="643FC577"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D87466F"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49A61938" w14:textId="77777777" w:rsidR="00C47E7F" w:rsidRPr="003F2E31" w:rsidRDefault="00C47E7F" w:rsidP="00C47E7F">
            <w:pPr>
              <w:widowControl w:val="0"/>
              <w:rPr>
                <w:rFonts w:eastAsia="Courier New"/>
                <w:color w:val="000000"/>
                <w:lang w:bidi="ru-RU"/>
              </w:rPr>
            </w:pPr>
          </w:p>
        </w:tc>
      </w:tr>
      <w:tr w:rsidR="00C47E7F" w:rsidRPr="003F2E31" w14:paraId="0268AA42" w14:textId="77777777" w:rsidTr="003F2E31">
        <w:trPr>
          <w:trHeight w:hRule="exact" w:val="950"/>
          <w:jc w:val="center"/>
        </w:trPr>
        <w:tc>
          <w:tcPr>
            <w:tcW w:w="2972" w:type="dxa"/>
            <w:vMerge/>
            <w:tcBorders>
              <w:left w:val="single" w:sz="4" w:space="0" w:color="auto"/>
            </w:tcBorders>
            <w:shd w:val="clear" w:color="auto" w:fill="auto"/>
          </w:tcPr>
          <w:p w14:paraId="330F0D0F"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vAlign w:val="bottom"/>
          </w:tcPr>
          <w:p w14:paraId="6374C7A6"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994" w:type="dxa"/>
            <w:tcBorders>
              <w:top w:val="single" w:sz="4" w:space="0" w:color="auto"/>
              <w:left w:val="single" w:sz="4" w:space="0" w:color="auto"/>
            </w:tcBorders>
            <w:shd w:val="clear" w:color="auto" w:fill="auto"/>
          </w:tcPr>
          <w:p w14:paraId="121C04EC" w14:textId="77777777" w:rsidR="00C47E7F" w:rsidRPr="003F2E3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57F58E80" w14:textId="77777777" w:rsidR="00C47E7F" w:rsidRPr="003F2E31" w:rsidRDefault="00C47E7F" w:rsidP="00C47E7F">
            <w:pPr>
              <w:widowControl w:val="0"/>
              <w:rPr>
                <w:rFonts w:eastAsia="Courier New"/>
                <w:color w:val="000000"/>
                <w:lang w:bidi="ru-RU"/>
              </w:rPr>
            </w:pPr>
          </w:p>
        </w:tc>
      </w:tr>
      <w:tr w:rsidR="00C47E7F" w:rsidRPr="003F2E31" w14:paraId="4ACB18EB" w14:textId="77777777" w:rsidTr="003F2E31">
        <w:trPr>
          <w:trHeight w:hRule="exact" w:val="322"/>
          <w:jc w:val="center"/>
        </w:trPr>
        <w:tc>
          <w:tcPr>
            <w:tcW w:w="2972" w:type="dxa"/>
            <w:vMerge/>
            <w:tcBorders>
              <w:left w:val="single" w:sz="4" w:space="0" w:color="auto"/>
            </w:tcBorders>
            <w:shd w:val="clear" w:color="auto" w:fill="auto"/>
          </w:tcPr>
          <w:p w14:paraId="04584CB8"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A83DECD" w14:textId="10B81D07" w:rsidR="00C47E7F" w:rsidRPr="003F2E31" w:rsidRDefault="003F2E31" w:rsidP="00C47E7F">
            <w:pPr>
              <w:widowControl w:val="0"/>
              <w:jc w:val="both"/>
              <w:rPr>
                <w:rFonts w:eastAsia="Tahoma"/>
                <w:color w:val="000000"/>
                <w:sz w:val="20"/>
                <w:szCs w:val="20"/>
                <w:lang w:bidi="ru-RU"/>
              </w:rPr>
            </w:pPr>
            <w:r>
              <w:rPr>
                <w:rFonts w:eastAsia="Tahoma"/>
                <w:color w:val="000000"/>
                <w:sz w:val="20"/>
                <w:szCs w:val="20"/>
                <w:lang w:bidi="ru-RU"/>
              </w:rPr>
              <w:t xml:space="preserve">Комбинированное  занятие (в </w:t>
            </w:r>
            <w:proofErr w:type="spellStart"/>
            <w:r>
              <w:rPr>
                <w:rFonts w:eastAsia="Tahoma"/>
                <w:color w:val="000000"/>
                <w:sz w:val="20"/>
                <w:szCs w:val="20"/>
                <w:lang w:bidi="ru-RU"/>
              </w:rPr>
              <w:t>т.ч</w:t>
            </w:r>
            <w:proofErr w:type="spellEnd"/>
            <w:r>
              <w:rPr>
                <w:rFonts w:eastAsia="Tahoma"/>
                <w:color w:val="000000"/>
                <w:sz w:val="20"/>
                <w:szCs w:val="20"/>
                <w:lang w:bidi="ru-RU"/>
              </w:rPr>
              <w:t>. практическое)</w:t>
            </w:r>
          </w:p>
        </w:tc>
        <w:tc>
          <w:tcPr>
            <w:tcW w:w="994" w:type="dxa"/>
            <w:tcBorders>
              <w:top w:val="single" w:sz="4" w:space="0" w:color="auto"/>
              <w:left w:val="single" w:sz="4" w:space="0" w:color="auto"/>
            </w:tcBorders>
            <w:shd w:val="clear" w:color="auto" w:fill="auto"/>
          </w:tcPr>
          <w:p w14:paraId="40073288" w14:textId="1B199232" w:rsidR="00C47E7F" w:rsidRPr="003F2E31" w:rsidRDefault="000C7421" w:rsidP="00C47E7F">
            <w:pPr>
              <w:widowControl w:val="0"/>
              <w:ind w:firstLine="420"/>
              <w:rPr>
                <w:rFonts w:eastAsia="Tahoma"/>
                <w:color w:val="000000"/>
                <w:sz w:val="20"/>
                <w:szCs w:val="20"/>
                <w:lang w:bidi="ru-RU"/>
              </w:rPr>
            </w:pPr>
            <w:r w:rsidRPr="003F2E3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6F2A74AE" w14:textId="77777777" w:rsidR="00C47E7F" w:rsidRPr="003F2E31" w:rsidRDefault="00C47E7F" w:rsidP="00C47E7F">
            <w:pPr>
              <w:widowControl w:val="0"/>
              <w:rPr>
                <w:rFonts w:eastAsia="Courier New"/>
                <w:color w:val="000000"/>
                <w:lang w:bidi="ru-RU"/>
              </w:rPr>
            </w:pPr>
          </w:p>
        </w:tc>
      </w:tr>
      <w:tr w:rsidR="00C47E7F" w:rsidRPr="003F2E31" w14:paraId="316472F5" w14:textId="77777777" w:rsidTr="003F2E31">
        <w:trPr>
          <w:trHeight w:hRule="exact" w:val="946"/>
          <w:jc w:val="center"/>
        </w:trPr>
        <w:tc>
          <w:tcPr>
            <w:tcW w:w="2972" w:type="dxa"/>
            <w:vMerge w:val="restart"/>
            <w:tcBorders>
              <w:top w:val="single" w:sz="4" w:space="0" w:color="auto"/>
              <w:left w:val="single" w:sz="4" w:space="0" w:color="auto"/>
            </w:tcBorders>
            <w:shd w:val="clear" w:color="auto" w:fill="auto"/>
          </w:tcPr>
          <w:p w14:paraId="6C87C3D0" w14:textId="77777777" w:rsidR="00C47E7F" w:rsidRPr="003F2E31" w:rsidRDefault="00C47E7F" w:rsidP="00C47E7F">
            <w:pPr>
              <w:widowControl w:val="0"/>
              <w:tabs>
                <w:tab w:val="left" w:pos="2542"/>
              </w:tabs>
              <w:spacing w:line="310" w:lineRule="auto"/>
              <w:rPr>
                <w:rFonts w:eastAsia="Tahoma"/>
                <w:color w:val="000000"/>
                <w:sz w:val="20"/>
                <w:szCs w:val="20"/>
                <w:lang w:bidi="ru-RU"/>
              </w:rPr>
            </w:pPr>
            <w:r w:rsidRPr="003F2E31">
              <w:rPr>
                <w:rFonts w:eastAsia="Tahoma"/>
                <w:color w:val="000000"/>
                <w:sz w:val="20"/>
                <w:szCs w:val="20"/>
                <w:lang w:bidi="ru-RU"/>
              </w:rPr>
              <w:t>Тема 7.5 Элементы теории вероятностей</w:t>
            </w:r>
            <w:r w:rsidRPr="003F2E31">
              <w:rPr>
                <w:rFonts w:eastAsia="Tahoma"/>
                <w:color w:val="000000"/>
                <w:sz w:val="20"/>
                <w:szCs w:val="20"/>
                <w:lang w:bidi="ru-RU"/>
              </w:rPr>
              <w:tab/>
              <w:t>и</w:t>
            </w:r>
          </w:p>
          <w:p w14:paraId="2F6FF79A" w14:textId="77777777" w:rsidR="00C47E7F" w:rsidRPr="003F2E31" w:rsidRDefault="00C47E7F" w:rsidP="00C47E7F">
            <w:pPr>
              <w:widowControl w:val="0"/>
              <w:spacing w:line="310" w:lineRule="auto"/>
              <w:rPr>
                <w:rFonts w:eastAsia="Tahoma"/>
                <w:color w:val="000000"/>
                <w:sz w:val="20"/>
                <w:szCs w:val="20"/>
                <w:lang w:bidi="ru-RU"/>
              </w:rPr>
            </w:pPr>
            <w:r w:rsidRPr="003F2E31">
              <w:rPr>
                <w:rFonts w:eastAsia="Tahoma"/>
                <w:color w:val="000000"/>
                <w:sz w:val="20"/>
                <w:szCs w:val="20"/>
                <w:lang w:bidi="ru-RU"/>
              </w:rPr>
              <w:t>математической статистики</w:t>
            </w:r>
          </w:p>
        </w:tc>
        <w:tc>
          <w:tcPr>
            <w:tcW w:w="7944" w:type="dxa"/>
            <w:tcBorders>
              <w:top w:val="single" w:sz="4" w:space="0" w:color="auto"/>
              <w:left w:val="single" w:sz="4" w:space="0" w:color="auto"/>
            </w:tcBorders>
            <w:shd w:val="clear" w:color="auto" w:fill="auto"/>
          </w:tcPr>
          <w:p w14:paraId="757A9E4B" w14:textId="77777777" w:rsidR="00C47E7F" w:rsidRPr="003F2E31" w:rsidRDefault="00C47E7F" w:rsidP="00C47E7F">
            <w:pPr>
              <w:widowControl w:val="0"/>
              <w:spacing w:line="310" w:lineRule="auto"/>
              <w:jc w:val="both"/>
              <w:rPr>
                <w:rFonts w:eastAsia="Tahoma"/>
                <w:color w:val="000000"/>
                <w:sz w:val="20"/>
                <w:szCs w:val="20"/>
                <w:lang w:bidi="ru-RU"/>
              </w:rPr>
            </w:pPr>
            <w:r w:rsidRPr="003F2E31">
              <w:rPr>
                <w:rFonts w:eastAsia="Tahoma"/>
                <w:color w:val="000000"/>
                <w:sz w:val="20"/>
                <w:szCs w:val="20"/>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tc>
        <w:tc>
          <w:tcPr>
            <w:tcW w:w="994" w:type="dxa"/>
            <w:tcBorders>
              <w:top w:val="single" w:sz="4" w:space="0" w:color="auto"/>
              <w:left w:val="single" w:sz="4" w:space="0" w:color="auto"/>
            </w:tcBorders>
            <w:shd w:val="clear" w:color="auto" w:fill="auto"/>
          </w:tcPr>
          <w:p w14:paraId="7C178ACB" w14:textId="77777777" w:rsidR="00C47E7F" w:rsidRPr="003F2E3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2E348F26" w14:textId="77777777" w:rsidR="00C47E7F" w:rsidRPr="003F2E31" w:rsidRDefault="00C47E7F" w:rsidP="00C47E7F">
            <w:pPr>
              <w:widowControl w:val="0"/>
              <w:rPr>
                <w:rFonts w:eastAsia="Courier New"/>
                <w:color w:val="000000"/>
                <w:sz w:val="10"/>
                <w:szCs w:val="10"/>
                <w:lang w:bidi="ru-RU"/>
              </w:rPr>
            </w:pPr>
          </w:p>
        </w:tc>
      </w:tr>
      <w:tr w:rsidR="00C47E7F" w:rsidRPr="003F2E31" w14:paraId="2D82043F" w14:textId="77777777" w:rsidTr="003F2E31">
        <w:trPr>
          <w:trHeight w:hRule="exact" w:val="322"/>
          <w:jc w:val="center"/>
        </w:trPr>
        <w:tc>
          <w:tcPr>
            <w:tcW w:w="2972" w:type="dxa"/>
            <w:vMerge/>
            <w:tcBorders>
              <w:left w:val="single" w:sz="4" w:space="0" w:color="auto"/>
            </w:tcBorders>
            <w:shd w:val="clear" w:color="auto" w:fill="auto"/>
          </w:tcPr>
          <w:p w14:paraId="759AE5C9" w14:textId="77777777" w:rsidR="00C47E7F" w:rsidRPr="003F2E3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26E467B" w14:textId="77777777" w:rsidR="00C47E7F" w:rsidRPr="003F2E31" w:rsidRDefault="00C47E7F" w:rsidP="00C47E7F">
            <w:pPr>
              <w:widowControl w:val="0"/>
              <w:jc w:val="both"/>
              <w:rPr>
                <w:rFonts w:eastAsia="Tahoma"/>
                <w:color w:val="000000"/>
                <w:sz w:val="20"/>
                <w:szCs w:val="20"/>
                <w:lang w:bidi="ru-RU"/>
              </w:rPr>
            </w:pPr>
            <w:r w:rsidRPr="003F2E3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6B92BD44" w14:textId="77777777" w:rsidR="00C47E7F" w:rsidRPr="003F2E31" w:rsidRDefault="00C47E7F" w:rsidP="00C47E7F">
            <w:pPr>
              <w:widowControl w:val="0"/>
              <w:ind w:firstLine="420"/>
              <w:rPr>
                <w:rFonts w:eastAsia="Tahoma"/>
                <w:color w:val="000000"/>
                <w:sz w:val="20"/>
                <w:szCs w:val="20"/>
                <w:lang w:bidi="ru-RU"/>
              </w:rPr>
            </w:pPr>
            <w:r w:rsidRPr="003F2E31">
              <w:rPr>
                <w:rFonts w:eastAsia="Tahoma"/>
                <w:b/>
                <w:bCs/>
                <w:color w:val="000000"/>
                <w:sz w:val="20"/>
                <w:szCs w:val="20"/>
                <w:lang w:bidi="ru-RU"/>
              </w:rPr>
              <w:t>2</w:t>
            </w:r>
          </w:p>
        </w:tc>
        <w:tc>
          <w:tcPr>
            <w:tcW w:w="2419" w:type="dxa"/>
            <w:vMerge/>
            <w:tcBorders>
              <w:left w:val="single" w:sz="4" w:space="0" w:color="auto"/>
              <w:right w:val="single" w:sz="4" w:space="0" w:color="auto"/>
            </w:tcBorders>
            <w:shd w:val="clear" w:color="auto" w:fill="auto"/>
          </w:tcPr>
          <w:p w14:paraId="7773B8B6" w14:textId="77777777" w:rsidR="00C47E7F" w:rsidRPr="003F2E31" w:rsidRDefault="00C47E7F" w:rsidP="00C47E7F">
            <w:pPr>
              <w:widowControl w:val="0"/>
              <w:rPr>
                <w:rFonts w:eastAsia="Courier New"/>
                <w:color w:val="000000"/>
                <w:lang w:bidi="ru-RU"/>
              </w:rPr>
            </w:pPr>
          </w:p>
        </w:tc>
      </w:tr>
      <w:tr w:rsidR="00DB4D90" w:rsidRPr="003F2E31" w14:paraId="45AF5940" w14:textId="77777777" w:rsidTr="00D36DC2">
        <w:trPr>
          <w:trHeight w:hRule="exact" w:val="322"/>
          <w:jc w:val="center"/>
        </w:trPr>
        <w:tc>
          <w:tcPr>
            <w:tcW w:w="10916" w:type="dxa"/>
            <w:gridSpan w:val="2"/>
            <w:tcBorders>
              <w:top w:val="single" w:sz="4" w:space="0" w:color="auto"/>
              <w:left w:val="single" w:sz="4" w:space="0" w:color="auto"/>
            </w:tcBorders>
            <w:shd w:val="clear" w:color="auto" w:fill="auto"/>
            <w:vAlign w:val="bottom"/>
          </w:tcPr>
          <w:p w14:paraId="6FE9AE8A" w14:textId="77777777" w:rsidR="00DB4D90" w:rsidRPr="003F2E31" w:rsidRDefault="00DB4D90" w:rsidP="00C47E7F">
            <w:pPr>
              <w:widowControl w:val="0"/>
              <w:rPr>
                <w:rFonts w:eastAsia="Tahoma"/>
                <w:color w:val="000000"/>
                <w:sz w:val="20"/>
                <w:szCs w:val="20"/>
                <w:lang w:bidi="ru-RU"/>
              </w:rPr>
            </w:pPr>
            <w:r w:rsidRPr="003F2E31">
              <w:rPr>
                <w:rFonts w:eastAsia="Tahoma"/>
                <w:b/>
                <w:bCs/>
                <w:color w:val="000000"/>
                <w:sz w:val="20"/>
                <w:szCs w:val="20"/>
                <w:lang w:bidi="ru-RU"/>
              </w:rPr>
              <w:t>Промежуточная аттестация (Экзамен)</w:t>
            </w:r>
          </w:p>
        </w:tc>
        <w:tc>
          <w:tcPr>
            <w:tcW w:w="3413" w:type="dxa"/>
            <w:gridSpan w:val="2"/>
            <w:tcBorders>
              <w:top w:val="single" w:sz="4" w:space="0" w:color="auto"/>
              <w:left w:val="single" w:sz="4" w:space="0" w:color="auto"/>
              <w:right w:val="single" w:sz="4" w:space="0" w:color="auto"/>
            </w:tcBorders>
            <w:shd w:val="clear" w:color="auto" w:fill="auto"/>
          </w:tcPr>
          <w:p w14:paraId="298746AE" w14:textId="77777777" w:rsidR="00DB4D90" w:rsidRPr="003F2E31" w:rsidRDefault="00DB4D90" w:rsidP="00C47E7F">
            <w:pPr>
              <w:widowControl w:val="0"/>
              <w:rPr>
                <w:rFonts w:eastAsia="Courier New"/>
                <w:color w:val="000000"/>
                <w:sz w:val="10"/>
                <w:szCs w:val="10"/>
                <w:lang w:bidi="ru-RU"/>
              </w:rPr>
            </w:pPr>
          </w:p>
        </w:tc>
      </w:tr>
      <w:tr w:rsidR="003F2E31" w:rsidRPr="003F2E31" w14:paraId="7C16F02C" w14:textId="77777777" w:rsidTr="003F2E31">
        <w:trPr>
          <w:trHeight w:hRule="exact" w:val="331"/>
          <w:jc w:val="center"/>
        </w:trPr>
        <w:tc>
          <w:tcPr>
            <w:tcW w:w="2972" w:type="dxa"/>
            <w:tcBorders>
              <w:top w:val="single" w:sz="4" w:space="0" w:color="auto"/>
              <w:left w:val="single" w:sz="4" w:space="0" w:color="auto"/>
              <w:bottom w:val="single" w:sz="4" w:space="0" w:color="auto"/>
            </w:tcBorders>
            <w:shd w:val="clear" w:color="auto" w:fill="auto"/>
          </w:tcPr>
          <w:p w14:paraId="72FFD67F" w14:textId="77777777" w:rsidR="003F2E31" w:rsidRPr="003F2E31" w:rsidRDefault="003F2E31" w:rsidP="00C47E7F">
            <w:pPr>
              <w:widowControl w:val="0"/>
              <w:rPr>
                <w:rFonts w:eastAsia="Tahoma"/>
                <w:color w:val="000000"/>
                <w:sz w:val="20"/>
                <w:szCs w:val="20"/>
                <w:lang w:bidi="ru-RU"/>
              </w:rPr>
            </w:pPr>
            <w:r w:rsidRPr="003F2E31">
              <w:rPr>
                <w:rFonts w:eastAsia="Tahoma"/>
                <w:b/>
                <w:bCs/>
                <w:color w:val="000000"/>
                <w:sz w:val="20"/>
                <w:szCs w:val="20"/>
                <w:lang w:bidi="ru-RU"/>
              </w:rPr>
              <w:t>Всего:</w:t>
            </w:r>
          </w:p>
        </w:tc>
        <w:tc>
          <w:tcPr>
            <w:tcW w:w="7944" w:type="dxa"/>
            <w:tcBorders>
              <w:top w:val="single" w:sz="4" w:space="0" w:color="auto"/>
              <w:left w:val="single" w:sz="4" w:space="0" w:color="auto"/>
              <w:bottom w:val="single" w:sz="4" w:space="0" w:color="auto"/>
            </w:tcBorders>
            <w:shd w:val="clear" w:color="auto" w:fill="auto"/>
          </w:tcPr>
          <w:p w14:paraId="5BD4B5B4" w14:textId="77777777" w:rsidR="003F2E31" w:rsidRPr="003F2E31" w:rsidRDefault="003F2E31" w:rsidP="00C47E7F">
            <w:pPr>
              <w:widowControl w:val="0"/>
              <w:rPr>
                <w:rFonts w:eastAsia="Courier New"/>
                <w:color w:val="000000"/>
                <w:sz w:val="10"/>
                <w:szCs w:val="10"/>
                <w:lang w:bidi="ru-RU"/>
              </w:rPr>
            </w:pPr>
          </w:p>
        </w:tc>
        <w:tc>
          <w:tcPr>
            <w:tcW w:w="3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E8E54" w14:textId="421BD3E9" w:rsidR="003F2E31" w:rsidRPr="003F2E31" w:rsidRDefault="003F2E31" w:rsidP="003F2E31">
            <w:pPr>
              <w:widowControl w:val="0"/>
              <w:jc w:val="center"/>
              <w:rPr>
                <w:rFonts w:eastAsia="Courier New"/>
                <w:color w:val="000000"/>
                <w:sz w:val="10"/>
                <w:szCs w:val="10"/>
                <w:highlight w:val="yellow"/>
                <w:lang w:bidi="ru-RU"/>
              </w:rPr>
            </w:pPr>
            <w:r>
              <w:rPr>
                <w:rFonts w:eastAsia="Tahoma"/>
                <w:b/>
                <w:bCs/>
                <w:color w:val="000000"/>
                <w:sz w:val="20"/>
                <w:szCs w:val="20"/>
                <w:lang w:bidi="ru-RU"/>
              </w:rPr>
              <w:t>230</w:t>
            </w:r>
          </w:p>
        </w:tc>
      </w:tr>
    </w:tbl>
    <w:p w14:paraId="1708C904" w14:textId="77777777" w:rsidR="00C47E7F" w:rsidRDefault="00C47E7F" w:rsidP="0031428A">
      <w:pPr>
        <w:rPr>
          <w:b/>
          <w:sz w:val="28"/>
          <w:szCs w:val="28"/>
        </w:rPr>
      </w:pPr>
    </w:p>
    <w:p w14:paraId="471449D6" w14:textId="77777777" w:rsidR="00C47E7F" w:rsidRDefault="00C47E7F" w:rsidP="0031428A">
      <w:pPr>
        <w:rPr>
          <w:b/>
          <w:sz w:val="28"/>
          <w:szCs w:val="28"/>
        </w:rPr>
      </w:pPr>
    </w:p>
    <w:p w14:paraId="70617719" w14:textId="77777777" w:rsidR="00C47E7F" w:rsidRDefault="00C47E7F" w:rsidP="0031428A">
      <w:pPr>
        <w:rPr>
          <w:b/>
          <w:sz w:val="28"/>
          <w:szCs w:val="28"/>
        </w:rPr>
      </w:pPr>
    </w:p>
    <w:p w14:paraId="6622EA8C" w14:textId="77777777" w:rsidR="00FB5621" w:rsidRDefault="00FB5621" w:rsidP="00B93AD3">
      <w:pPr>
        <w:jc w:val="center"/>
        <w:rPr>
          <w:b/>
          <w:sz w:val="28"/>
          <w:szCs w:val="28"/>
          <w:lang w:eastAsia="ar-SA"/>
        </w:rPr>
      </w:pPr>
    </w:p>
    <w:p w14:paraId="648CEF6C" w14:textId="77777777" w:rsidR="00547EFB" w:rsidRDefault="00547EFB" w:rsidP="00B847A5">
      <w:pPr>
        <w:rPr>
          <w:sz w:val="28"/>
          <w:szCs w:val="28"/>
        </w:rPr>
        <w:sectPr w:rsidR="00547EFB" w:rsidSect="00FB5621">
          <w:pgSz w:w="16838" w:h="11906" w:orient="landscape"/>
          <w:pgMar w:top="1418" w:right="1134" w:bottom="851" w:left="1134" w:header="709" w:footer="709" w:gutter="0"/>
          <w:pgNumType w:start="10"/>
          <w:cols w:space="720"/>
          <w:titlePg/>
          <w:docGrid w:linePitch="326"/>
        </w:sectPr>
      </w:pPr>
    </w:p>
    <w:p w14:paraId="0DC9F806" w14:textId="77777777" w:rsidR="00B847A5" w:rsidRDefault="00B847A5" w:rsidP="00B847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rPr>
        <w:t>3. условия реализации УЧЕБН</w:t>
      </w:r>
      <w:r w:rsidR="00A428EE">
        <w:rPr>
          <w:b/>
          <w:caps/>
          <w:sz w:val="28"/>
          <w:szCs w:val="28"/>
        </w:rPr>
        <w:t>ОГО ПРЕДМЕТА</w:t>
      </w:r>
    </w:p>
    <w:p w14:paraId="183CC657" w14:textId="77777777" w:rsidR="00B847A5" w:rsidRDefault="00B847A5" w:rsidP="00B847A5">
      <w:pPr>
        <w:rPr>
          <w:sz w:val="28"/>
          <w:szCs w:val="28"/>
        </w:rPr>
      </w:pPr>
    </w:p>
    <w:p w14:paraId="6E91A802" w14:textId="77777777" w:rsidR="00B847A5" w:rsidRPr="0005089E" w:rsidRDefault="00B847A5" w:rsidP="0031428A">
      <w:pPr>
        <w:ind w:firstLine="709"/>
        <w:jc w:val="center"/>
        <w:rPr>
          <w:b/>
          <w:bCs/>
          <w:sz w:val="28"/>
          <w:szCs w:val="28"/>
        </w:rPr>
      </w:pPr>
      <w:r w:rsidRPr="0005089E">
        <w:rPr>
          <w:b/>
          <w:bCs/>
          <w:sz w:val="28"/>
          <w:szCs w:val="28"/>
        </w:rPr>
        <w:t>3.1. Требования к учебно-методическому и информационному обеспечению учебного процесса</w:t>
      </w:r>
    </w:p>
    <w:p w14:paraId="64E73B9A" w14:textId="77777777" w:rsidR="0084147D" w:rsidRPr="00A428EE" w:rsidRDefault="0031428A" w:rsidP="0031428A">
      <w:pPr>
        <w:ind w:firstLine="709"/>
        <w:jc w:val="both"/>
        <w:rPr>
          <w:sz w:val="28"/>
          <w:szCs w:val="28"/>
        </w:rPr>
      </w:pPr>
      <w:proofErr w:type="gramStart"/>
      <w:r>
        <w:rPr>
          <w:sz w:val="28"/>
          <w:szCs w:val="28"/>
        </w:rPr>
        <w:t>Рабочая  программа</w:t>
      </w:r>
      <w:proofErr w:type="gramEnd"/>
      <w:r w:rsidR="0084147D" w:rsidRPr="00A428EE">
        <w:rPr>
          <w:sz w:val="28"/>
          <w:szCs w:val="28"/>
        </w:rPr>
        <w:t xml:space="preserve"> обеспечена учебно-методической документацией и материалами по  </w:t>
      </w:r>
      <w:r w:rsidR="00A428EE">
        <w:rPr>
          <w:sz w:val="28"/>
          <w:szCs w:val="28"/>
        </w:rPr>
        <w:t>предмету</w:t>
      </w:r>
      <w:r w:rsidR="0084147D" w:rsidRPr="00A428EE">
        <w:rPr>
          <w:sz w:val="28"/>
          <w:szCs w:val="28"/>
        </w:rPr>
        <w:t xml:space="preserve">. </w:t>
      </w:r>
    </w:p>
    <w:p w14:paraId="15E66BEC" w14:textId="77777777" w:rsidR="0084147D" w:rsidRPr="00A428EE" w:rsidRDefault="0084147D" w:rsidP="0031428A">
      <w:pPr>
        <w:ind w:firstLine="709"/>
        <w:jc w:val="both"/>
        <w:rPr>
          <w:sz w:val="28"/>
          <w:szCs w:val="28"/>
        </w:rPr>
      </w:pPr>
      <w:proofErr w:type="gramStart"/>
      <w:r w:rsidRPr="00A428EE">
        <w:rPr>
          <w:sz w:val="28"/>
          <w:szCs w:val="28"/>
        </w:rPr>
        <w:t>Реализация  рабочей</w:t>
      </w:r>
      <w:proofErr w:type="gramEnd"/>
      <w:r w:rsidRPr="00A428EE">
        <w:rPr>
          <w:sz w:val="28"/>
          <w:szCs w:val="28"/>
        </w:rPr>
        <w:t xml:space="preserve"> программы обеспечена доступом каждого обучающегося к базам данных и библиотечным фондам. Во время са</w:t>
      </w:r>
      <w:r w:rsidR="0031428A">
        <w:rPr>
          <w:sz w:val="28"/>
          <w:szCs w:val="28"/>
        </w:rPr>
        <w:t>мостоятельной подготовки обучаю</w:t>
      </w:r>
      <w:r w:rsidRPr="00A428EE">
        <w:rPr>
          <w:sz w:val="28"/>
          <w:szCs w:val="28"/>
        </w:rPr>
        <w:t>щиеся обеспечены доступом к сети Интернет.</w:t>
      </w:r>
    </w:p>
    <w:p w14:paraId="43C70291" w14:textId="77777777" w:rsidR="00B847A5" w:rsidRPr="00A428EE" w:rsidRDefault="00B847A5" w:rsidP="0031428A">
      <w:pPr>
        <w:ind w:firstLine="709"/>
        <w:rPr>
          <w:sz w:val="28"/>
          <w:szCs w:val="28"/>
        </w:rPr>
      </w:pPr>
    </w:p>
    <w:p w14:paraId="44BA599B" w14:textId="77777777" w:rsidR="00B847A5" w:rsidRPr="00A428EE"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sz w:val="28"/>
          <w:szCs w:val="28"/>
        </w:rPr>
      </w:pPr>
      <w:r w:rsidRPr="00A428EE">
        <w:rPr>
          <w:b/>
          <w:bCs/>
          <w:sz w:val="28"/>
          <w:szCs w:val="28"/>
        </w:rPr>
        <w:t>3.2. Требования материально-техническому обеспечению</w:t>
      </w:r>
    </w:p>
    <w:p w14:paraId="3C0C5C7C" w14:textId="77777777" w:rsidR="00B847A5" w:rsidRPr="00A428EE"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428EE">
        <w:rPr>
          <w:sz w:val="28"/>
          <w:szCs w:val="28"/>
        </w:rPr>
        <w:tab/>
        <w:t xml:space="preserve">Реализация </w:t>
      </w:r>
      <w:r w:rsidR="00A428EE">
        <w:rPr>
          <w:sz w:val="28"/>
          <w:szCs w:val="28"/>
        </w:rPr>
        <w:t>программы учебного предмета</w:t>
      </w:r>
      <w:r w:rsidRPr="00A428EE">
        <w:rPr>
          <w:sz w:val="28"/>
          <w:szCs w:val="28"/>
        </w:rPr>
        <w:t xml:space="preserve"> требует наличия у</w:t>
      </w:r>
      <w:r w:rsidR="0084147D" w:rsidRPr="00A428EE">
        <w:rPr>
          <w:sz w:val="28"/>
          <w:szCs w:val="28"/>
        </w:rPr>
        <w:t>чебного кабинета</w:t>
      </w:r>
      <w:r w:rsidR="00501DB3">
        <w:rPr>
          <w:sz w:val="28"/>
          <w:szCs w:val="28"/>
        </w:rPr>
        <w:t xml:space="preserve"> Математики</w:t>
      </w:r>
      <w:r w:rsidR="0017740A" w:rsidRPr="00A428EE">
        <w:rPr>
          <w:sz w:val="28"/>
          <w:szCs w:val="28"/>
        </w:rPr>
        <w:t>.</w:t>
      </w:r>
    </w:p>
    <w:p w14:paraId="4144DE55" w14:textId="77777777" w:rsidR="00501DB3" w:rsidRPr="00501DB3"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A428EE">
        <w:rPr>
          <w:bCs/>
          <w:sz w:val="28"/>
          <w:szCs w:val="28"/>
        </w:rPr>
        <w:tab/>
      </w:r>
      <w:r w:rsidR="00501DB3" w:rsidRPr="00501DB3">
        <w:rPr>
          <w:bCs/>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14:paraId="0A124231"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xml:space="preserve">Наглядные пособия </w:t>
      </w:r>
    </w:p>
    <w:p w14:paraId="79820712"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Стенды – 12 шт.:</w:t>
      </w:r>
    </w:p>
    <w:p w14:paraId="0C56435D"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xml:space="preserve"> - Тригонометрические функции. Синус, косинус, тангенс и котангенс;</w:t>
      </w:r>
    </w:p>
    <w:p w14:paraId="64630A25"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Свойства логарифмов;</w:t>
      </w:r>
    </w:p>
    <w:p w14:paraId="46891298"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Правила нахождения первообразных</w:t>
      </w:r>
    </w:p>
    <w:p w14:paraId="139B334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Площадь криволинейной трапеции;</w:t>
      </w:r>
    </w:p>
    <w:p w14:paraId="440BE1E5"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Интеграл. Формула Ньютона- Лейбница;</w:t>
      </w:r>
    </w:p>
    <w:p w14:paraId="16E5EEA0"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Приращение функции. Понятие о производной;</w:t>
      </w:r>
    </w:p>
    <w:p w14:paraId="0E004133"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Правила вычисления производных</w:t>
      </w:r>
    </w:p>
    <w:p w14:paraId="3AD20989"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Сложная функция</w:t>
      </w:r>
    </w:p>
    <w:p w14:paraId="26C4959A"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Вычисление вероятностей</w:t>
      </w:r>
    </w:p>
    <w:p w14:paraId="5EABFDB3"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Случайные события. Вероятность</w:t>
      </w:r>
    </w:p>
    <w:p w14:paraId="0730A42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Тригонометрические функции. Синус, косинус, тангенс и котангенс</w:t>
      </w:r>
    </w:p>
    <w:p w14:paraId="70173E9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Свойства логарифмов</w:t>
      </w:r>
    </w:p>
    <w:p w14:paraId="46CA1F4C"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p>
    <w:p w14:paraId="531F6FAA"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Плакаты (12шт.):</w:t>
      </w:r>
    </w:p>
    <w:p w14:paraId="780BAA6A"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Тригонометрические формулы</w:t>
      </w:r>
    </w:p>
    <w:p w14:paraId="7295A6A8"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Многогранники (I)</w:t>
      </w:r>
    </w:p>
    <w:p w14:paraId="72276880"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Многогранники (II)</w:t>
      </w:r>
    </w:p>
    <w:p w14:paraId="6CE0DEDF"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Тела вращения (I)</w:t>
      </w:r>
    </w:p>
    <w:p w14:paraId="09D31244"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Тела вращения (II)</w:t>
      </w:r>
    </w:p>
    <w:p w14:paraId="01707AEC"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Квадратный трехчлен</w:t>
      </w:r>
    </w:p>
    <w:p w14:paraId="53285666"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Квадратное уравнение</w:t>
      </w:r>
    </w:p>
    <w:p w14:paraId="4D875668"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Показательная функция</w:t>
      </w:r>
    </w:p>
    <w:p w14:paraId="5C0AA06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Логарифмическая функция</w:t>
      </w:r>
    </w:p>
    <w:p w14:paraId="1EB99533"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Тригонометрические функции</w:t>
      </w:r>
    </w:p>
    <w:p w14:paraId="509D74F5"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Обратные тригонометрические функции</w:t>
      </w:r>
    </w:p>
    <w:p w14:paraId="439CB405" w14:textId="77777777" w:rsid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i/>
          <w:sz w:val="28"/>
          <w:szCs w:val="28"/>
        </w:rPr>
      </w:pPr>
      <w:r w:rsidRPr="00501DB3">
        <w:rPr>
          <w:bCs/>
          <w:sz w:val="28"/>
          <w:szCs w:val="28"/>
        </w:rPr>
        <w:t>-  Тригонометрические формулы (I)</w:t>
      </w:r>
    </w:p>
    <w:p w14:paraId="6DB2F590" w14:textId="77777777" w:rsidR="0005089E" w:rsidRPr="00A428EE"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sz w:val="28"/>
          <w:szCs w:val="28"/>
        </w:rPr>
      </w:pPr>
      <w:r w:rsidRPr="00A428EE">
        <w:rPr>
          <w:b/>
          <w:bCs/>
          <w:sz w:val="28"/>
          <w:szCs w:val="28"/>
        </w:rPr>
        <w:t xml:space="preserve"> </w:t>
      </w:r>
    </w:p>
    <w:p w14:paraId="058375AD" w14:textId="77777777" w:rsidR="0005089E" w:rsidRPr="00A428EE" w:rsidRDefault="0005089E" w:rsidP="0031428A">
      <w:pPr>
        <w:pStyle w:val="Default"/>
        <w:ind w:firstLine="709"/>
        <w:jc w:val="both"/>
        <w:rPr>
          <w:b/>
          <w:sz w:val="28"/>
          <w:szCs w:val="28"/>
        </w:rPr>
      </w:pPr>
      <w:r w:rsidRPr="00A428EE">
        <w:rPr>
          <w:b/>
          <w:sz w:val="28"/>
          <w:szCs w:val="28"/>
        </w:rPr>
        <w:t>3.</w:t>
      </w:r>
      <w:proofErr w:type="gramStart"/>
      <w:r w:rsidRPr="00A428EE">
        <w:rPr>
          <w:b/>
          <w:sz w:val="28"/>
          <w:szCs w:val="28"/>
        </w:rPr>
        <w:t>3.Требования</w:t>
      </w:r>
      <w:proofErr w:type="gramEnd"/>
      <w:r w:rsidRPr="00A428EE">
        <w:rPr>
          <w:b/>
          <w:sz w:val="28"/>
          <w:szCs w:val="28"/>
        </w:rPr>
        <w:t xml:space="preserve"> к организации учебного процесса для инвалидов и лиц с ОВЗ</w:t>
      </w:r>
    </w:p>
    <w:p w14:paraId="1F4611BE" w14:textId="77777777" w:rsidR="0005089E" w:rsidRPr="00A428EE" w:rsidRDefault="0005089E" w:rsidP="0031428A">
      <w:pPr>
        <w:ind w:firstLine="709"/>
        <w:jc w:val="both"/>
        <w:rPr>
          <w:color w:val="000000"/>
          <w:sz w:val="28"/>
          <w:szCs w:val="28"/>
        </w:rPr>
      </w:pPr>
      <w:r w:rsidRPr="00A428EE">
        <w:rPr>
          <w:color w:val="000000"/>
          <w:sz w:val="28"/>
          <w:szCs w:val="28"/>
        </w:rPr>
        <w:t xml:space="preserve">Рабочая программа </w:t>
      </w:r>
      <w:r w:rsidRPr="00A428EE">
        <w:rPr>
          <w:sz w:val="28"/>
          <w:szCs w:val="28"/>
        </w:rPr>
        <w:t xml:space="preserve">учебного предмета «Математика» </w:t>
      </w:r>
      <w:r w:rsidRPr="00A428EE">
        <w:rPr>
          <w:color w:val="000000"/>
          <w:sz w:val="28"/>
          <w:szCs w:val="28"/>
        </w:rPr>
        <w:t xml:space="preserve">предусматривает образование лиц с ОВЗ или инвалидностью и наличие специальных условий её реализации и контроля, и оценки результатов освоения </w:t>
      </w:r>
      <w:r w:rsidR="00C025CB">
        <w:rPr>
          <w:color w:val="000000"/>
          <w:sz w:val="28"/>
          <w:szCs w:val="28"/>
        </w:rPr>
        <w:t>учебного предмета</w:t>
      </w:r>
      <w:r w:rsidRPr="00A428EE">
        <w:rPr>
          <w:color w:val="000000"/>
          <w:sz w:val="28"/>
          <w:szCs w:val="28"/>
        </w:rPr>
        <w:t xml:space="preserve">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5E2359B9" w14:textId="77777777"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14:paraId="0D35F4CA" w14:textId="77777777"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05089E" w:rsidRPr="00A428EE">
        <w:rPr>
          <w:b/>
          <w:sz w:val="28"/>
          <w:szCs w:val="28"/>
        </w:rPr>
        <w:t>4</w:t>
      </w:r>
      <w:r w:rsidRPr="00A428EE">
        <w:rPr>
          <w:b/>
          <w:sz w:val="28"/>
          <w:szCs w:val="28"/>
        </w:rPr>
        <w:t>. Информационное обеспечение обучения</w:t>
      </w:r>
    </w:p>
    <w:p w14:paraId="69FC900B" w14:textId="77777777"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14:paraId="192EEBB6" w14:textId="77777777"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t>1.</w:t>
      </w:r>
      <w:r w:rsidRPr="00501DB3">
        <w:rPr>
          <w:rFonts w:eastAsia="Franklin Gothic"/>
          <w:sz w:val="28"/>
          <w:szCs w:val="28"/>
          <w:lang w:eastAsia="en-US"/>
        </w:rPr>
        <w:tab/>
        <w:t xml:space="preserve">Абдуллина, К. Р.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учебник для СПО / К. Р. Абдуллина, Р. Г. </w:t>
      </w:r>
      <w:proofErr w:type="spellStart"/>
      <w:r w:rsidRPr="00501DB3">
        <w:rPr>
          <w:rFonts w:eastAsia="Franklin Gothic"/>
          <w:sz w:val="28"/>
          <w:szCs w:val="28"/>
          <w:lang w:eastAsia="en-US"/>
        </w:rPr>
        <w:t>Мухаметдинова</w:t>
      </w:r>
      <w:proofErr w:type="spellEnd"/>
      <w:r w:rsidRPr="00501DB3">
        <w:rPr>
          <w:rFonts w:eastAsia="Franklin Gothic"/>
          <w:sz w:val="28"/>
          <w:szCs w:val="28"/>
          <w:lang w:eastAsia="en-US"/>
        </w:rPr>
        <w:t xml:space="preserve">. — </w:t>
      </w:r>
      <w:proofErr w:type="gramStart"/>
      <w:r w:rsidRPr="00501DB3">
        <w:rPr>
          <w:rFonts w:eastAsia="Franklin Gothic"/>
          <w:sz w:val="28"/>
          <w:szCs w:val="28"/>
          <w:lang w:eastAsia="en-US"/>
        </w:rPr>
        <w:t>Саратов :</w:t>
      </w:r>
      <w:proofErr w:type="gramEnd"/>
      <w:r w:rsidRPr="00501DB3">
        <w:rPr>
          <w:rFonts w:eastAsia="Franklin Gothic"/>
          <w:sz w:val="28"/>
          <w:szCs w:val="28"/>
          <w:lang w:eastAsia="en-US"/>
        </w:rPr>
        <w:t xml:space="preserve"> Профобразование, 2021. — 288 c. — ISBN 978-5-4488-0941-5. — URL: </w:t>
      </w:r>
      <w:hyperlink r:id="rId10"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14:paraId="3815664E" w14:textId="77777777"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w:t>
      </w:r>
      <w:proofErr w:type="gramStart"/>
      <w:r w:rsidRPr="00501DB3">
        <w:rPr>
          <w:rFonts w:eastAsia="Franklin Gothic"/>
          <w:sz w:val="28"/>
          <w:szCs w:val="28"/>
          <w:lang w:eastAsia="en-US"/>
        </w:rPr>
        <w:t>вариантами :</w:t>
      </w:r>
      <w:proofErr w:type="gramEnd"/>
      <w:r w:rsidRPr="00501DB3">
        <w:rPr>
          <w:rFonts w:eastAsia="Franklin Gothic"/>
          <w:sz w:val="28"/>
          <w:szCs w:val="28"/>
          <w:lang w:eastAsia="en-US"/>
        </w:rPr>
        <w:t xml:space="preserve"> учебно-методическое пособие / Н. Д. Золотарёва, А. Б. Золотарёв ; под редакцией М. В. Федотова. — </w:t>
      </w:r>
      <w:proofErr w:type="gramStart"/>
      <w:r w:rsidRPr="00501DB3">
        <w:rPr>
          <w:rFonts w:eastAsia="Franklin Gothic"/>
          <w:sz w:val="28"/>
          <w:szCs w:val="28"/>
          <w:lang w:eastAsia="en-US"/>
        </w:rPr>
        <w:t>Москва :</w:t>
      </w:r>
      <w:proofErr w:type="gramEnd"/>
      <w:r w:rsidRPr="00501DB3">
        <w:rPr>
          <w:rFonts w:eastAsia="Franklin Gothic"/>
          <w:sz w:val="28"/>
          <w:szCs w:val="28"/>
          <w:lang w:eastAsia="en-US"/>
        </w:rPr>
        <w:t xml:space="preserve"> Лаборатория знаний, 2021. — 273 c. — Режим доступа: </w:t>
      </w:r>
      <w:hyperlink r:id="rId11"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14:paraId="2802993A" w14:textId="77777777" w:rsidR="001862C1" w:rsidRDefault="001862C1" w:rsidP="0031428A">
      <w:pPr>
        <w:ind w:firstLine="709"/>
        <w:jc w:val="both"/>
        <w:rPr>
          <w:rFonts w:ascii="Arial" w:hAnsi="Arial" w:cs="Arial"/>
          <w:color w:val="212529"/>
          <w:sz w:val="23"/>
          <w:szCs w:val="23"/>
          <w:shd w:val="clear" w:color="auto" w:fill="F8F9FA"/>
        </w:rPr>
      </w:pPr>
    </w:p>
    <w:p w14:paraId="06BD0636" w14:textId="77777777"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14:paraId="1CA40BAD" w14:textId="77777777"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w:t>
      </w:r>
      <w:proofErr w:type="gramStart"/>
      <w:r w:rsidRPr="00726E78">
        <w:rPr>
          <w:rFonts w:eastAsia="Franklin Gothic"/>
          <w:sz w:val="28"/>
          <w:szCs w:val="28"/>
          <w:lang w:eastAsia="en-US"/>
        </w:rPr>
        <w:t>Екатеринбург :</w:t>
      </w:r>
      <w:proofErr w:type="gramEnd"/>
      <w:r w:rsidRPr="00726E78">
        <w:rPr>
          <w:rFonts w:eastAsia="Franklin Gothic"/>
          <w:sz w:val="28"/>
          <w:szCs w:val="28"/>
          <w:lang w:eastAsia="en-US"/>
        </w:rPr>
        <w:t xml:space="preserve"> Профобразование, Уральский федеральный университет, 2019. — 215 c. — ISBN 978-5-4488-0397-0, 978-5-7996-2868-0. — URL: </w:t>
      </w:r>
      <w:hyperlink r:id="rId12"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14:paraId="5C60BF51" w14:textId="77777777" w:rsidR="00501DB3" w:rsidRPr="00726E78" w:rsidRDefault="00501DB3" w:rsidP="0031428A">
      <w:pPr>
        <w:ind w:firstLine="709"/>
        <w:jc w:val="both"/>
        <w:rPr>
          <w:rFonts w:eastAsia="Franklin Gothic"/>
          <w:sz w:val="28"/>
          <w:szCs w:val="28"/>
          <w:lang w:eastAsia="en-US"/>
        </w:rPr>
      </w:pPr>
      <w:r w:rsidRPr="00726E78">
        <w:rPr>
          <w:rFonts w:eastAsia="Franklin Gothic"/>
          <w:sz w:val="28"/>
          <w:szCs w:val="28"/>
          <w:lang w:eastAsia="en-US"/>
        </w:rPr>
        <w:t xml:space="preserve">2. </w:t>
      </w:r>
      <w:r w:rsidR="00726E78" w:rsidRPr="00726E78">
        <w:rPr>
          <w:color w:val="212529"/>
          <w:sz w:val="28"/>
          <w:szCs w:val="28"/>
          <w:shd w:val="clear" w:color="auto" w:fill="F8F9FA"/>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3" w:history="1">
        <w:r w:rsidR="00726E78" w:rsidRPr="00726E78">
          <w:rPr>
            <w:rStyle w:val="a3"/>
            <w:sz w:val="28"/>
            <w:szCs w:val="28"/>
            <w:shd w:val="clear" w:color="auto" w:fill="F8F9FA"/>
          </w:rPr>
          <w:t>https://iprbookshop.ru/122921</w:t>
        </w:r>
      </w:hyperlink>
      <w:r w:rsidR="00726E78" w:rsidRPr="00726E78">
        <w:rPr>
          <w:color w:val="212529"/>
          <w:sz w:val="28"/>
          <w:szCs w:val="28"/>
          <w:shd w:val="clear" w:color="auto" w:fill="F8F9FA"/>
        </w:rPr>
        <w:t xml:space="preserve">. </w:t>
      </w:r>
    </w:p>
    <w:p w14:paraId="06986D9B" w14:textId="77777777" w:rsidR="00501DB3" w:rsidRDefault="00501DB3" w:rsidP="0031428A">
      <w:pPr>
        <w:ind w:firstLine="709"/>
        <w:jc w:val="both"/>
        <w:rPr>
          <w:rFonts w:eastAsia="Franklin Gothic"/>
          <w:b/>
          <w:sz w:val="28"/>
          <w:szCs w:val="28"/>
          <w:lang w:eastAsia="en-US"/>
        </w:rPr>
      </w:pPr>
    </w:p>
    <w:p w14:paraId="20B18B5B" w14:textId="77777777"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14:paraId="563BF6CD" w14:textId="77777777"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14:paraId="55780105"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14:paraId="77CC01E4"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14:paraId="6871894D"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14:paraId="66AD4A61"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14:paraId="210B4B4C" w14:textId="77777777" w:rsidR="00B847A5" w:rsidRPr="00FB5621" w:rsidRDefault="000A69F0"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4"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narod</w:t>
        </w:r>
        <w:proofErr w:type="spellEnd"/>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ru</w:t>
        </w:r>
        <w:proofErr w:type="spellEnd"/>
      </w:hyperlink>
    </w:p>
    <w:p w14:paraId="49547734" w14:textId="77777777"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14:paraId="486DE280" w14:textId="77777777" w:rsidR="00B847A5" w:rsidRDefault="00B847A5" w:rsidP="0031428A">
      <w:pPr>
        <w:pStyle w:val="ae"/>
        <w:spacing w:line="240" w:lineRule="auto"/>
        <w:ind w:firstLine="709"/>
        <w:rPr>
          <w:b w:val="0"/>
          <w:szCs w:val="24"/>
        </w:rPr>
      </w:pPr>
    </w:p>
    <w:p w14:paraId="3A9735D2" w14:textId="77777777" w:rsidR="00726E78" w:rsidRDefault="00726E78" w:rsidP="00726E78">
      <w:pPr>
        <w:pStyle w:val="ac"/>
      </w:pPr>
    </w:p>
    <w:p w14:paraId="55F893A7" w14:textId="77777777"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DB4D90">
        <w:rPr>
          <w:b/>
          <w:caps/>
          <w:sz w:val="28"/>
          <w:szCs w:val="28"/>
        </w:rPr>
        <w:t>4. Контроль и оценка результатов освоения УЧЕБНО</w:t>
      </w:r>
      <w:r w:rsidR="00FB5621" w:rsidRPr="00DB4D90">
        <w:rPr>
          <w:b/>
          <w:caps/>
          <w:sz w:val="28"/>
          <w:szCs w:val="28"/>
        </w:rPr>
        <w:t>го</w:t>
      </w:r>
      <w:r w:rsidRPr="00DB4D90">
        <w:rPr>
          <w:b/>
          <w:caps/>
          <w:sz w:val="28"/>
          <w:szCs w:val="28"/>
        </w:rPr>
        <w:t xml:space="preserve"> </w:t>
      </w:r>
      <w:r w:rsidR="00FB5621" w:rsidRPr="00DB4D90">
        <w:rPr>
          <w:b/>
          <w:caps/>
          <w:sz w:val="28"/>
          <w:szCs w:val="28"/>
        </w:rPr>
        <w:t>предмета</w:t>
      </w:r>
    </w:p>
    <w:p w14:paraId="3C4549C1" w14:textId="77777777" w:rsidR="00C47E7F" w:rsidRPr="00C47E7F" w:rsidRDefault="00C47E7F" w:rsidP="00C47E7F">
      <w:pPr>
        <w:widowControl w:val="0"/>
        <w:spacing w:after="260" w:line="305" w:lineRule="auto"/>
        <w:jc w:val="both"/>
        <w:rPr>
          <w:rFonts w:eastAsia="Tahoma"/>
          <w:color w:val="000000"/>
          <w:lang w:bidi="ru-RU"/>
        </w:rPr>
      </w:pPr>
      <w:r w:rsidRPr="00C47E7F">
        <w:rPr>
          <w:rFonts w:eastAsia="Tahoma"/>
          <w:b/>
          <w:bCs/>
          <w:color w:val="000000"/>
          <w:lang w:bidi="ru-RU"/>
        </w:rPr>
        <w:t xml:space="preserve">Контроль и оценка </w:t>
      </w:r>
      <w:r w:rsidRPr="00C47E7F">
        <w:rPr>
          <w:rFonts w:eastAsia="Tahoma"/>
          <w:color w:val="000000"/>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936" w:type="dxa"/>
        <w:jc w:val="center"/>
        <w:tblLayout w:type="fixed"/>
        <w:tblCellMar>
          <w:left w:w="10" w:type="dxa"/>
          <w:right w:w="10" w:type="dxa"/>
        </w:tblCellMar>
        <w:tblLook w:val="04A0" w:firstRow="1" w:lastRow="0" w:firstColumn="1" w:lastColumn="0" w:noHBand="0" w:noVBand="1"/>
      </w:tblPr>
      <w:tblGrid>
        <w:gridCol w:w="3686"/>
        <w:gridCol w:w="2981"/>
        <w:gridCol w:w="3269"/>
      </w:tblGrid>
      <w:tr w:rsidR="00C47E7F" w:rsidRPr="00C47E7F" w14:paraId="5CC23AE6" w14:textId="77777777" w:rsidTr="00C47E7F">
        <w:trPr>
          <w:trHeight w:hRule="exact" w:val="638"/>
          <w:jc w:val="center"/>
        </w:trPr>
        <w:tc>
          <w:tcPr>
            <w:tcW w:w="3686" w:type="dxa"/>
            <w:tcBorders>
              <w:top w:val="single" w:sz="4" w:space="0" w:color="auto"/>
              <w:left w:val="single" w:sz="4" w:space="0" w:color="auto"/>
            </w:tcBorders>
            <w:shd w:val="clear" w:color="auto" w:fill="auto"/>
            <w:vAlign w:val="bottom"/>
          </w:tcPr>
          <w:p w14:paraId="492B5405" w14:textId="77777777" w:rsidR="00C47E7F" w:rsidRPr="00C47E7F" w:rsidRDefault="00C47E7F" w:rsidP="005536D5">
            <w:pPr>
              <w:widowControl w:val="0"/>
              <w:spacing w:line="310" w:lineRule="auto"/>
              <w:jc w:val="center"/>
              <w:rPr>
                <w:rFonts w:eastAsia="Tahoma"/>
                <w:color w:val="000000"/>
                <w:lang w:bidi="ru-RU"/>
              </w:rPr>
            </w:pPr>
            <w:r w:rsidRPr="00DB4D90">
              <w:rPr>
                <w:rFonts w:eastAsia="Tahoma"/>
                <w:b/>
                <w:bCs/>
                <w:color w:val="000000"/>
                <w:lang w:bidi="ru-RU"/>
              </w:rPr>
              <w:t>Общая</w:t>
            </w:r>
            <w:r w:rsidR="005536D5" w:rsidRPr="00DB4D90">
              <w:rPr>
                <w:rFonts w:eastAsia="Tahoma"/>
                <w:b/>
                <w:bCs/>
                <w:color w:val="000000"/>
                <w:lang w:val="en-US" w:bidi="ru-RU"/>
              </w:rPr>
              <w:t xml:space="preserve">  </w:t>
            </w:r>
            <w:r w:rsidRPr="00DB4D90">
              <w:rPr>
                <w:rFonts w:eastAsia="Tahoma"/>
                <w:b/>
                <w:bCs/>
                <w:color w:val="000000"/>
                <w:lang w:bidi="ru-RU"/>
              </w:rPr>
              <w:t xml:space="preserve"> компетенция</w:t>
            </w:r>
            <w:bookmarkStart w:id="0" w:name="_GoBack"/>
            <w:bookmarkEnd w:id="0"/>
          </w:p>
        </w:tc>
        <w:tc>
          <w:tcPr>
            <w:tcW w:w="2981" w:type="dxa"/>
            <w:tcBorders>
              <w:top w:val="single" w:sz="4" w:space="0" w:color="auto"/>
              <w:left w:val="single" w:sz="4" w:space="0" w:color="auto"/>
            </w:tcBorders>
            <w:shd w:val="clear" w:color="auto" w:fill="auto"/>
          </w:tcPr>
          <w:p w14:paraId="1E4314AB" w14:textId="77777777" w:rsidR="00C47E7F" w:rsidRPr="00C47E7F" w:rsidRDefault="00C47E7F" w:rsidP="00C47E7F">
            <w:pPr>
              <w:widowControl w:val="0"/>
              <w:jc w:val="center"/>
              <w:rPr>
                <w:rFonts w:eastAsia="Tahoma"/>
                <w:color w:val="000000"/>
                <w:lang w:bidi="ru-RU"/>
              </w:rPr>
            </w:pPr>
            <w:r w:rsidRPr="00C47E7F">
              <w:rPr>
                <w:rFonts w:eastAsia="Tahoma"/>
                <w:b/>
                <w:bCs/>
                <w:color w:val="000000"/>
                <w:lang w:bidi="ru-RU"/>
              </w:rPr>
              <w:t>Раздел/Тема</w:t>
            </w:r>
          </w:p>
        </w:tc>
        <w:tc>
          <w:tcPr>
            <w:tcW w:w="3269" w:type="dxa"/>
            <w:tcBorders>
              <w:top w:val="single" w:sz="4" w:space="0" w:color="auto"/>
              <w:left w:val="single" w:sz="4" w:space="0" w:color="auto"/>
              <w:right w:val="single" w:sz="4" w:space="0" w:color="auto"/>
            </w:tcBorders>
            <w:shd w:val="clear" w:color="auto" w:fill="auto"/>
            <w:vAlign w:val="bottom"/>
          </w:tcPr>
          <w:p w14:paraId="0E7C973A" w14:textId="77777777" w:rsidR="00C47E7F" w:rsidRPr="00C47E7F" w:rsidRDefault="00C47E7F" w:rsidP="00C47E7F">
            <w:pPr>
              <w:widowControl w:val="0"/>
              <w:spacing w:line="314" w:lineRule="auto"/>
              <w:jc w:val="center"/>
              <w:rPr>
                <w:rFonts w:eastAsia="Tahoma"/>
                <w:color w:val="000000"/>
                <w:lang w:bidi="ru-RU"/>
              </w:rPr>
            </w:pPr>
            <w:r w:rsidRPr="00C47E7F">
              <w:rPr>
                <w:rFonts w:eastAsia="Tahoma"/>
                <w:b/>
                <w:bCs/>
                <w:color w:val="000000"/>
                <w:lang w:bidi="ru-RU"/>
              </w:rPr>
              <w:t>Тип оценочных мероприятия</w:t>
            </w:r>
          </w:p>
        </w:tc>
      </w:tr>
      <w:tr w:rsidR="00C47E7F" w:rsidRPr="00C47E7F" w14:paraId="1B5490C0" w14:textId="77777777" w:rsidTr="00C47E7F">
        <w:trPr>
          <w:trHeight w:hRule="exact" w:val="4742"/>
          <w:jc w:val="center"/>
        </w:trPr>
        <w:tc>
          <w:tcPr>
            <w:tcW w:w="3686" w:type="dxa"/>
            <w:tcBorders>
              <w:top w:val="single" w:sz="4" w:space="0" w:color="auto"/>
              <w:left w:val="single" w:sz="4" w:space="0" w:color="auto"/>
            </w:tcBorders>
            <w:shd w:val="clear" w:color="auto" w:fill="auto"/>
          </w:tcPr>
          <w:p w14:paraId="225A778D" w14:textId="77777777" w:rsidR="00C47E7F" w:rsidRPr="00C47E7F" w:rsidRDefault="00C47E7F" w:rsidP="00C47E7F">
            <w:pPr>
              <w:widowControl w:val="0"/>
              <w:spacing w:line="312" w:lineRule="auto"/>
              <w:ind w:left="140" w:firstLine="20"/>
              <w:rPr>
                <w:rFonts w:eastAsia="Tahoma"/>
                <w:color w:val="000000"/>
                <w:lang w:bidi="ru-RU"/>
              </w:rPr>
            </w:pPr>
            <w:r w:rsidRPr="00C47E7F">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2981" w:type="dxa"/>
            <w:tcBorders>
              <w:top w:val="single" w:sz="4" w:space="0" w:color="auto"/>
              <w:left w:val="single" w:sz="4" w:space="0" w:color="auto"/>
            </w:tcBorders>
            <w:shd w:val="clear" w:color="auto" w:fill="auto"/>
          </w:tcPr>
          <w:p w14:paraId="03A92894" w14:textId="77777777" w:rsidR="00C47E7F" w:rsidRPr="00C47E7F" w:rsidRDefault="00C47E7F" w:rsidP="00C47E7F">
            <w:pPr>
              <w:widowControl w:val="0"/>
              <w:spacing w:line="286" w:lineRule="auto"/>
              <w:jc w:val="both"/>
              <w:rPr>
                <w:rFonts w:eastAsia="Tahoma"/>
                <w:color w:val="000000"/>
                <w:lang w:bidi="ru-RU"/>
              </w:rPr>
            </w:pPr>
            <w:r w:rsidRPr="00C47E7F">
              <w:rPr>
                <w:rFonts w:eastAsia="Tahoma"/>
                <w:color w:val="000000"/>
                <w:lang w:bidi="ru-RU"/>
              </w:rPr>
              <w:t>Р1,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vertAlign w:val="superscript"/>
                <w:lang w:eastAsia="en-US" w:bidi="en-US"/>
              </w:rPr>
              <w:t>5</w:t>
            </w:r>
            <w:r w:rsidRPr="00C47E7F">
              <w:rPr>
                <w:rFonts w:eastAsia="Tahoma"/>
                <w:color w:val="000000"/>
                <w:lang w:eastAsia="en-US" w:bidi="en-US"/>
              </w:rPr>
              <w:t xml:space="preserve">, </w:t>
            </w:r>
            <w:r w:rsidRPr="00C47E7F">
              <w:rPr>
                <w:rFonts w:eastAsia="Tahoma"/>
                <w:color w:val="000000"/>
                <w:lang w:bidi="ru-RU"/>
              </w:rPr>
              <w:t>1.4.</w:t>
            </w:r>
          </w:p>
          <w:p w14:paraId="0B866CC4" w14:textId="77777777" w:rsidR="00C47E7F" w:rsidRPr="00C47E7F" w:rsidRDefault="00C47E7F" w:rsidP="00C47E7F">
            <w:pPr>
              <w:widowControl w:val="0"/>
              <w:spacing w:line="310" w:lineRule="auto"/>
              <w:jc w:val="both"/>
              <w:rPr>
                <w:rFonts w:eastAsia="Tahoma"/>
                <w:color w:val="000000"/>
                <w:lang w:bidi="ru-RU"/>
              </w:rPr>
            </w:pPr>
            <w:r w:rsidRPr="00C47E7F">
              <w:rPr>
                <w:rFonts w:eastAsia="Tahoma"/>
                <w:color w:val="000000"/>
                <w:lang w:bidi="ru-RU"/>
              </w:rPr>
              <w:t xml:space="preserve">Р 2, Темы 2.1, 2.2, 2.3, 2.4, 2.5, 2.6 </w:t>
            </w:r>
            <w:proofErr w:type="gramStart"/>
            <w:r w:rsidRPr="00C47E7F">
              <w:rPr>
                <w:rFonts w:eastAsia="Tahoma"/>
                <w:color w:val="000000"/>
                <w:lang w:bidi="ru-RU"/>
              </w:rPr>
              <w:t>П-о</w:t>
            </w:r>
            <w:proofErr w:type="gramEnd"/>
            <w:r w:rsidRPr="00C47E7F">
              <w:rPr>
                <w:rFonts w:eastAsia="Tahoma"/>
                <w:color w:val="000000"/>
                <w:lang w:bidi="ru-RU"/>
              </w:rPr>
              <w:t>/с, 2.7</w:t>
            </w:r>
          </w:p>
          <w:p w14:paraId="3F075B1E" w14:textId="77777777" w:rsidR="00C47E7F" w:rsidRPr="00C47E7F" w:rsidRDefault="00C47E7F" w:rsidP="00C47E7F">
            <w:pPr>
              <w:widowControl w:val="0"/>
              <w:spacing w:line="310" w:lineRule="auto"/>
              <w:jc w:val="both"/>
              <w:rPr>
                <w:rFonts w:eastAsia="Tahoma"/>
                <w:color w:val="000000"/>
                <w:lang w:bidi="ru-RU"/>
              </w:rPr>
            </w:pPr>
            <w:r w:rsidRPr="00C47E7F">
              <w:rPr>
                <w:rFonts w:eastAsia="Tahoma"/>
                <w:color w:val="000000"/>
                <w:lang w:bidi="ru-RU"/>
              </w:rPr>
              <w:t>Р 3, Темы 3.1, 3.2, 3.3, 3.4, 3.5, 3.6</w:t>
            </w:r>
          </w:p>
          <w:p w14:paraId="183F656B" w14:textId="77777777" w:rsidR="00C47E7F" w:rsidRPr="00C47E7F" w:rsidRDefault="00C47E7F" w:rsidP="00C47E7F">
            <w:pPr>
              <w:widowControl w:val="0"/>
              <w:spacing w:line="310" w:lineRule="auto"/>
              <w:jc w:val="both"/>
              <w:rPr>
                <w:rFonts w:eastAsia="Tahoma"/>
                <w:color w:val="000000"/>
                <w:lang w:bidi="ru-RU"/>
              </w:rPr>
            </w:pPr>
            <w:r w:rsidRPr="00C47E7F">
              <w:rPr>
                <w:rFonts w:eastAsia="Tahoma"/>
                <w:color w:val="000000"/>
                <w:lang w:bidi="ru-RU"/>
              </w:rPr>
              <w:t>Р 4,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53227357" w14:textId="77777777" w:rsidR="00C47E7F" w:rsidRPr="00C47E7F" w:rsidRDefault="00C47E7F" w:rsidP="00C47E7F">
            <w:pPr>
              <w:widowControl w:val="0"/>
              <w:spacing w:line="310" w:lineRule="auto"/>
              <w:ind w:left="180"/>
              <w:rPr>
                <w:rFonts w:eastAsia="Tahoma"/>
                <w:color w:val="000000"/>
                <w:lang w:bidi="ru-RU"/>
              </w:rPr>
            </w:pPr>
            <w:r w:rsidRPr="00C47E7F">
              <w:rPr>
                <w:rFonts w:eastAsia="Tahoma"/>
                <w:color w:val="000000"/>
                <w:lang w:bidi="ru-RU"/>
              </w:rPr>
              <w:t xml:space="preserve">Р 5, Темы 5.1, 5.2, 5.3 </w:t>
            </w:r>
            <w:proofErr w:type="gramStart"/>
            <w:r w:rsidRPr="00C47E7F">
              <w:rPr>
                <w:rFonts w:eastAsia="Tahoma"/>
                <w:color w:val="000000"/>
                <w:lang w:bidi="ru-RU"/>
              </w:rPr>
              <w:t>П- о</w:t>
            </w:r>
            <w:proofErr w:type="gramEnd"/>
            <w:r w:rsidRPr="00C47E7F">
              <w:rPr>
                <w:rFonts w:eastAsia="Tahoma"/>
                <w:color w:val="000000"/>
                <w:lang w:bidi="ru-RU"/>
              </w:rPr>
              <w:t>/с, 5.4, 5.5, 5.6</w:t>
            </w:r>
          </w:p>
          <w:p w14:paraId="6BAFB6A8" w14:textId="77777777" w:rsidR="00C47E7F" w:rsidRPr="00C47E7F" w:rsidRDefault="00C47E7F" w:rsidP="00C47E7F">
            <w:pPr>
              <w:widowControl w:val="0"/>
              <w:spacing w:line="310" w:lineRule="auto"/>
              <w:ind w:left="180"/>
              <w:rPr>
                <w:rFonts w:eastAsia="Tahoma"/>
                <w:color w:val="000000"/>
                <w:lang w:bidi="ru-RU"/>
              </w:rPr>
            </w:pPr>
            <w:r w:rsidRPr="00C47E7F">
              <w:rPr>
                <w:rFonts w:eastAsia="Tahoma"/>
                <w:color w:val="000000"/>
                <w:lang w:bidi="ru-RU"/>
              </w:rPr>
              <w:t>Р 6, Темы 6.1, 6.2, 6.3,6.4, 6.5, 6.6, 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tc>
        <w:tc>
          <w:tcPr>
            <w:tcW w:w="3269" w:type="dxa"/>
            <w:tcBorders>
              <w:top w:val="single" w:sz="4" w:space="0" w:color="auto"/>
              <w:left w:val="single" w:sz="4" w:space="0" w:color="auto"/>
              <w:right w:val="single" w:sz="4" w:space="0" w:color="auto"/>
            </w:tcBorders>
            <w:shd w:val="clear" w:color="auto" w:fill="auto"/>
          </w:tcPr>
          <w:p w14:paraId="4EFF3401"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2F7AF6A3"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59B4D641" w14:textId="77777777" w:rsidTr="00C47E7F">
        <w:trPr>
          <w:trHeight w:hRule="exact" w:val="4070"/>
          <w:jc w:val="center"/>
        </w:trPr>
        <w:tc>
          <w:tcPr>
            <w:tcW w:w="3686" w:type="dxa"/>
            <w:tcBorders>
              <w:top w:val="single" w:sz="4" w:space="0" w:color="auto"/>
              <w:left w:val="single" w:sz="4" w:space="0" w:color="auto"/>
            </w:tcBorders>
            <w:shd w:val="clear" w:color="auto" w:fill="auto"/>
          </w:tcPr>
          <w:p w14:paraId="1641DECF" w14:textId="77777777" w:rsidR="00C47E7F" w:rsidRPr="00C47E7F" w:rsidRDefault="00C47E7F" w:rsidP="00C47E7F">
            <w:pPr>
              <w:widowControl w:val="0"/>
              <w:spacing w:line="312" w:lineRule="auto"/>
              <w:ind w:left="140" w:firstLine="20"/>
              <w:rPr>
                <w:rFonts w:eastAsia="Tahoma"/>
                <w:color w:val="000000"/>
                <w:lang w:bidi="ru-RU"/>
              </w:rPr>
            </w:pPr>
            <w:r>
              <w:rPr>
                <w:rFonts w:eastAsia="Tahoma"/>
                <w:color w:val="000000"/>
                <w:lang w:bidi="ru-RU"/>
              </w:rPr>
              <w:t>О</w:t>
            </w:r>
            <w:r w:rsidRPr="00C47E7F">
              <w:rPr>
                <w:rFonts w:eastAsia="Tahoma"/>
                <w:color w:val="000000"/>
                <w:lang w:bidi="ru-RU"/>
              </w:rPr>
              <w:t>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81" w:type="dxa"/>
            <w:tcBorders>
              <w:top w:val="single" w:sz="4" w:space="0" w:color="auto"/>
              <w:left w:val="single" w:sz="4" w:space="0" w:color="auto"/>
            </w:tcBorders>
            <w:shd w:val="clear" w:color="auto" w:fill="auto"/>
          </w:tcPr>
          <w:p w14:paraId="780D627E"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34887DED"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 3, Темы 3.1, 3.2, 3.3, 3.4, 3.5, 3.6</w:t>
            </w:r>
          </w:p>
          <w:p w14:paraId="7353B434"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 6, Темы 6.1,6.2,6.3,6.4, 6.5,6.6,6.7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p w14:paraId="6D351730"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 7, Темы 7.1,7.2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7.3, 7.4</w:t>
            </w:r>
          </w:p>
        </w:tc>
        <w:tc>
          <w:tcPr>
            <w:tcW w:w="3269" w:type="dxa"/>
            <w:tcBorders>
              <w:top w:val="single" w:sz="4" w:space="0" w:color="auto"/>
              <w:left w:val="single" w:sz="4" w:space="0" w:color="auto"/>
              <w:right w:val="single" w:sz="4" w:space="0" w:color="auto"/>
            </w:tcBorders>
            <w:shd w:val="clear" w:color="auto" w:fill="auto"/>
          </w:tcPr>
          <w:p w14:paraId="28C786A6"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09854BAD"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0414B0BA" w14:textId="77777777" w:rsidTr="00C47E7F">
        <w:trPr>
          <w:trHeight w:hRule="exact" w:val="2203"/>
          <w:jc w:val="center"/>
        </w:trPr>
        <w:tc>
          <w:tcPr>
            <w:tcW w:w="3686" w:type="dxa"/>
            <w:tcBorders>
              <w:top w:val="single" w:sz="4" w:space="0" w:color="auto"/>
              <w:left w:val="single" w:sz="4" w:space="0" w:color="auto"/>
              <w:bottom w:val="single" w:sz="4" w:space="0" w:color="auto"/>
            </w:tcBorders>
            <w:shd w:val="clear" w:color="auto" w:fill="auto"/>
          </w:tcPr>
          <w:p w14:paraId="098C747A" w14:textId="77777777" w:rsidR="00C47E7F" w:rsidRPr="00C47E7F" w:rsidRDefault="00C47E7F" w:rsidP="00C47E7F">
            <w:pPr>
              <w:widowControl w:val="0"/>
              <w:spacing w:line="312" w:lineRule="auto"/>
              <w:ind w:left="140" w:firstLine="20"/>
              <w:rPr>
                <w:rFonts w:eastAsia="Tahoma"/>
                <w:color w:val="000000"/>
                <w:lang w:bidi="ru-RU"/>
              </w:rPr>
            </w:pPr>
            <w:r w:rsidRPr="00C47E7F">
              <w:rPr>
                <w:rFonts w:eastAsia="Tahoma"/>
                <w:color w:val="000000"/>
                <w:lang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p>
        </w:tc>
        <w:tc>
          <w:tcPr>
            <w:tcW w:w="2981" w:type="dxa"/>
            <w:tcBorders>
              <w:top w:val="single" w:sz="4" w:space="0" w:color="auto"/>
              <w:left w:val="single" w:sz="4" w:space="0" w:color="auto"/>
              <w:bottom w:val="single" w:sz="4" w:space="0" w:color="auto"/>
            </w:tcBorders>
            <w:shd w:val="clear" w:color="auto" w:fill="auto"/>
          </w:tcPr>
          <w:p w14:paraId="6C5D1F45"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4B8587B0"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 xml:space="preserve">Р 2, Темы 2.1, 2.2, 2.3, 2.4, 2.5, 2.6 </w:t>
            </w:r>
            <w:proofErr w:type="gramStart"/>
            <w:r w:rsidRPr="00C47E7F">
              <w:rPr>
                <w:rFonts w:eastAsia="Tahoma"/>
                <w:color w:val="000000"/>
                <w:lang w:bidi="ru-RU"/>
              </w:rPr>
              <w:t>П-о</w:t>
            </w:r>
            <w:proofErr w:type="gramEnd"/>
            <w:r w:rsidRPr="00C47E7F">
              <w:rPr>
                <w:rFonts w:eastAsia="Tahoma"/>
                <w:color w:val="000000"/>
                <w:lang w:bidi="ru-RU"/>
              </w:rPr>
              <w:t>/с, 2.7</w:t>
            </w:r>
          </w:p>
          <w:p w14:paraId="5CB33AE2"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3, Темы 3.1, 3.2, 3.3, 3.4, 3.5, 3.6</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62E6E909" w14:textId="77777777" w:rsidR="00C47E7F" w:rsidRPr="00C47E7F" w:rsidRDefault="00C47E7F" w:rsidP="00C47E7F">
            <w:pPr>
              <w:widowControl w:val="0"/>
              <w:spacing w:line="312" w:lineRule="auto"/>
              <w:ind w:firstLine="140"/>
              <w:rPr>
                <w:rFonts w:eastAsia="Tahoma"/>
                <w:color w:val="000000"/>
                <w:lang w:bidi="ru-RU"/>
              </w:rPr>
            </w:pPr>
            <w:r w:rsidRPr="00C47E7F">
              <w:rPr>
                <w:rFonts w:eastAsia="Tahoma"/>
                <w:color w:val="000000"/>
                <w:lang w:bidi="ru-RU"/>
              </w:rPr>
              <w:t>Тестирование</w:t>
            </w:r>
          </w:p>
          <w:p w14:paraId="4F86DE8D" w14:textId="77777777" w:rsidR="00C47E7F" w:rsidRPr="00C47E7F" w:rsidRDefault="00C47E7F" w:rsidP="00C47E7F">
            <w:pPr>
              <w:widowControl w:val="0"/>
              <w:spacing w:line="312" w:lineRule="auto"/>
              <w:ind w:left="140" w:firstLine="20"/>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w:t>
            </w:r>
          </w:p>
        </w:tc>
      </w:tr>
      <w:tr w:rsidR="00C47E7F" w:rsidRPr="00C47E7F" w14:paraId="6D2180CB" w14:textId="77777777" w:rsidTr="00C47E7F">
        <w:trPr>
          <w:trHeight w:hRule="exact" w:val="2198"/>
          <w:jc w:val="center"/>
        </w:trPr>
        <w:tc>
          <w:tcPr>
            <w:tcW w:w="3686" w:type="dxa"/>
            <w:tcBorders>
              <w:top w:val="single" w:sz="4" w:space="0" w:color="auto"/>
              <w:left w:val="single" w:sz="4" w:space="0" w:color="auto"/>
            </w:tcBorders>
            <w:shd w:val="clear" w:color="auto" w:fill="auto"/>
          </w:tcPr>
          <w:p w14:paraId="28CC7975"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финансовой грамотности в различных жизненных ситуациях</w:t>
            </w:r>
          </w:p>
        </w:tc>
        <w:tc>
          <w:tcPr>
            <w:tcW w:w="2981" w:type="dxa"/>
            <w:tcBorders>
              <w:top w:val="single" w:sz="4" w:space="0" w:color="auto"/>
              <w:left w:val="single" w:sz="4" w:space="0" w:color="auto"/>
            </w:tcBorders>
            <w:shd w:val="clear" w:color="auto" w:fill="auto"/>
          </w:tcPr>
          <w:p w14:paraId="475C4596"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4,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39E65B4B"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б, Темы 6.1,6.2, б.3,6.4, 6.5, б.6,6.7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p w14:paraId="554910E1"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7, Темы 7.1,7.2 П</w:t>
            </w:r>
            <w:r w:rsidRPr="00C47E7F">
              <w:rPr>
                <w:rFonts w:eastAsia="Tahoma"/>
                <w:color w:val="000000"/>
                <w:lang w:val="en-US" w:eastAsia="en-US" w:bidi="en-US"/>
              </w:rPr>
              <w:t xml:space="preserve">-o/c, </w:t>
            </w:r>
            <w:r w:rsidRPr="00C47E7F">
              <w:rPr>
                <w:rFonts w:eastAsia="Tahoma"/>
                <w:color w:val="000000"/>
                <w:lang w:bidi="ru-RU"/>
              </w:rPr>
              <w:t>7.3, 7.4</w:t>
            </w:r>
          </w:p>
        </w:tc>
        <w:tc>
          <w:tcPr>
            <w:tcW w:w="3269" w:type="dxa"/>
            <w:tcBorders>
              <w:top w:val="single" w:sz="4" w:space="0" w:color="auto"/>
              <w:left w:val="single" w:sz="4" w:space="0" w:color="auto"/>
              <w:right w:val="single" w:sz="4" w:space="0" w:color="auto"/>
            </w:tcBorders>
            <w:shd w:val="clear" w:color="auto" w:fill="auto"/>
          </w:tcPr>
          <w:p w14:paraId="6F197043"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14:paraId="3DF4A317"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5CEC1BB0" w14:textId="77777777" w:rsidTr="00C47E7F">
        <w:trPr>
          <w:trHeight w:hRule="exact" w:val="4070"/>
          <w:jc w:val="center"/>
        </w:trPr>
        <w:tc>
          <w:tcPr>
            <w:tcW w:w="3686" w:type="dxa"/>
            <w:tcBorders>
              <w:top w:val="single" w:sz="4" w:space="0" w:color="auto"/>
              <w:left w:val="single" w:sz="4" w:space="0" w:color="auto"/>
            </w:tcBorders>
            <w:shd w:val="clear" w:color="auto" w:fill="auto"/>
          </w:tcPr>
          <w:p w14:paraId="3956EAFA"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ОК 04. Эффективно взаимодействовать и работать в коллективе и команде</w:t>
            </w:r>
          </w:p>
        </w:tc>
        <w:tc>
          <w:tcPr>
            <w:tcW w:w="2981" w:type="dxa"/>
            <w:tcBorders>
              <w:top w:val="single" w:sz="4" w:space="0" w:color="auto"/>
              <w:left w:val="single" w:sz="4" w:space="0" w:color="auto"/>
            </w:tcBorders>
            <w:shd w:val="clear" w:color="auto" w:fill="auto"/>
          </w:tcPr>
          <w:p w14:paraId="56813CC7"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370594D5"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 xml:space="preserve">Р 2, Темы 2.1, 2.2, 2.3, 2.4, 2.5, 2.6 </w:t>
            </w:r>
            <w:proofErr w:type="gramStart"/>
            <w:r w:rsidRPr="00C47E7F">
              <w:rPr>
                <w:rFonts w:eastAsia="Tahoma"/>
                <w:color w:val="000000"/>
                <w:lang w:bidi="ru-RU"/>
              </w:rPr>
              <w:t>П-о</w:t>
            </w:r>
            <w:proofErr w:type="gramEnd"/>
            <w:r w:rsidRPr="00C47E7F">
              <w:rPr>
                <w:rFonts w:eastAsia="Tahoma"/>
                <w:color w:val="000000"/>
                <w:lang w:bidi="ru-RU"/>
              </w:rPr>
              <w:t>/с, 2.7</w:t>
            </w:r>
          </w:p>
          <w:p w14:paraId="6C2B707D"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3, Темы 3.1, 3.2, 3.3, 3.4, 3.5, 3.6</w:t>
            </w:r>
          </w:p>
          <w:p w14:paraId="598765B1"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4,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3A5521ED"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5, Темы 5.1, 5.2, 5.3 П- о/с, 5.4, 5.5, 5.6</w:t>
            </w:r>
          </w:p>
        </w:tc>
        <w:tc>
          <w:tcPr>
            <w:tcW w:w="3269" w:type="dxa"/>
            <w:tcBorders>
              <w:top w:val="single" w:sz="4" w:space="0" w:color="auto"/>
              <w:left w:val="single" w:sz="4" w:space="0" w:color="auto"/>
              <w:right w:val="single" w:sz="4" w:space="0" w:color="auto"/>
            </w:tcBorders>
            <w:shd w:val="clear" w:color="auto" w:fill="auto"/>
          </w:tcPr>
          <w:p w14:paraId="6F0346C7" w14:textId="77777777" w:rsidR="00C47E7F" w:rsidRPr="00C47E7F" w:rsidRDefault="00C47E7F" w:rsidP="00C47E7F">
            <w:pPr>
              <w:widowControl w:val="0"/>
              <w:spacing w:line="312" w:lineRule="auto"/>
              <w:ind w:firstLine="140"/>
              <w:rPr>
                <w:rFonts w:eastAsia="Tahoma"/>
                <w:color w:val="000000"/>
                <w:lang w:bidi="ru-RU"/>
              </w:rPr>
            </w:pPr>
            <w:r w:rsidRPr="00C47E7F">
              <w:rPr>
                <w:rFonts w:eastAsia="Tahoma"/>
                <w:color w:val="000000"/>
                <w:lang w:bidi="ru-RU"/>
              </w:rPr>
              <w:t>Тестирование</w:t>
            </w:r>
          </w:p>
          <w:p w14:paraId="6BBF3DA5" w14:textId="77777777" w:rsidR="00C47E7F" w:rsidRPr="00C47E7F" w:rsidRDefault="00C47E7F" w:rsidP="00C47E7F">
            <w:pPr>
              <w:widowControl w:val="0"/>
              <w:spacing w:line="312" w:lineRule="auto"/>
              <w:ind w:left="140" w:firstLine="20"/>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22ACDECD" w14:textId="77777777" w:rsidR="00C47E7F" w:rsidRPr="00C47E7F" w:rsidRDefault="00C47E7F" w:rsidP="00C47E7F">
            <w:pPr>
              <w:widowControl w:val="0"/>
              <w:spacing w:line="312"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1A9B182C" w14:textId="77777777" w:rsidTr="00C47E7F">
        <w:trPr>
          <w:trHeight w:hRule="exact" w:val="4066"/>
          <w:jc w:val="center"/>
        </w:trPr>
        <w:tc>
          <w:tcPr>
            <w:tcW w:w="3686" w:type="dxa"/>
            <w:tcBorders>
              <w:top w:val="single" w:sz="4" w:space="0" w:color="auto"/>
              <w:left w:val="single" w:sz="4" w:space="0" w:color="auto"/>
            </w:tcBorders>
            <w:shd w:val="clear" w:color="auto" w:fill="auto"/>
          </w:tcPr>
          <w:p w14:paraId="68EF1822" w14:textId="77777777" w:rsidR="00C47E7F" w:rsidRPr="00C47E7F" w:rsidRDefault="00C47E7F" w:rsidP="00C47E7F">
            <w:pPr>
              <w:widowControl w:val="0"/>
              <w:spacing w:line="312" w:lineRule="auto"/>
              <w:ind w:left="140" w:firstLine="20"/>
              <w:rPr>
                <w:rFonts w:eastAsia="Tahoma"/>
                <w:color w:val="000000"/>
                <w:lang w:bidi="ru-RU"/>
              </w:rPr>
            </w:pPr>
            <w:r w:rsidRPr="00C47E7F">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81" w:type="dxa"/>
            <w:tcBorders>
              <w:top w:val="single" w:sz="4" w:space="0" w:color="auto"/>
              <w:left w:val="single" w:sz="4" w:space="0" w:color="auto"/>
            </w:tcBorders>
            <w:shd w:val="clear" w:color="auto" w:fill="auto"/>
          </w:tcPr>
          <w:p w14:paraId="377DD174"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70D927B4"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3, Темы 3.1, 3.2, 3.3, 3.4, 3.5, 3.6</w:t>
            </w:r>
          </w:p>
          <w:p w14:paraId="55D5190E"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6, Темы 6.1, 6.2, 6.3,6.4, 6.5, б.6,6.7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p w14:paraId="6B2F00E1"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7, Темы 7.1,7.2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7.3, 7.4</w:t>
            </w:r>
          </w:p>
        </w:tc>
        <w:tc>
          <w:tcPr>
            <w:tcW w:w="3269" w:type="dxa"/>
            <w:tcBorders>
              <w:top w:val="single" w:sz="4" w:space="0" w:color="auto"/>
              <w:left w:val="single" w:sz="4" w:space="0" w:color="auto"/>
              <w:right w:val="single" w:sz="4" w:space="0" w:color="auto"/>
            </w:tcBorders>
            <w:shd w:val="clear" w:color="auto" w:fill="auto"/>
          </w:tcPr>
          <w:p w14:paraId="0541ACEE"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4393DD3C"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3250D378" w14:textId="77777777" w:rsidTr="00C47E7F">
        <w:trPr>
          <w:trHeight w:hRule="exact" w:val="4080"/>
          <w:jc w:val="center"/>
        </w:trPr>
        <w:tc>
          <w:tcPr>
            <w:tcW w:w="3686" w:type="dxa"/>
            <w:tcBorders>
              <w:top w:val="single" w:sz="4" w:space="0" w:color="auto"/>
              <w:left w:val="single" w:sz="4" w:space="0" w:color="auto"/>
              <w:bottom w:val="single" w:sz="4" w:space="0" w:color="auto"/>
            </w:tcBorders>
            <w:shd w:val="clear" w:color="auto" w:fill="auto"/>
          </w:tcPr>
          <w:p w14:paraId="4AFB0D80" w14:textId="77777777" w:rsidR="00C47E7F" w:rsidRPr="00C47E7F" w:rsidRDefault="00C47E7F" w:rsidP="00C47E7F">
            <w:pPr>
              <w:widowControl w:val="0"/>
              <w:spacing w:line="312" w:lineRule="auto"/>
              <w:ind w:left="140" w:firstLine="20"/>
              <w:rPr>
                <w:rFonts w:eastAsia="Tahoma"/>
                <w:color w:val="000000"/>
                <w:lang w:bidi="ru-RU"/>
              </w:rPr>
            </w:pPr>
            <w:r w:rsidRPr="00C47E7F">
              <w:rPr>
                <w:rFonts w:eastAsia="Tahoma"/>
                <w:color w:val="000000"/>
                <w:lang w:bidi="ru-RU"/>
              </w:rPr>
              <w:t>ОК Об.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81" w:type="dxa"/>
            <w:tcBorders>
              <w:top w:val="single" w:sz="4" w:space="0" w:color="auto"/>
              <w:left w:val="single" w:sz="4" w:space="0" w:color="auto"/>
              <w:bottom w:val="single" w:sz="4" w:space="0" w:color="auto"/>
            </w:tcBorders>
            <w:shd w:val="clear" w:color="auto" w:fill="auto"/>
          </w:tcPr>
          <w:p w14:paraId="1C41C636"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225DCFE0"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 4,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03FC7814" w14:textId="77777777" w:rsidR="00C47E7F" w:rsidRPr="00C47E7F" w:rsidRDefault="00C47E7F" w:rsidP="00C47E7F">
            <w:pPr>
              <w:widowControl w:val="0"/>
              <w:spacing w:line="305" w:lineRule="auto"/>
              <w:rPr>
                <w:rFonts w:eastAsia="Tahoma"/>
                <w:color w:val="000000"/>
                <w:lang w:bidi="ru-RU"/>
              </w:rPr>
            </w:pPr>
            <w:r w:rsidRPr="00C47E7F">
              <w:rPr>
                <w:rFonts w:eastAsia="Tahoma"/>
                <w:color w:val="000000"/>
                <w:lang w:bidi="ru-RU"/>
              </w:rPr>
              <w:t>Р 5, Темы 5.1, 5.2, 5.3 П- о/с, 5.4, 5.5, 5.6</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0797577C"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5403D6B5"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14:paraId="61CD63C8" w14:textId="77777777" w:rsidR="00C47E7F" w:rsidRPr="00C47E7F" w:rsidRDefault="00C47E7F" w:rsidP="00C47E7F">
      <w:pPr>
        <w:widowControl w:val="0"/>
        <w:spacing w:line="1" w:lineRule="exact"/>
        <w:rPr>
          <w:rFonts w:eastAsia="Courier New"/>
          <w:color w:val="000000"/>
          <w:lang w:bidi="ru-RU"/>
        </w:rPr>
      </w:pPr>
      <w:r w:rsidRPr="00C47E7F">
        <w:rPr>
          <w:rFonts w:eastAsia="Courier New"/>
          <w:color w:val="000000"/>
          <w:lang w:bidi="ru-RU"/>
        </w:rPr>
        <w:br w:type="page"/>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686"/>
        <w:gridCol w:w="2981"/>
        <w:gridCol w:w="3269"/>
      </w:tblGrid>
      <w:tr w:rsidR="00C47E7F" w:rsidRPr="00C47E7F" w14:paraId="3EE13677" w14:textId="77777777" w:rsidTr="00C47E7F">
        <w:trPr>
          <w:trHeight w:hRule="exact" w:val="4404"/>
          <w:jc w:val="center"/>
        </w:trPr>
        <w:tc>
          <w:tcPr>
            <w:tcW w:w="3686" w:type="dxa"/>
            <w:shd w:val="clear" w:color="auto" w:fill="auto"/>
          </w:tcPr>
          <w:p w14:paraId="1F79CA8C"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81" w:type="dxa"/>
            <w:shd w:val="clear" w:color="auto" w:fill="auto"/>
          </w:tcPr>
          <w:p w14:paraId="1E5C1D00" w14:textId="77777777" w:rsidR="00C47E7F" w:rsidRPr="00C47E7F" w:rsidRDefault="00C47E7F" w:rsidP="00C47E7F">
            <w:pPr>
              <w:widowControl w:val="0"/>
              <w:spacing w:line="312" w:lineRule="auto"/>
              <w:jc w:val="both"/>
              <w:rPr>
                <w:rFonts w:eastAsia="Tahoma"/>
                <w:color w:val="000000"/>
                <w:lang w:bidi="ru-RU"/>
              </w:rPr>
            </w:pPr>
            <w:r w:rsidRPr="00C47E7F">
              <w:rPr>
                <w:rFonts w:eastAsia="Tahoma"/>
                <w:color w:val="000000"/>
                <w:lang w:bidi="ru-RU"/>
              </w:rPr>
              <w:t xml:space="preserve">Р 2, Темы 2.1, 2.2, 2.3, 2.4, 2.5, 2.6 </w:t>
            </w:r>
            <w:proofErr w:type="gramStart"/>
            <w:r w:rsidRPr="00C47E7F">
              <w:rPr>
                <w:rFonts w:eastAsia="Tahoma"/>
                <w:color w:val="000000"/>
                <w:lang w:bidi="ru-RU"/>
              </w:rPr>
              <w:t>П-о</w:t>
            </w:r>
            <w:proofErr w:type="gramEnd"/>
            <w:r w:rsidRPr="00C47E7F">
              <w:rPr>
                <w:rFonts w:eastAsia="Tahoma"/>
                <w:color w:val="000000"/>
                <w:lang w:bidi="ru-RU"/>
              </w:rPr>
              <w:t>/с, 2.7</w:t>
            </w:r>
          </w:p>
          <w:p w14:paraId="4ED14F0F" w14:textId="77777777" w:rsidR="00C47E7F" w:rsidRPr="00C47E7F" w:rsidRDefault="00C47E7F" w:rsidP="00C47E7F">
            <w:pPr>
              <w:widowControl w:val="0"/>
              <w:spacing w:line="312" w:lineRule="auto"/>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4ED2C5EB" w14:textId="77777777" w:rsidR="00C47E7F" w:rsidRPr="00C47E7F" w:rsidRDefault="00C47E7F" w:rsidP="00C47E7F">
            <w:pPr>
              <w:widowControl w:val="0"/>
              <w:spacing w:line="312" w:lineRule="auto"/>
              <w:rPr>
                <w:rFonts w:eastAsia="Tahoma"/>
                <w:color w:val="000000"/>
                <w:lang w:bidi="ru-RU"/>
              </w:rPr>
            </w:pPr>
            <w:r w:rsidRPr="00C47E7F">
              <w:rPr>
                <w:rFonts w:eastAsia="Tahoma"/>
                <w:color w:val="000000"/>
                <w:lang w:bidi="ru-RU"/>
              </w:rPr>
              <w:t xml:space="preserve">Р 5, Темы 5.1, 5.2, 5.3 </w:t>
            </w:r>
            <w:proofErr w:type="gramStart"/>
            <w:r w:rsidRPr="00C47E7F">
              <w:rPr>
                <w:rFonts w:eastAsia="Tahoma"/>
                <w:color w:val="000000"/>
                <w:lang w:bidi="ru-RU"/>
              </w:rPr>
              <w:t>П- о</w:t>
            </w:r>
            <w:proofErr w:type="gramEnd"/>
            <w:r w:rsidRPr="00C47E7F">
              <w:rPr>
                <w:rFonts w:eastAsia="Tahoma"/>
                <w:color w:val="000000"/>
                <w:lang w:bidi="ru-RU"/>
              </w:rPr>
              <w:t>/с, 5.4, 5.5, 5.6</w:t>
            </w:r>
          </w:p>
          <w:p w14:paraId="06FFAF8D" w14:textId="77777777" w:rsidR="00C47E7F" w:rsidRPr="00C47E7F" w:rsidRDefault="00C47E7F" w:rsidP="00C47E7F">
            <w:pPr>
              <w:widowControl w:val="0"/>
              <w:spacing w:line="312" w:lineRule="auto"/>
              <w:rPr>
                <w:rFonts w:eastAsia="Tahoma"/>
                <w:color w:val="000000"/>
                <w:lang w:bidi="ru-RU"/>
              </w:rPr>
            </w:pPr>
            <w:r w:rsidRPr="00C47E7F">
              <w:rPr>
                <w:rFonts w:eastAsia="Tahoma"/>
                <w:color w:val="000000"/>
                <w:lang w:bidi="ru-RU"/>
              </w:rPr>
              <w:t>Р 6, Темы 6.1, 6.2, 6.3,6.4, 6.5, б.6, 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tc>
        <w:tc>
          <w:tcPr>
            <w:tcW w:w="3269" w:type="dxa"/>
            <w:shd w:val="clear" w:color="auto" w:fill="auto"/>
          </w:tcPr>
          <w:p w14:paraId="19FE6C46" w14:textId="77777777" w:rsidR="00C47E7F" w:rsidRPr="00C47E7F" w:rsidRDefault="00C47E7F" w:rsidP="00C47E7F">
            <w:pPr>
              <w:widowControl w:val="0"/>
              <w:spacing w:line="310" w:lineRule="auto"/>
              <w:ind w:firstLine="140"/>
              <w:rPr>
                <w:rFonts w:eastAsia="Tahoma"/>
                <w:color w:val="000000"/>
                <w:lang w:bidi="ru-RU"/>
              </w:rPr>
            </w:pPr>
            <w:r w:rsidRPr="00C47E7F">
              <w:rPr>
                <w:rFonts w:eastAsia="Tahoma"/>
                <w:color w:val="000000"/>
                <w:lang w:bidi="ru-RU"/>
              </w:rPr>
              <w:t>Тестирование</w:t>
            </w:r>
          </w:p>
          <w:p w14:paraId="508C67CF"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35775AC0"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14:paraId="60F34E57" w14:textId="77777777" w:rsidR="00B847A5" w:rsidRDefault="00B847A5" w:rsidP="00B847A5"/>
    <w:p w14:paraId="71115B02" w14:textId="77777777" w:rsidR="00C22542" w:rsidRDefault="00C22542" w:rsidP="00B44A59">
      <w:pPr>
        <w:rPr>
          <w:b/>
          <w:bCs/>
        </w:rPr>
      </w:pPr>
    </w:p>
    <w:p w14:paraId="41DD6226" w14:textId="77777777" w:rsidR="00FB5621" w:rsidRDefault="00FB5621" w:rsidP="00B44A59">
      <w:pPr>
        <w:rPr>
          <w:b/>
          <w:bCs/>
        </w:rPr>
      </w:pPr>
    </w:p>
    <w:p w14:paraId="650B208C" w14:textId="77777777" w:rsidR="00FB5621" w:rsidRDefault="00FB5621" w:rsidP="00B44A59">
      <w:pPr>
        <w:rPr>
          <w:b/>
          <w:bCs/>
        </w:rPr>
      </w:pPr>
    </w:p>
    <w:p w14:paraId="76EC8568" w14:textId="77777777" w:rsidR="00FB5621" w:rsidRDefault="00FB5621" w:rsidP="00B44A59">
      <w:pPr>
        <w:rPr>
          <w:b/>
          <w:bCs/>
        </w:rPr>
      </w:pPr>
    </w:p>
    <w:p w14:paraId="6AC6CBDB" w14:textId="77777777" w:rsidR="00FB5621" w:rsidRDefault="00FB5621" w:rsidP="00B44A59">
      <w:pPr>
        <w:rPr>
          <w:b/>
          <w:bCs/>
        </w:rPr>
      </w:pPr>
    </w:p>
    <w:p w14:paraId="6787921C" w14:textId="77777777" w:rsidR="00FB5621" w:rsidRDefault="00FB5621" w:rsidP="00B44A59">
      <w:pPr>
        <w:rPr>
          <w:b/>
          <w:bCs/>
        </w:rPr>
      </w:pPr>
    </w:p>
    <w:p w14:paraId="56FD1842" w14:textId="77777777" w:rsidR="00FB5621" w:rsidRDefault="00FB5621" w:rsidP="00B44A59">
      <w:pPr>
        <w:rPr>
          <w:b/>
          <w:bCs/>
        </w:rPr>
      </w:pPr>
    </w:p>
    <w:p w14:paraId="46987EE2" w14:textId="77777777" w:rsidR="00FB5621" w:rsidRDefault="00FB5621" w:rsidP="00B44A59">
      <w:pPr>
        <w:rPr>
          <w:b/>
          <w:bCs/>
        </w:rPr>
      </w:pPr>
    </w:p>
    <w:p w14:paraId="634874F3" w14:textId="77777777" w:rsidR="00C47E7F" w:rsidRDefault="00C47E7F" w:rsidP="00B44A59">
      <w:pPr>
        <w:rPr>
          <w:b/>
          <w:bCs/>
        </w:rPr>
      </w:pPr>
    </w:p>
    <w:p w14:paraId="6DBB67BD" w14:textId="77777777" w:rsidR="00C47E7F" w:rsidRDefault="00C47E7F" w:rsidP="00B44A59">
      <w:pPr>
        <w:rPr>
          <w:b/>
          <w:bCs/>
        </w:rPr>
      </w:pPr>
    </w:p>
    <w:p w14:paraId="4987B937" w14:textId="77777777" w:rsidR="00C47E7F" w:rsidRDefault="00C47E7F" w:rsidP="00B44A59">
      <w:pPr>
        <w:rPr>
          <w:b/>
          <w:bCs/>
        </w:rPr>
      </w:pPr>
    </w:p>
    <w:p w14:paraId="76D9610C" w14:textId="77777777" w:rsidR="00C47E7F" w:rsidRDefault="00C47E7F" w:rsidP="00B44A59">
      <w:pPr>
        <w:rPr>
          <w:b/>
          <w:bCs/>
        </w:rPr>
      </w:pPr>
    </w:p>
    <w:p w14:paraId="0C6D030C" w14:textId="77777777" w:rsidR="00C47E7F" w:rsidRDefault="00C47E7F" w:rsidP="00B44A59">
      <w:pPr>
        <w:rPr>
          <w:b/>
          <w:bCs/>
        </w:rPr>
      </w:pPr>
    </w:p>
    <w:p w14:paraId="4D1A963C" w14:textId="77777777" w:rsidR="00C47E7F" w:rsidRDefault="00C47E7F" w:rsidP="00B44A59">
      <w:pPr>
        <w:rPr>
          <w:b/>
          <w:bCs/>
        </w:rPr>
      </w:pPr>
    </w:p>
    <w:p w14:paraId="10026274" w14:textId="77777777" w:rsidR="00C47E7F" w:rsidRDefault="00C47E7F" w:rsidP="00B44A59">
      <w:pPr>
        <w:rPr>
          <w:b/>
          <w:bCs/>
        </w:rPr>
      </w:pPr>
    </w:p>
    <w:p w14:paraId="4687A9C6" w14:textId="77777777" w:rsidR="00C47E7F" w:rsidRDefault="00C47E7F" w:rsidP="00B44A59">
      <w:pPr>
        <w:rPr>
          <w:b/>
          <w:bCs/>
        </w:rPr>
      </w:pPr>
    </w:p>
    <w:p w14:paraId="5D88DC28" w14:textId="77777777" w:rsidR="00C47E7F" w:rsidRDefault="00C47E7F" w:rsidP="00B44A59">
      <w:pPr>
        <w:rPr>
          <w:b/>
          <w:bCs/>
        </w:rPr>
      </w:pPr>
    </w:p>
    <w:p w14:paraId="6672D274" w14:textId="77777777" w:rsidR="00C47E7F" w:rsidRDefault="00C47E7F" w:rsidP="00B44A59">
      <w:pPr>
        <w:rPr>
          <w:b/>
          <w:bCs/>
        </w:rPr>
      </w:pPr>
    </w:p>
    <w:p w14:paraId="5E00A9DE" w14:textId="77777777" w:rsidR="00C47E7F" w:rsidRDefault="00C47E7F" w:rsidP="00B44A59">
      <w:pPr>
        <w:rPr>
          <w:b/>
          <w:bCs/>
        </w:rPr>
      </w:pPr>
    </w:p>
    <w:p w14:paraId="5A81A1E8" w14:textId="77777777" w:rsidR="00C47E7F" w:rsidRDefault="00C47E7F" w:rsidP="00B44A59">
      <w:pPr>
        <w:rPr>
          <w:b/>
          <w:bCs/>
        </w:rPr>
      </w:pPr>
    </w:p>
    <w:p w14:paraId="3A2D2F94" w14:textId="77777777" w:rsidR="00C47E7F" w:rsidRDefault="00C47E7F" w:rsidP="00B44A59">
      <w:pPr>
        <w:rPr>
          <w:b/>
          <w:bCs/>
        </w:rPr>
      </w:pPr>
    </w:p>
    <w:p w14:paraId="728702A0" w14:textId="77777777" w:rsidR="00C47E7F" w:rsidRDefault="00C47E7F" w:rsidP="00B44A59">
      <w:pPr>
        <w:rPr>
          <w:b/>
          <w:bCs/>
        </w:rPr>
      </w:pPr>
    </w:p>
    <w:p w14:paraId="407CA75D" w14:textId="77777777" w:rsidR="00C47E7F" w:rsidRDefault="00C47E7F" w:rsidP="00B44A59">
      <w:pPr>
        <w:rPr>
          <w:b/>
          <w:bCs/>
        </w:rPr>
      </w:pPr>
    </w:p>
    <w:p w14:paraId="092D82B7" w14:textId="77777777" w:rsidR="00C47E7F" w:rsidRDefault="00C47E7F" w:rsidP="00B44A59">
      <w:pPr>
        <w:rPr>
          <w:b/>
          <w:bCs/>
        </w:rPr>
      </w:pPr>
    </w:p>
    <w:p w14:paraId="31FC577C" w14:textId="77777777" w:rsidR="00C47E7F" w:rsidRDefault="00C47E7F" w:rsidP="00B44A59">
      <w:pPr>
        <w:rPr>
          <w:b/>
          <w:bCs/>
        </w:rPr>
      </w:pPr>
    </w:p>
    <w:p w14:paraId="38B501F2" w14:textId="77777777" w:rsidR="00C47E7F" w:rsidRDefault="00C47E7F" w:rsidP="00B44A59">
      <w:pPr>
        <w:rPr>
          <w:b/>
          <w:bCs/>
        </w:rPr>
      </w:pPr>
    </w:p>
    <w:p w14:paraId="131868D9" w14:textId="77777777" w:rsidR="00C47E7F" w:rsidRDefault="00C47E7F" w:rsidP="00B44A59">
      <w:pPr>
        <w:rPr>
          <w:b/>
          <w:bCs/>
        </w:rPr>
      </w:pPr>
    </w:p>
    <w:p w14:paraId="2A7B0EB2" w14:textId="77777777" w:rsidR="00C47E7F" w:rsidRDefault="00C47E7F" w:rsidP="00B44A59">
      <w:pPr>
        <w:rPr>
          <w:b/>
          <w:bCs/>
        </w:rPr>
      </w:pPr>
    </w:p>
    <w:p w14:paraId="4DEF8F8A" w14:textId="77777777" w:rsidR="00C47E7F" w:rsidRDefault="00C47E7F" w:rsidP="00B44A59">
      <w:pPr>
        <w:rPr>
          <w:b/>
          <w:bCs/>
        </w:rPr>
      </w:pPr>
    </w:p>
    <w:p w14:paraId="7A6288E8" w14:textId="77777777" w:rsidR="00C47E7F" w:rsidRDefault="00C47E7F" w:rsidP="00B44A59">
      <w:pPr>
        <w:rPr>
          <w:b/>
          <w:bCs/>
        </w:rPr>
      </w:pPr>
    </w:p>
    <w:p w14:paraId="312B1C13" w14:textId="77777777" w:rsidR="00C47E7F" w:rsidRDefault="00C47E7F" w:rsidP="00B44A59">
      <w:pPr>
        <w:rPr>
          <w:b/>
          <w:bCs/>
        </w:rPr>
      </w:pPr>
    </w:p>
    <w:p w14:paraId="5DE0DF0A" w14:textId="77777777" w:rsidR="00C47E7F" w:rsidRDefault="00C47E7F" w:rsidP="00B44A59">
      <w:pPr>
        <w:rPr>
          <w:b/>
          <w:bCs/>
        </w:rPr>
      </w:pPr>
    </w:p>
    <w:p w14:paraId="16D9702E" w14:textId="77777777" w:rsidR="00C47E7F" w:rsidRDefault="00C47E7F" w:rsidP="00B44A59">
      <w:pPr>
        <w:rPr>
          <w:b/>
          <w:bCs/>
        </w:rPr>
      </w:pPr>
    </w:p>
    <w:p w14:paraId="2EB15D9E" w14:textId="77777777" w:rsidR="00C47E7F" w:rsidRDefault="00C47E7F" w:rsidP="00B44A59">
      <w:pPr>
        <w:rPr>
          <w:b/>
          <w:bCs/>
        </w:rPr>
      </w:pPr>
    </w:p>
    <w:p w14:paraId="6561461F" w14:textId="77777777" w:rsidR="00C47E7F" w:rsidRDefault="00C47E7F" w:rsidP="00B44A59">
      <w:pPr>
        <w:rPr>
          <w:b/>
          <w:bCs/>
        </w:rPr>
      </w:pPr>
    </w:p>
    <w:p w14:paraId="5FCBF74A" w14:textId="77777777" w:rsidR="00C47E7F" w:rsidRDefault="00C47E7F" w:rsidP="00B44A59">
      <w:pPr>
        <w:rPr>
          <w:b/>
          <w:bCs/>
        </w:rPr>
      </w:pPr>
    </w:p>
    <w:p w14:paraId="2EDABE88" w14:textId="77777777"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14:paraId="18CC296C" w14:textId="77777777"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14:paraId="6B5DC8AF" w14:textId="77777777"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14:paraId="4609367C" w14:textId="77777777" w:rsidTr="00CA0587">
        <w:tc>
          <w:tcPr>
            <w:tcW w:w="1492" w:type="dxa"/>
            <w:tcBorders>
              <w:top w:val="single" w:sz="4" w:space="0" w:color="auto"/>
              <w:left w:val="single" w:sz="4" w:space="0" w:color="auto"/>
              <w:bottom w:val="single" w:sz="4" w:space="0" w:color="auto"/>
              <w:right w:val="single" w:sz="4" w:space="0" w:color="auto"/>
            </w:tcBorders>
            <w:vAlign w:val="center"/>
          </w:tcPr>
          <w:p w14:paraId="07E8C11D" w14:textId="77777777"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745196E" w14:textId="77777777"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00ED44AA" w14:textId="77777777"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296FEDF9" w14:textId="77777777"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14:paraId="69CBAC9A" w14:textId="77777777" w:rsidTr="00CA0587">
        <w:tc>
          <w:tcPr>
            <w:tcW w:w="1492" w:type="dxa"/>
            <w:tcBorders>
              <w:top w:val="single" w:sz="4" w:space="0" w:color="auto"/>
              <w:left w:val="single" w:sz="4" w:space="0" w:color="auto"/>
              <w:bottom w:val="single" w:sz="4" w:space="0" w:color="auto"/>
              <w:right w:val="single" w:sz="4" w:space="0" w:color="auto"/>
            </w:tcBorders>
          </w:tcPr>
          <w:p w14:paraId="6A7C0DE5"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42E006E"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3D3479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B6D43B8" w14:textId="77777777" w:rsidR="00FB5621" w:rsidRPr="00595EBA" w:rsidRDefault="00FB5621" w:rsidP="00CA0587">
            <w:pPr>
              <w:suppressAutoHyphens/>
              <w:spacing w:line="360" w:lineRule="auto"/>
              <w:ind w:firstLine="709"/>
              <w:jc w:val="center"/>
              <w:rPr>
                <w:b/>
                <w:sz w:val="28"/>
                <w:szCs w:val="28"/>
              </w:rPr>
            </w:pPr>
          </w:p>
        </w:tc>
      </w:tr>
      <w:tr w:rsidR="00FB5621" w:rsidRPr="00595EBA" w14:paraId="479E22D5" w14:textId="77777777" w:rsidTr="00CA0587">
        <w:tc>
          <w:tcPr>
            <w:tcW w:w="1492" w:type="dxa"/>
            <w:tcBorders>
              <w:top w:val="single" w:sz="4" w:space="0" w:color="auto"/>
              <w:left w:val="single" w:sz="4" w:space="0" w:color="auto"/>
              <w:bottom w:val="single" w:sz="4" w:space="0" w:color="auto"/>
              <w:right w:val="single" w:sz="4" w:space="0" w:color="auto"/>
            </w:tcBorders>
          </w:tcPr>
          <w:p w14:paraId="45A98A1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422FDF4"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D754792"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7475BEB" w14:textId="77777777" w:rsidR="00FB5621" w:rsidRPr="00595EBA" w:rsidRDefault="00FB5621" w:rsidP="00CA0587">
            <w:pPr>
              <w:suppressAutoHyphens/>
              <w:spacing w:line="360" w:lineRule="auto"/>
              <w:ind w:firstLine="709"/>
              <w:jc w:val="center"/>
              <w:rPr>
                <w:b/>
                <w:sz w:val="28"/>
                <w:szCs w:val="28"/>
              </w:rPr>
            </w:pPr>
          </w:p>
        </w:tc>
      </w:tr>
      <w:tr w:rsidR="00FB5621" w:rsidRPr="00595EBA" w14:paraId="4B197498" w14:textId="77777777" w:rsidTr="00CA0587">
        <w:tc>
          <w:tcPr>
            <w:tcW w:w="1492" w:type="dxa"/>
            <w:tcBorders>
              <w:top w:val="single" w:sz="4" w:space="0" w:color="auto"/>
              <w:left w:val="single" w:sz="4" w:space="0" w:color="auto"/>
              <w:bottom w:val="single" w:sz="4" w:space="0" w:color="auto"/>
              <w:right w:val="single" w:sz="4" w:space="0" w:color="auto"/>
            </w:tcBorders>
          </w:tcPr>
          <w:p w14:paraId="18AB24C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8AE2F71"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D5F03C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11FC6C6" w14:textId="77777777" w:rsidR="00FB5621" w:rsidRPr="00595EBA" w:rsidRDefault="00FB5621" w:rsidP="00CA0587">
            <w:pPr>
              <w:suppressAutoHyphens/>
              <w:spacing w:line="360" w:lineRule="auto"/>
              <w:ind w:firstLine="709"/>
              <w:jc w:val="center"/>
              <w:rPr>
                <w:b/>
                <w:sz w:val="28"/>
                <w:szCs w:val="28"/>
              </w:rPr>
            </w:pPr>
          </w:p>
        </w:tc>
      </w:tr>
      <w:tr w:rsidR="00FB5621" w:rsidRPr="00595EBA" w14:paraId="663BAE81" w14:textId="77777777" w:rsidTr="00CA0587">
        <w:tc>
          <w:tcPr>
            <w:tcW w:w="1492" w:type="dxa"/>
            <w:tcBorders>
              <w:top w:val="single" w:sz="4" w:space="0" w:color="auto"/>
              <w:left w:val="single" w:sz="4" w:space="0" w:color="auto"/>
              <w:bottom w:val="single" w:sz="4" w:space="0" w:color="auto"/>
              <w:right w:val="single" w:sz="4" w:space="0" w:color="auto"/>
            </w:tcBorders>
          </w:tcPr>
          <w:p w14:paraId="2A9ABCD1"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D4A705A"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BC4D8AD"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9B95697" w14:textId="77777777" w:rsidR="00FB5621" w:rsidRPr="00595EBA" w:rsidRDefault="00FB5621" w:rsidP="00CA0587">
            <w:pPr>
              <w:suppressAutoHyphens/>
              <w:spacing w:line="360" w:lineRule="auto"/>
              <w:ind w:firstLine="709"/>
              <w:jc w:val="center"/>
              <w:rPr>
                <w:b/>
                <w:sz w:val="28"/>
                <w:szCs w:val="28"/>
              </w:rPr>
            </w:pPr>
          </w:p>
        </w:tc>
      </w:tr>
      <w:tr w:rsidR="00FB5621" w:rsidRPr="00595EBA" w14:paraId="22F11E85" w14:textId="77777777" w:rsidTr="00CA0587">
        <w:tc>
          <w:tcPr>
            <w:tcW w:w="1492" w:type="dxa"/>
            <w:tcBorders>
              <w:top w:val="single" w:sz="4" w:space="0" w:color="auto"/>
              <w:left w:val="single" w:sz="4" w:space="0" w:color="auto"/>
              <w:bottom w:val="single" w:sz="4" w:space="0" w:color="auto"/>
              <w:right w:val="single" w:sz="4" w:space="0" w:color="auto"/>
            </w:tcBorders>
          </w:tcPr>
          <w:p w14:paraId="1AA267ED"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379B980"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FCE4B8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8334BD6" w14:textId="77777777" w:rsidR="00FB5621" w:rsidRPr="00595EBA" w:rsidRDefault="00FB5621" w:rsidP="00CA0587">
            <w:pPr>
              <w:suppressAutoHyphens/>
              <w:spacing w:line="360" w:lineRule="auto"/>
              <w:ind w:firstLine="709"/>
              <w:jc w:val="center"/>
              <w:rPr>
                <w:b/>
                <w:sz w:val="28"/>
                <w:szCs w:val="28"/>
              </w:rPr>
            </w:pPr>
          </w:p>
        </w:tc>
      </w:tr>
      <w:tr w:rsidR="00FB5621" w:rsidRPr="00595EBA" w14:paraId="0FDBB92A" w14:textId="77777777" w:rsidTr="00CA0587">
        <w:tc>
          <w:tcPr>
            <w:tcW w:w="1492" w:type="dxa"/>
            <w:tcBorders>
              <w:top w:val="single" w:sz="4" w:space="0" w:color="auto"/>
              <w:left w:val="single" w:sz="4" w:space="0" w:color="auto"/>
              <w:bottom w:val="single" w:sz="4" w:space="0" w:color="auto"/>
              <w:right w:val="single" w:sz="4" w:space="0" w:color="auto"/>
            </w:tcBorders>
          </w:tcPr>
          <w:p w14:paraId="172C9CA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5816478"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FF807DD"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95292F0" w14:textId="77777777" w:rsidR="00FB5621" w:rsidRPr="00595EBA" w:rsidRDefault="00FB5621" w:rsidP="00CA0587">
            <w:pPr>
              <w:suppressAutoHyphens/>
              <w:spacing w:line="360" w:lineRule="auto"/>
              <w:ind w:firstLine="709"/>
              <w:jc w:val="center"/>
              <w:rPr>
                <w:b/>
                <w:sz w:val="28"/>
                <w:szCs w:val="28"/>
              </w:rPr>
            </w:pPr>
          </w:p>
        </w:tc>
      </w:tr>
      <w:tr w:rsidR="00FB5621" w:rsidRPr="00595EBA" w14:paraId="403C069C" w14:textId="77777777" w:rsidTr="00CA0587">
        <w:tc>
          <w:tcPr>
            <w:tcW w:w="1492" w:type="dxa"/>
            <w:tcBorders>
              <w:top w:val="single" w:sz="4" w:space="0" w:color="auto"/>
              <w:left w:val="single" w:sz="4" w:space="0" w:color="auto"/>
              <w:bottom w:val="single" w:sz="4" w:space="0" w:color="auto"/>
              <w:right w:val="single" w:sz="4" w:space="0" w:color="auto"/>
            </w:tcBorders>
          </w:tcPr>
          <w:p w14:paraId="7B5B27AB"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30DB9CA"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09D5F29"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0588D92" w14:textId="77777777" w:rsidR="00FB5621" w:rsidRPr="00595EBA" w:rsidRDefault="00FB5621" w:rsidP="00CA0587">
            <w:pPr>
              <w:suppressAutoHyphens/>
              <w:spacing w:line="360" w:lineRule="auto"/>
              <w:ind w:firstLine="709"/>
              <w:jc w:val="center"/>
              <w:rPr>
                <w:b/>
                <w:sz w:val="28"/>
                <w:szCs w:val="28"/>
              </w:rPr>
            </w:pPr>
          </w:p>
        </w:tc>
      </w:tr>
      <w:tr w:rsidR="00FB5621" w:rsidRPr="00595EBA" w14:paraId="73C14EEA" w14:textId="77777777" w:rsidTr="00CA0587">
        <w:tc>
          <w:tcPr>
            <w:tcW w:w="1492" w:type="dxa"/>
            <w:tcBorders>
              <w:top w:val="single" w:sz="4" w:space="0" w:color="auto"/>
              <w:left w:val="single" w:sz="4" w:space="0" w:color="auto"/>
              <w:bottom w:val="single" w:sz="4" w:space="0" w:color="auto"/>
              <w:right w:val="single" w:sz="4" w:space="0" w:color="auto"/>
            </w:tcBorders>
          </w:tcPr>
          <w:p w14:paraId="59D6701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2968E34"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4DA19B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E1842A4" w14:textId="77777777" w:rsidR="00FB5621" w:rsidRPr="00595EBA" w:rsidRDefault="00FB5621" w:rsidP="00CA0587">
            <w:pPr>
              <w:suppressAutoHyphens/>
              <w:spacing w:line="360" w:lineRule="auto"/>
              <w:ind w:firstLine="709"/>
              <w:jc w:val="center"/>
              <w:rPr>
                <w:b/>
                <w:sz w:val="28"/>
                <w:szCs w:val="28"/>
              </w:rPr>
            </w:pPr>
          </w:p>
        </w:tc>
      </w:tr>
      <w:tr w:rsidR="00FB5621" w:rsidRPr="00595EBA" w14:paraId="0DC220DD" w14:textId="77777777" w:rsidTr="00CA0587">
        <w:tc>
          <w:tcPr>
            <w:tcW w:w="1492" w:type="dxa"/>
            <w:tcBorders>
              <w:top w:val="single" w:sz="4" w:space="0" w:color="auto"/>
              <w:left w:val="single" w:sz="4" w:space="0" w:color="auto"/>
              <w:bottom w:val="single" w:sz="4" w:space="0" w:color="auto"/>
              <w:right w:val="single" w:sz="4" w:space="0" w:color="auto"/>
            </w:tcBorders>
          </w:tcPr>
          <w:p w14:paraId="59FD4FD5"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EC7CB6"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C794642"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3891A49" w14:textId="77777777" w:rsidR="00FB5621" w:rsidRPr="00595EBA" w:rsidRDefault="00FB5621" w:rsidP="00CA0587">
            <w:pPr>
              <w:suppressAutoHyphens/>
              <w:spacing w:line="360" w:lineRule="auto"/>
              <w:ind w:firstLine="709"/>
              <w:jc w:val="center"/>
              <w:rPr>
                <w:b/>
                <w:sz w:val="28"/>
                <w:szCs w:val="28"/>
              </w:rPr>
            </w:pPr>
          </w:p>
        </w:tc>
      </w:tr>
      <w:tr w:rsidR="00FB5621" w:rsidRPr="00595EBA" w14:paraId="32FC4F4C" w14:textId="77777777" w:rsidTr="00CA0587">
        <w:tc>
          <w:tcPr>
            <w:tcW w:w="1492" w:type="dxa"/>
            <w:tcBorders>
              <w:top w:val="single" w:sz="4" w:space="0" w:color="auto"/>
              <w:left w:val="single" w:sz="4" w:space="0" w:color="auto"/>
              <w:bottom w:val="single" w:sz="4" w:space="0" w:color="auto"/>
              <w:right w:val="single" w:sz="4" w:space="0" w:color="auto"/>
            </w:tcBorders>
          </w:tcPr>
          <w:p w14:paraId="6B73768E"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7980F3C"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F8D4F22"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B219920" w14:textId="77777777" w:rsidR="00FB5621" w:rsidRPr="00595EBA" w:rsidRDefault="00FB5621" w:rsidP="00CA0587">
            <w:pPr>
              <w:suppressAutoHyphens/>
              <w:spacing w:line="360" w:lineRule="auto"/>
              <w:ind w:firstLine="709"/>
              <w:jc w:val="center"/>
              <w:rPr>
                <w:b/>
                <w:sz w:val="28"/>
                <w:szCs w:val="28"/>
              </w:rPr>
            </w:pPr>
          </w:p>
        </w:tc>
      </w:tr>
      <w:tr w:rsidR="00FB5621" w:rsidRPr="00595EBA" w14:paraId="5EBC2129" w14:textId="77777777" w:rsidTr="00CA0587">
        <w:tc>
          <w:tcPr>
            <w:tcW w:w="1492" w:type="dxa"/>
            <w:tcBorders>
              <w:top w:val="single" w:sz="4" w:space="0" w:color="auto"/>
              <w:left w:val="single" w:sz="4" w:space="0" w:color="auto"/>
              <w:bottom w:val="single" w:sz="4" w:space="0" w:color="auto"/>
              <w:right w:val="single" w:sz="4" w:space="0" w:color="auto"/>
            </w:tcBorders>
          </w:tcPr>
          <w:p w14:paraId="147AD4F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7484CE9"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BBB704B"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0CFCB6F" w14:textId="77777777" w:rsidR="00FB5621" w:rsidRPr="00595EBA" w:rsidRDefault="00FB5621" w:rsidP="00CA0587">
            <w:pPr>
              <w:suppressAutoHyphens/>
              <w:spacing w:line="360" w:lineRule="auto"/>
              <w:ind w:firstLine="709"/>
              <w:jc w:val="center"/>
              <w:rPr>
                <w:b/>
                <w:sz w:val="28"/>
                <w:szCs w:val="28"/>
              </w:rPr>
            </w:pPr>
          </w:p>
        </w:tc>
      </w:tr>
      <w:tr w:rsidR="00FB5621" w:rsidRPr="00595EBA" w14:paraId="678DB622" w14:textId="77777777" w:rsidTr="00CA0587">
        <w:tc>
          <w:tcPr>
            <w:tcW w:w="1492" w:type="dxa"/>
            <w:tcBorders>
              <w:top w:val="single" w:sz="4" w:space="0" w:color="auto"/>
              <w:left w:val="single" w:sz="4" w:space="0" w:color="auto"/>
              <w:bottom w:val="single" w:sz="4" w:space="0" w:color="auto"/>
              <w:right w:val="single" w:sz="4" w:space="0" w:color="auto"/>
            </w:tcBorders>
          </w:tcPr>
          <w:p w14:paraId="725118CE"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317ACB"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1407D37"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21054B0" w14:textId="77777777" w:rsidR="00FB5621" w:rsidRPr="00595EBA" w:rsidRDefault="00FB5621" w:rsidP="00CA0587">
            <w:pPr>
              <w:suppressAutoHyphens/>
              <w:spacing w:line="360" w:lineRule="auto"/>
              <w:ind w:firstLine="709"/>
              <w:jc w:val="center"/>
              <w:rPr>
                <w:b/>
                <w:sz w:val="28"/>
                <w:szCs w:val="28"/>
              </w:rPr>
            </w:pPr>
          </w:p>
        </w:tc>
      </w:tr>
      <w:tr w:rsidR="00FB5621" w:rsidRPr="00595EBA" w14:paraId="36411CD2" w14:textId="77777777" w:rsidTr="00CA0587">
        <w:tc>
          <w:tcPr>
            <w:tcW w:w="1492" w:type="dxa"/>
            <w:tcBorders>
              <w:top w:val="single" w:sz="4" w:space="0" w:color="auto"/>
              <w:left w:val="single" w:sz="4" w:space="0" w:color="auto"/>
              <w:bottom w:val="single" w:sz="4" w:space="0" w:color="auto"/>
              <w:right w:val="single" w:sz="4" w:space="0" w:color="auto"/>
            </w:tcBorders>
          </w:tcPr>
          <w:p w14:paraId="429125A8"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55E8462"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6098217"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5D061B4" w14:textId="77777777" w:rsidR="00FB5621" w:rsidRPr="00595EBA" w:rsidRDefault="00FB5621" w:rsidP="00CA0587">
            <w:pPr>
              <w:suppressAutoHyphens/>
              <w:spacing w:line="360" w:lineRule="auto"/>
              <w:ind w:firstLine="709"/>
              <w:jc w:val="center"/>
              <w:rPr>
                <w:b/>
                <w:sz w:val="28"/>
                <w:szCs w:val="28"/>
              </w:rPr>
            </w:pPr>
          </w:p>
        </w:tc>
      </w:tr>
      <w:tr w:rsidR="00FB5621" w:rsidRPr="00595EBA" w14:paraId="53FFA1CC" w14:textId="77777777" w:rsidTr="00CA0587">
        <w:tc>
          <w:tcPr>
            <w:tcW w:w="1492" w:type="dxa"/>
            <w:tcBorders>
              <w:top w:val="single" w:sz="4" w:space="0" w:color="auto"/>
              <w:left w:val="single" w:sz="4" w:space="0" w:color="auto"/>
              <w:bottom w:val="single" w:sz="4" w:space="0" w:color="auto"/>
              <w:right w:val="single" w:sz="4" w:space="0" w:color="auto"/>
            </w:tcBorders>
          </w:tcPr>
          <w:p w14:paraId="7AFB636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92057D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8D646E5"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F6A81BB" w14:textId="77777777" w:rsidR="00FB5621" w:rsidRPr="00595EBA" w:rsidRDefault="00FB5621" w:rsidP="00CA0587">
            <w:pPr>
              <w:suppressAutoHyphens/>
              <w:spacing w:line="360" w:lineRule="auto"/>
              <w:ind w:firstLine="709"/>
              <w:jc w:val="center"/>
              <w:rPr>
                <w:b/>
                <w:sz w:val="28"/>
                <w:szCs w:val="28"/>
              </w:rPr>
            </w:pPr>
          </w:p>
        </w:tc>
      </w:tr>
      <w:tr w:rsidR="00FB5621" w:rsidRPr="00595EBA" w14:paraId="348509FE" w14:textId="77777777" w:rsidTr="00CA0587">
        <w:tc>
          <w:tcPr>
            <w:tcW w:w="1492" w:type="dxa"/>
            <w:tcBorders>
              <w:top w:val="single" w:sz="4" w:space="0" w:color="auto"/>
              <w:left w:val="single" w:sz="4" w:space="0" w:color="auto"/>
              <w:bottom w:val="single" w:sz="4" w:space="0" w:color="auto"/>
              <w:right w:val="single" w:sz="4" w:space="0" w:color="auto"/>
            </w:tcBorders>
          </w:tcPr>
          <w:p w14:paraId="10EEF829"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AB309B2"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187D27A"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2A23982" w14:textId="77777777" w:rsidR="00FB5621" w:rsidRPr="00595EBA" w:rsidRDefault="00FB5621" w:rsidP="00CA0587">
            <w:pPr>
              <w:suppressAutoHyphens/>
              <w:spacing w:line="360" w:lineRule="auto"/>
              <w:ind w:firstLine="709"/>
              <w:jc w:val="center"/>
              <w:rPr>
                <w:b/>
                <w:sz w:val="28"/>
                <w:szCs w:val="28"/>
              </w:rPr>
            </w:pPr>
          </w:p>
        </w:tc>
      </w:tr>
      <w:tr w:rsidR="00FB5621" w:rsidRPr="00595EBA" w14:paraId="7479A12E" w14:textId="77777777" w:rsidTr="00CA0587">
        <w:tc>
          <w:tcPr>
            <w:tcW w:w="1492" w:type="dxa"/>
            <w:tcBorders>
              <w:top w:val="single" w:sz="4" w:space="0" w:color="auto"/>
              <w:left w:val="single" w:sz="4" w:space="0" w:color="auto"/>
              <w:bottom w:val="single" w:sz="4" w:space="0" w:color="auto"/>
              <w:right w:val="single" w:sz="4" w:space="0" w:color="auto"/>
            </w:tcBorders>
          </w:tcPr>
          <w:p w14:paraId="6EDD2B7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5D8638B"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96FAF13"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C9C551A" w14:textId="77777777" w:rsidR="00FB5621" w:rsidRPr="00595EBA" w:rsidRDefault="00FB5621" w:rsidP="00CA0587">
            <w:pPr>
              <w:suppressAutoHyphens/>
              <w:spacing w:line="360" w:lineRule="auto"/>
              <w:ind w:firstLine="709"/>
              <w:jc w:val="center"/>
              <w:rPr>
                <w:b/>
                <w:sz w:val="28"/>
                <w:szCs w:val="28"/>
              </w:rPr>
            </w:pPr>
          </w:p>
        </w:tc>
      </w:tr>
      <w:tr w:rsidR="00FB5621" w:rsidRPr="00595EBA" w14:paraId="57F321C2" w14:textId="77777777" w:rsidTr="00CA0587">
        <w:tc>
          <w:tcPr>
            <w:tcW w:w="1492" w:type="dxa"/>
            <w:tcBorders>
              <w:top w:val="single" w:sz="4" w:space="0" w:color="auto"/>
              <w:left w:val="single" w:sz="4" w:space="0" w:color="auto"/>
              <w:bottom w:val="single" w:sz="4" w:space="0" w:color="auto"/>
              <w:right w:val="single" w:sz="4" w:space="0" w:color="auto"/>
            </w:tcBorders>
          </w:tcPr>
          <w:p w14:paraId="792960A3"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36D4207"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18AE746"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8D75560" w14:textId="77777777" w:rsidR="00FB5621" w:rsidRPr="00595EBA" w:rsidRDefault="00FB5621" w:rsidP="00CA0587">
            <w:pPr>
              <w:suppressAutoHyphens/>
              <w:spacing w:line="360" w:lineRule="auto"/>
              <w:ind w:firstLine="709"/>
              <w:jc w:val="center"/>
              <w:rPr>
                <w:b/>
                <w:sz w:val="28"/>
                <w:szCs w:val="28"/>
              </w:rPr>
            </w:pPr>
          </w:p>
        </w:tc>
      </w:tr>
      <w:tr w:rsidR="00FB5621" w:rsidRPr="00595EBA" w14:paraId="4234F85F" w14:textId="77777777" w:rsidTr="00CA0587">
        <w:tc>
          <w:tcPr>
            <w:tcW w:w="1492" w:type="dxa"/>
            <w:tcBorders>
              <w:top w:val="single" w:sz="4" w:space="0" w:color="auto"/>
              <w:left w:val="single" w:sz="4" w:space="0" w:color="auto"/>
              <w:bottom w:val="single" w:sz="4" w:space="0" w:color="auto"/>
              <w:right w:val="single" w:sz="4" w:space="0" w:color="auto"/>
            </w:tcBorders>
          </w:tcPr>
          <w:p w14:paraId="2563002C"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20A52A7"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111B32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F11A006" w14:textId="77777777" w:rsidR="00FB5621" w:rsidRPr="00595EBA" w:rsidRDefault="00FB5621" w:rsidP="00CA0587">
            <w:pPr>
              <w:suppressAutoHyphens/>
              <w:spacing w:line="360" w:lineRule="auto"/>
              <w:ind w:firstLine="709"/>
              <w:jc w:val="center"/>
              <w:rPr>
                <w:b/>
                <w:sz w:val="28"/>
                <w:szCs w:val="28"/>
              </w:rPr>
            </w:pPr>
          </w:p>
        </w:tc>
      </w:tr>
      <w:tr w:rsidR="00FB5621" w:rsidRPr="00595EBA" w14:paraId="6F0BF63A" w14:textId="77777777" w:rsidTr="00CA0587">
        <w:tc>
          <w:tcPr>
            <w:tcW w:w="1492" w:type="dxa"/>
            <w:tcBorders>
              <w:top w:val="single" w:sz="4" w:space="0" w:color="auto"/>
              <w:left w:val="single" w:sz="4" w:space="0" w:color="auto"/>
              <w:bottom w:val="single" w:sz="4" w:space="0" w:color="auto"/>
              <w:right w:val="single" w:sz="4" w:space="0" w:color="auto"/>
            </w:tcBorders>
          </w:tcPr>
          <w:p w14:paraId="05292776"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6DB904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03A559A"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8F2A0B4" w14:textId="77777777" w:rsidR="00FB5621" w:rsidRPr="00595EBA" w:rsidRDefault="00FB5621" w:rsidP="00CA0587">
            <w:pPr>
              <w:suppressAutoHyphens/>
              <w:spacing w:line="360" w:lineRule="auto"/>
              <w:ind w:firstLine="709"/>
              <w:jc w:val="center"/>
              <w:rPr>
                <w:b/>
                <w:sz w:val="28"/>
                <w:szCs w:val="28"/>
              </w:rPr>
            </w:pPr>
          </w:p>
        </w:tc>
      </w:tr>
      <w:tr w:rsidR="00FB5621" w:rsidRPr="00595EBA" w14:paraId="0E5A1224" w14:textId="77777777" w:rsidTr="00CA0587">
        <w:tc>
          <w:tcPr>
            <w:tcW w:w="1492" w:type="dxa"/>
            <w:tcBorders>
              <w:top w:val="single" w:sz="4" w:space="0" w:color="auto"/>
              <w:left w:val="single" w:sz="4" w:space="0" w:color="auto"/>
              <w:bottom w:val="single" w:sz="4" w:space="0" w:color="auto"/>
              <w:right w:val="single" w:sz="4" w:space="0" w:color="auto"/>
            </w:tcBorders>
          </w:tcPr>
          <w:p w14:paraId="38F1F952"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5F6882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DD1C69C"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3BD4058" w14:textId="77777777" w:rsidR="00FB5621" w:rsidRPr="00595EBA" w:rsidRDefault="00FB5621" w:rsidP="00CA0587">
            <w:pPr>
              <w:suppressAutoHyphens/>
              <w:spacing w:line="360" w:lineRule="auto"/>
              <w:ind w:firstLine="709"/>
              <w:jc w:val="center"/>
              <w:rPr>
                <w:b/>
                <w:sz w:val="28"/>
                <w:szCs w:val="28"/>
              </w:rPr>
            </w:pPr>
          </w:p>
        </w:tc>
      </w:tr>
      <w:tr w:rsidR="00FB5621" w:rsidRPr="00595EBA" w14:paraId="0E0C1E29" w14:textId="77777777" w:rsidTr="00CA0587">
        <w:tc>
          <w:tcPr>
            <w:tcW w:w="1492" w:type="dxa"/>
            <w:tcBorders>
              <w:top w:val="single" w:sz="4" w:space="0" w:color="auto"/>
              <w:left w:val="single" w:sz="4" w:space="0" w:color="auto"/>
              <w:bottom w:val="single" w:sz="4" w:space="0" w:color="auto"/>
              <w:right w:val="single" w:sz="4" w:space="0" w:color="auto"/>
            </w:tcBorders>
          </w:tcPr>
          <w:p w14:paraId="30769BF6"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49FEA3"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EBA9DFD"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84BC687" w14:textId="77777777" w:rsidR="00FB5621" w:rsidRPr="00595EBA" w:rsidRDefault="00FB5621" w:rsidP="00CA0587">
            <w:pPr>
              <w:suppressAutoHyphens/>
              <w:spacing w:line="360" w:lineRule="auto"/>
              <w:ind w:firstLine="709"/>
              <w:jc w:val="center"/>
              <w:rPr>
                <w:b/>
                <w:sz w:val="28"/>
                <w:szCs w:val="28"/>
              </w:rPr>
            </w:pPr>
          </w:p>
        </w:tc>
      </w:tr>
      <w:tr w:rsidR="00FB5621" w:rsidRPr="00595EBA" w14:paraId="03AF09D8" w14:textId="77777777" w:rsidTr="00CA0587">
        <w:tc>
          <w:tcPr>
            <w:tcW w:w="1492" w:type="dxa"/>
            <w:tcBorders>
              <w:top w:val="single" w:sz="4" w:space="0" w:color="auto"/>
              <w:left w:val="single" w:sz="4" w:space="0" w:color="auto"/>
              <w:bottom w:val="single" w:sz="4" w:space="0" w:color="auto"/>
              <w:right w:val="single" w:sz="4" w:space="0" w:color="auto"/>
            </w:tcBorders>
          </w:tcPr>
          <w:p w14:paraId="01EDBAC7"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8231A6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5B84DB8"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A8A38B9" w14:textId="77777777" w:rsidR="00FB5621" w:rsidRPr="00595EBA" w:rsidRDefault="00FB5621" w:rsidP="00CA0587">
            <w:pPr>
              <w:suppressAutoHyphens/>
              <w:spacing w:line="360" w:lineRule="auto"/>
              <w:ind w:firstLine="709"/>
              <w:jc w:val="center"/>
              <w:rPr>
                <w:b/>
                <w:sz w:val="28"/>
                <w:szCs w:val="28"/>
              </w:rPr>
            </w:pPr>
          </w:p>
        </w:tc>
      </w:tr>
      <w:tr w:rsidR="00FB5621" w:rsidRPr="00595EBA" w14:paraId="453DE0AA" w14:textId="77777777" w:rsidTr="00CA0587">
        <w:tc>
          <w:tcPr>
            <w:tcW w:w="1492" w:type="dxa"/>
            <w:tcBorders>
              <w:top w:val="single" w:sz="4" w:space="0" w:color="auto"/>
              <w:left w:val="single" w:sz="4" w:space="0" w:color="auto"/>
              <w:bottom w:val="single" w:sz="4" w:space="0" w:color="auto"/>
              <w:right w:val="single" w:sz="4" w:space="0" w:color="auto"/>
            </w:tcBorders>
          </w:tcPr>
          <w:p w14:paraId="6D1967E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2B2F65D"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6A1F62C"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E6DCC28" w14:textId="77777777" w:rsidR="00FB5621" w:rsidRPr="00595EBA" w:rsidRDefault="00FB5621" w:rsidP="00CA0587">
            <w:pPr>
              <w:suppressAutoHyphens/>
              <w:spacing w:line="360" w:lineRule="auto"/>
              <w:ind w:firstLine="709"/>
              <w:jc w:val="center"/>
              <w:rPr>
                <w:b/>
                <w:sz w:val="28"/>
                <w:szCs w:val="28"/>
              </w:rPr>
            </w:pPr>
          </w:p>
        </w:tc>
      </w:tr>
    </w:tbl>
    <w:p w14:paraId="71E0B432" w14:textId="77777777" w:rsidR="00FB5621" w:rsidRDefault="00FB5621" w:rsidP="00B44A59">
      <w:pPr>
        <w:rPr>
          <w:b/>
          <w:bCs/>
        </w:rPr>
      </w:pPr>
    </w:p>
    <w:p w14:paraId="546DC538" w14:textId="77777777" w:rsidR="00FB5621" w:rsidRDefault="00FB5621" w:rsidP="00B44A59">
      <w:pPr>
        <w:rPr>
          <w:b/>
          <w:bCs/>
        </w:rPr>
      </w:pPr>
    </w:p>
    <w:p w14:paraId="1233D448" w14:textId="77777777" w:rsidR="00FB5621" w:rsidRDefault="00FB5621" w:rsidP="00B44A59">
      <w:pPr>
        <w:rPr>
          <w:b/>
          <w:bCs/>
        </w:rPr>
      </w:pPr>
    </w:p>
    <w:sectPr w:rsidR="00FB5621" w:rsidSect="00FB5621">
      <w:footerReference w:type="default" r:id="rId15"/>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EA4F2" w14:textId="77777777" w:rsidR="000A69F0" w:rsidRDefault="000A69F0" w:rsidP="00B44A59">
      <w:r>
        <w:separator/>
      </w:r>
    </w:p>
  </w:endnote>
  <w:endnote w:type="continuationSeparator" w:id="0">
    <w:p w14:paraId="5F9C5572" w14:textId="77777777" w:rsidR="000A69F0" w:rsidRDefault="000A69F0"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9948998"/>
      <w:docPartObj>
        <w:docPartGallery w:val="Page Numbers (Bottom of Page)"/>
        <w:docPartUnique/>
      </w:docPartObj>
    </w:sdtPr>
    <w:sdtContent>
      <w:p w14:paraId="019BA456" w14:textId="6DBDC55D" w:rsidR="000A69F0" w:rsidRDefault="000A69F0">
        <w:pPr>
          <w:pStyle w:val="aa"/>
          <w:jc w:val="center"/>
        </w:pPr>
        <w:r>
          <w:fldChar w:fldCharType="begin"/>
        </w:r>
        <w:r>
          <w:instrText>PAGE   \* MERGEFORMAT</w:instrText>
        </w:r>
        <w:r>
          <w:fldChar w:fldCharType="separate"/>
        </w:r>
        <w:r w:rsidR="00DB4D90">
          <w:rPr>
            <w:noProof/>
          </w:rPr>
          <w:t>2</w:t>
        </w:r>
        <w:r>
          <w:fldChar w:fldCharType="end"/>
        </w:r>
      </w:p>
    </w:sdtContent>
  </w:sdt>
  <w:p w14:paraId="4AFC2AA5" w14:textId="77777777" w:rsidR="000A69F0" w:rsidRDefault="000A69F0">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D90EA" w14:textId="77777777" w:rsidR="000A69F0" w:rsidRDefault="000A69F0">
    <w:pPr>
      <w:spacing w:line="1" w:lineRule="exact"/>
    </w:pPr>
    <w:r>
      <w:rPr>
        <w:noProof/>
      </w:rPr>
      <mc:AlternateContent>
        <mc:Choice Requires="wps">
          <w:drawing>
            <wp:anchor distT="0" distB="0" distL="0" distR="0" simplePos="0" relativeHeight="251659264" behindDoc="1" locked="0" layoutInCell="1" allowOverlap="1" wp14:anchorId="73AED3F9" wp14:editId="1506FD48">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14:paraId="482F7684" w14:textId="25520675" w:rsidR="000A69F0" w:rsidRDefault="000A69F0">
                          <w:pPr>
                            <w:pStyle w:val="20"/>
                            <w:rPr>
                              <w:sz w:val="24"/>
                              <w:szCs w:val="24"/>
                            </w:rPr>
                          </w:pPr>
                          <w:r>
                            <w:fldChar w:fldCharType="begin"/>
                          </w:r>
                          <w:r>
                            <w:instrText xml:space="preserve"> PAGE \* MERGEFORMAT </w:instrText>
                          </w:r>
                          <w:r>
                            <w:fldChar w:fldCharType="separate"/>
                          </w:r>
                          <w:r w:rsidR="00DB4D90" w:rsidRPr="00DB4D90">
                            <w:rPr>
                              <w:noProof/>
                              <w:sz w:val="24"/>
                              <w:szCs w:val="24"/>
                            </w:rPr>
                            <w:t>7</w:t>
                          </w:r>
                          <w:r>
                            <w:rPr>
                              <w:sz w:val="24"/>
                              <w:szCs w:val="24"/>
                            </w:rPr>
                            <w:fldChar w:fldCharType="end"/>
                          </w:r>
                        </w:p>
                      </w:txbxContent>
                    </wps:txbx>
                    <wps:bodyPr wrap="none" lIns="0" tIns="0" rIns="0" bIns="0">
                      <a:spAutoFit/>
                    </wps:bodyPr>
                  </wps:wsp>
                </a:graphicData>
              </a:graphic>
            </wp:anchor>
          </w:drawing>
        </mc:Choice>
        <mc:Fallback>
          <w:pict>
            <v:shapetype w14:anchorId="73AED3F9" id="_x0000_t202" coordsize="21600,21600" o:spt="202" path="m,l,21600r21600,l21600,xe">
              <v:stroke joinstyle="miter"/>
              <v:path gradientshapeok="t" o:connecttype="rect"/>
            </v:shapetype>
            <v:shape id="Shape 9" o:spid="_x0000_s1026" type="#_x0000_t202" style="position:absolute;margin-left:774.7pt;margin-top:550.4pt;width:10.1pt;height:8.3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14:paraId="482F7684" w14:textId="25520675" w:rsidR="000A69F0" w:rsidRDefault="000A69F0">
                    <w:pPr>
                      <w:pStyle w:val="20"/>
                      <w:rPr>
                        <w:sz w:val="24"/>
                        <w:szCs w:val="24"/>
                      </w:rPr>
                    </w:pPr>
                    <w:r>
                      <w:fldChar w:fldCharType="begin"/>
                    </w:r>
                    <w:r>
                      <w:instrText xml:space="preserve"> PAGE \* MERGEFORMAT </w:instrText>
                    </w:r>
                    <w:r>
                      <w:fldChar w:fldCharType="separate"/>
                    </w:r>
                    <w:r w:rsidR="00DB4D90" w:rsidRPr="00DB4D90">
                      <w:rPr>
                        <w:noProof/>
                        <w:sz w:val="24"/>
                        <w:szCs w:val="24"/>
                      </w:rPr>
                      <w:t>7</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420590"/>
      <w:docPartObj>
        <w:docPartGallery w:val="Page Numbers (Bottom of Page)"/>
        <w:docPartUnique/>
      </w:docPartObj>
    </w:sdtPr>
    <w:sdtContent>
      <w:p w14:paraId="21D7A8D2" w14:textId="22B798DC" w:rsidR="000A69F0" w:rsidRDefault="000A69F0">
        <w:pPr>
          <w:pStyle w:val="aa"/>
          <w:jc w:val="center"/>
        </w:pPr>
        <w:r>
          <w:fldChar w:fldCharType="begin"/>
        </w:r>
        <w:r>
          <w:instrText>PAGE   \* MERGEFORMAT</w:instrText>
        </w:r>
        <w:r>
          <w:fldChar w:fldCharType="separate"/>
        </w:r>
        <w:r w:rsidR="00DB4D90">
          <w:rPr>
            <w:noProof/>
          </w:rPr>
          <w:t>22</w:t>
        </w:r>
        <w:r>
          <w:fldChar w:fldCharType="end"/>
        </w:r>
      </w:p>
    </w:sdtContent>
  </w:sdt>
  <w:p w14:paraId="69744D77" w14:textId="77777777" w:rsidR="000A69F0" w:rsidRDefault="000A69F0">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2B58F" w14:textId="77777777" w:rsidR="000A69F0" w:rsidRDefault="000A69F0" w:rsidP="00B44A59">
      <w:r>
        <w:separator/>
      </w:r>
    </w:p>
  </w:footnote>
  <w:footnote w:type="continuationSeparator" w:id="0">
    <w:p w14:paraId="5ACACC4D" w14:textId="77777777" w:rsidR="000A69F0" w:rsidRDefault="000A69F0" w:rsidP="00B44A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15:restartNumberingAfterBreak="0">
    <w:nsid w:val="01925A17"/>
    <w:multiLevelType w:val="multilevel"/>
    <w:tmpl w:val="D018D6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2908C8"/>
    <w:multiLevelType w:val="multilevel"/>
    <w:tmpl w:val="FFE8F11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3A32607"/>
    <w:multiLevelType w:val="multilevel"/>
    <w:tmpl w:val="3F40D88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3CA05EE"/>
    <w:multiLevelType w:val="multilevel"/>
    <w:tmpl w:val="5290B8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2D1CB4"/>
    <w:multiLevelType w:val="multilevel"/>
    <w:tmpl w:val="C988EB2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5C6B8E"/>
    <w:multiLevelType w:val="multilevel"/>
    <w:tmpl w:val="E474B3B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B262DD"/>
    <w:multiLevelType w:val="multilevel"/>
    <w:tmpl w:val="25CAFE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15:restartNumberingAfterBreak="0">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EBA0646"/>
    <w:multiLevelType w:val="multilevel"/>
    <w:tmpl w:val="98347B6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9"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90F3B7E"/>
    <w:multiLevelType w:val="multilevel"/>
    <w:tmpl w:val="09CE72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B4E6B47"/>
    <w:multiLevelType w:val="multilevel"/>
    <w:tmpl w:val="C394B76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EF34065"/>
    <w:multiLevelType w:val="multilevel"/>
    <w:tmpl w:val="33B62F7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28" w15:restartNumberingAfterBreak="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3DC1862"/>
    <w:multiLevelType w:val="multilevel"/>
    <w:tmpl w:val="5A12E9B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89A0E31"/>
    <w:multiLevelType w:val="multilevel"/>
    <w:tmpl w:val="3D1A7A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9126DEA"/>
    <w:multiLevelType w:val="multilevel"/>
    <w:tmpl w:val="EC74A5D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05A45F2"/>
    <w:multiLevelType w:val="multilevel"/>
    <w:tmpl w:val="2E8E676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25E28D8"/>
    <w:multiLevelType w:val="multilevel"/>
    <w:tmpl w:val="5D9ED8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37915EF"/>
    <w:multiLevelType w:val="multilevel"/>
    <w:tmpl w:val="46E6440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93C23AA"/>
    <w:multiLevelType w:val="multilevel"/>
    <w:tmpl w:val="C04A8C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38" w15:restartNumberingAfterBreak="0">
    <w:nsid w:val="60C64DCD"/>
    <w:multiLevelType w:val="multilevel"/>
    <w:tmpl w:val="DD3A8770"/>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3A448D7"/>
    <w:multiLevelType w:val="multilevel"/>
    <w:tmpl w:val="55AAB4FE"/>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C328F7"/>
    <w:multiLevelType w:val="multilevel"/>
    <w:tmpl w:val="9AF65ED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E323784"/>
    <w:multiLevelType w:val="multilevel"/>
    <w:tmpl w:val="DF963778"/>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6"/>
  </w:num>
  <w:num w:numId="4">
    <w:abstractNumId w:val="1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22"/>
  </w:num>
  <w:num w:numId="11">
    <w:abstractNumId w:val="17"/>
  </w:num>
  <w:num w:numId="12">
    <w:abstractNumId w:val="32"/>
  </w:num>
  <w:num w:numId="13">
    <w:abstractNumId w:val="19"/>
  </w:num>
  <w:num w:numId="14">
    <w:abstractNumId w:val="43"/>
  </w:num>
  <w:num w:numId="15">
    <w:abstractNumId w:val="46"/>
  </w:num>
  <w:num w:numId="16">
    <w:abstractNumId w:val="12"/>
  </w:num>
  <w:num w:numId="17">
    <w:abstractNumId w:val="37"/>
  </w:num>
  <w:num w:numId="18">
    <w:abstractNumId w:val="10"/>
  </w:num>
  <w:num w:numId="19">
    <w:abstractNumId w:val="45"/>
  </w:num>
  <w:num w:numId="20">
    <w:abstractNumId w:val="44"/>
  </w:num>
  <w:num w:numId="21">
    <w:abstractNumId w:val="28"/>
  </w:num>
  <w:num w:numId="22">
    <w:abstractNumId w:val="8"/>
  </w:num>
  <w:num w:numId="23">
    <w:abstractNumId w:val="14"/>
  </w:num>
  <w:num w:numId="24">
    <w:abstractNumId w:val="2"/>
  </w:num>
  <w:num w:numId="25">
    <w:abstractNumId w:val="34"/>
  </w:num>
  <w:num w:numId="26">
    <w:abstractNumId w:val="25"/>
  </w:num>
  <w:num w:numId="27">
    <w:abstractNumId w:val="31"/>
  </w:num>
  <w:num w:numId="28">
    <w:abstractNumId w:val="1"/>
  </w:num>
  <w:num w:numId="29">
    <w:abstractNumId w:val="9"/>
  </w:num>
  <w:num w:numId="30">
    <w:abstractNumId w:val="33"/>
  </w:num>
  <w:num w:numId="31">
    <w:abstractNumId w:val="42"/>
  </w:num>
  <w:num w:numId="32">
    <w:abstractNumId w:val="24"/>
  </w:num>
  <w:num w:numId="33">
    <w:abstractNumId w:val="38"/>
  </w:num>
  <w:num w:numId="34">
    <w:abstractNumId w:val="26"/>
  </w:num>
  <w:num w:numId="35">
    <w:abstractNumId w:val="41"/>
  </w:num>
  <w:num w:numId="36">
    <w:abstractNumId w:val="5"/>
  </w:num>
  <w:num w:numId="37">
    <w:abstractNumId w:val="15"/>
  </w:num>
  <w:num w:numId="38">
    <w:abstractNumId w:val="35"/>
  </w:num>
  <w:num w:numId="39">
    <w:abstractNumId w:val="30"/>
  </w:num>
  <w:num w:numId="40">
    <w:abstractNumId w:val="29"/>
  </w:num>
  <w:num w:numId="41">
    <w:abstractNumId w:val="7"/>
  </w:num>
  <w:num w:numId="42">
    <w:abstractNumId w:val="39"/>
  </w:num>
  <w:num w:numId="43">
    <w:abstractNumId w:val="6"/>
  </w:num>
  <w:num w:numId="44">
    <w:abstractNumId w:val="23"/>
  </w:num>
  <w:num w:numId="45">
    <w:abstractNumId w:val="4"/>
  </w:num>
  <w:num w:numId="46">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2E0"/>
    <w:rsid w:val="000001B6"/>
    <w:rsid w:val="00036092"/>
    <w:rsid w:val="00041E9B"/>
    <w:rsid w:val="000437E6"/>
    <w:rsid w:val="0005089E"/>
    <w:rsid w:val="00054990"/>
    <w:rsid w:val="00056DD7"/>
    <w:rsid w:val="000714E6"/>
    <w:rsid w:val="00071FFD"/>
    <w:rsid w:val="00085749"/>
    <w:rsid w:val="00094E61"/>
    <w:rsid w:val="000A69F0"/>
    <w:rsid w:val="000B08A8"/>
    <w:rsid w:val="000B1F4A"/>
    <w:rsid w:val="000C068A"/>
    <w:rsid w:val="000C10FF"/>
    <w:rsid w:val="000C53C9"/>
    <w:rsid w:val="000C7421"/>
    <w:rsid w:val="000D75D1"/>
    <w:rsid w:val="000E1F7E"/>
    <w:rsid w:val="000E4143"/>
    <w:rsid w:val="000F73EE"/>
    <w:rsid w:val="001055FA"/>
    <w:rsid w:val="00130917"/>
    <w:rsid w:val="00147107"/>
    <w:rsid w:val="00152C8A"/>
    <w:rsid w:val="001715CB"/>
    <w:rsid w:val="0017740A"/>
    <w:rsid w:val="001862C1"/>
    <w:rsid w:val="00197CE5"/>
    <w:rsid w:val="001A21B5"/>
    <w:rsid w:val="001A2F00"/>
    <w:rsid w:val="001A673C"/>
    <w:rsid w:val="001A77E6"/>
    <w:rsid w:val="001B0E40"/>
    <w:rsid w:val="001B586A"/>
    <w:rsid w:val="001B7B95"/>
    <w:rsid w:val="001C47A2"/>
    <w:rsid w:val="001D04E2"/>
    <w:rsid w:val="001E2343"/>
    <w:rsid w:val="00203150"/>
    <w:rsid w:val="00203ACD"/>
    <w:rsid w:val="0020773B"/>
    <w:rsid w:val="0021120C"/>
    <w:rsid w:val="0023106C"/>
    <w:rsid w:val="00234E65"/>
    <w:rsid w:val="0023746B"/>
    <w:rsid w:val="002455A3"/>
    <w:rsid w:val="00264213"/>
    <w:rsid w:val="00265BFF"/>
    <w:rsid w:val="0027463E"/>
    <w:rsid w:val="00276D14"/>
    <w:rsid w:val="002C69DD"/>
    <w:rsid w:val="002D1572"/>
    <w:rsid w:val="002D5D97"/>
    <w:rsid w:val="0031428A"/>
    <w:rsid w:val="00321988"/>
    <w:rsid w:val="0032464D"/>
    <w:rsid w:val="00333FB0"/>
    <w:rsid w:val="00336BB4"/>
    <w:rsid w:val="00362ACF"/>
    <w:rsid w:val="003702BA"/>
    <w:rsid w:val="00382FE9"/>
    <w:rsid w:val="00384E6C"/>
    <w:rsid w:val="003A42FC"/>
    <w:rsid w:val="003B3690"/>
    <w:rsid w:val="003B70A4"/>
    <w:rsid w:val="003F19AF"/>
    <w:rsid w:val="003F2E31"/>
    <w:rsid w:val="003F6D10"/>
    <w:rsid w:val="004025F5"/>
    <w:rsid w:val="00403C66"/>
    <w:rsid w:val="00416700"/>
    <w:rsid w:val="00437764"/>
    <w:rsid w:val="00456288"/>
    <w:rsid w:val="00470322"/>
    <w:rsid w:val="00485400"/>
    <w:rsid w:val="004904D4"/>
    <w:rsid w:val="0049270E"/>
    <w:rsid w:val="004A2A78"/>
    <w:rsid w:val="004B2CF5"/>
    <w:rsid w:val="004B3527"/>
    <w:rsid w:val="004C0B48"/>
    <w:rsid w:val="004F70D0"/>
    <w:rsid w:val="00501DB3"/>
    <w:rsid w:val="0053188E"/>
    <w:rsid w:val="005338F0"/>
    <w:rsid w:val="0054449C"/>
    <w:rsid w:val="00546AB7"/>
    <w:rsid w:val="0054797C"/>
    <w:rsid w:val="00547EFB"/>
    <w:rsid w:val="005536D5"/>
    <w:rsid w:val="0056529D"/>
    <w:rsid w:val="005801B9"/>
    <w:rsid w:val="00586675"/>
    <w:rsid w:val="005B0E86"/>
    <w:rsid w:val="005B269A"/>
    <w:rsid w:val="005C4EB7"/>
    <w:rsid w:val="005E016A"/>
    <w:rsid w:val="005E06A0"/>
    <w:rsid w:val="005E7D6B"/>
    <w:rsid w:val="006024E1"/>
    <w:rsid w:val="0061351D"/>
    <w:rsid w:val="0061360D"/>
    <w:rsid w:val="00622EDB"/>
    <w:rsid w:val="00625476"/>
    <w:rsid w:val="00642BAD"/>
    <w:rsid w:val="00647281"/>
    <w:rsid w:val="00647D0D"/>
    <w:rsid w:val="00657DE3"/>
    <w:rsid w:val="006601BF"/>
    <w:rsid w:val="0069073E"/>
    <w:rsid w:val="006A5D43"/>
    <w:rsid w:val="006B1A64"/>
    <w:rsid w:val="006C0911"/>
    <w:rsid w:val="006D671E"/>
    <w:rsid w:val="00726E78"/>
    <w:rsid w:val="007375AC"/>
    <w:rsid w:val="00750F5C"/>
    <w:rsid w:val="007531C6"/>
    <w:rsid w:val="00771164"/>
    <w:rsid w:val="007976EA"/>
    <w:rsid w:val="007A32E0"/>
    <w:rsid w:val="007B1A4B"/>
    <w:rsid w:val="007C20E9"/>
    <w:rsid w:val="007C7376"/>
    <w:rsid w:val="007E7C70"/>
    <w:rsid w:val="007F1C98"/>
    <w:rsid w:val="008061AC"/>
    <w:rsid w:val="00806C8F"/>
    <w:rsid w:val="00815EB0"/>
    <w:rsid w:val="00816333"/>
    <w:rsid w:val="0084147D"/>
    <w:rsid w:val="00844C3D"/>
    <w:rsid w:val="00846196"/>
    <w:rsid w:val="00854CF1"/>
    <w:rsid w:val="008560A2"/>
    <w:rsid w:val="008633AF"/>
    <w:rsid w:val="00871268"/>
    <w:rsid w:val="008739CE"/>
    <w:rsid w:val="00876B08"/>
    <w:rsid w:val="0088592B"/>
    <w:rsid w:val="00894EA5"/>
    <w:rsid w:val="008A48C8"/>
    <w:rsid w:val="008B2CEA"/>
    <w:rsid w:val="008B6A25"/>
    <w:rsid w:val="008C7E8C"/>
    <w:rsid w:val="008D62F3"/>
    <w:rsid w:val="00916A99"/>
    <w:rsid w:val="00922581"/>
    <w:rsid w:val="009244B2"/>
    <w:rsid w:val="009314B3"/>
    <w:rsid w:val="00941EBF"/>
    <w:rsid w:val="009449E1"/>
    <w:rsid w:val="009526AA"/>
    <w:rsid w:val="00955322"/>
    <w:rsid w:val="00966174"/>
    <w:rsid w:val="00971298"/>
    <w:rsid w:val="00975DCC"/>
    <w:rsid w:val="009B1955"/>
    <w:rsid w:val="009B5BFC"/>
    <w:rsid w:val="009C57EE"/>
    <w:rsid w:val="009C5868"/>
    <w:rsid w:val="009D70FB"/>
    <w:rsid w:val="009F6F83"/>
    <w:rsid w:val="00A02EBD"/>
    <w:rsid w:val="00A17445"/>
    <w:rsid w:val="00A3039E"/>
    <w:rsid w:val="00A428EE"/>
    <w:rsid w:val="00A450AA"/>
    <w:rsid w:val="00A534F6"/>
    <w:rsid w:val="00A66604"/>
    <w:rsid w:val="00A706E3"/>
    <w:rsid w:val="00A73B5C"/>
    <w:rsid w:val="00A918D4"/>
    <w:rsid w:val="00A92B90"/>
    <w:rsid w:val="00AB7835"/>
    <w:rsid w:val="00AC173F"/>
    <w:rsid w:val="00AC1DA7"/>
    <w:rsid w:val="00AC2075"/>
    <w:rsid w:val="00AC6F47"/>
    <w:rsid w:val="00AD3F0A"/>
    <w:rsid w:val="00AE1413"/>
    <w:rsid w:val="00AE675D"/>
    <w:rsid w:val="00B14549"/>
    <w:rsid w:val="00B17480"/>
    <w:rsid w:val="00B41288"/>
    <w:rsid w:val="00B43AD2"/>
    <w:rsid w:val="00B44A59"/>
    <w:rsid w:val="00B55A5F"/>
    <w:rsid w:val="00B635C5"/>
    <w:rsid w:val="00B847A5"/>
    <w:rsid w:val="00B93AD3"/>
    <w:rsid w:val="00BA18FD"/>
    <w:rsid w:val="00BA4501"/>
    <w:rsid w:val="00BA5A14"/>
    <w:rsid w:val="00BA70B0"/>
    <w:rsid w:val="00BB0F55"/>
    <w:rsid w:val="00BB5888"/>
    <w:rsid w:val="00BC7829"/>
    <w:rsid w:val="00BE6BE7"/>
    <w:rsid w:val="00C025CB"/>
    <w:rsid w:val="00C06F45"/>
    <w:rsid w:val="00C078AF"/>
    <w:rsid w:val="00C16445"/>
    <w:rsid w:val="00C211A4"/>
    <w:rsid w:val="00C22542"/>
    <w:rsid w:val="00C27BA0"/>
    <w:rsid w:val="00C411B2"/>
    <w:rsid w:val="00C47E7F"/>
    <w:rsid w:val="00C60271"/>
    <w:rsid w:val="00C64E48"/>
    <w:rsid w:val="00C6772E"/>
    <w:rsid w:val="00C73395"/>
    <w:rsid w:val="00C74C02"/>
    <w:rsid w:val="00C74CBD"/>
    <w:rsid w:val="00C80A32"/>
    <w:rsid w:val="00C83BC4"/>
    <w:rsid w:val="00C85789"/>
    <w:rsid w:val="00C92D96"/>
    <w:rsid w:val="00C9409F"/>
    <w:rsid w:val="00CA0587"/>
    <w:rsid w:val="00CB0484"/>
    <w:rsid w:val="00CB461A"/>
    <w:rsid w:val="00CE62CA"/>
    <w:rsid w:val="00CE7B02"/>
    <w:rsid w:val="00CF7DFA"/>
    <w:rsid w:val="00D102D3"/>
    <w:rsid w:val="00D1322F"/>
    <w:rsid w:val="00D13F5A"/>
    <w:rsid w:val="00D25CCC"/>
    <w:rsid w:val="00D30510"/>
    <w:rsid w:val="00D31D8A"/>
    <w:rsid w:val="00D333E9"/>
    <w:rsid w:val="00D33962"/>
    <w:rsid w:val="00D3582B"/>
    <w:rsid w:val="00D35D79"/>
    <w:rsid w:val="00D441E8"/>
    <w:rsid w:val="00D50B27"/>
    <w:rsid w:val="00D51EB8"/>
    <w:rsid w:val="00D63A24"/>
    <w:rsid w:val="00D657D7"/>
    <w:rsid w:val="00D72C8D"/>
    <w:rsid w:val="00D73D9B"/>
    <w:rsid w:val="00D82DD7"/>
    <w:rsid w:val="00D86073"/>
    <w:rsid w:val="00DB4D90"/>
    <w:rsid w:val="00DD11D6"/>
    <w:rsid w:val="00DD5074"/>
    <w:rsid w:val="00DD55E1"/>
    <w:rsid w:val="00DE383E"/>
    <w:rsid w:val="00DF2C16"/>
    <w:rsid w:val="00DF4267"/>
    <w:rsid w:val="00E1150D"/>
    <w:rsid w:val="00E1200D"/>
    <w:rsid w:val="00E15EF3"/>
    <w:rsid w:val="00E31514"/>
    <w:rsid w:val="00E31CC1"/>
    <w:rsid w:val="00E35CDA"/>
    <w:rsid w:val="00E53920"/>
    <w:rsid w:val="00E5741D"/>
    <w:rsid w:val="00E65D0B"/>
    <w:rsid w:val="00E70EE0"/>
    <w:rsid w:val="00E7197E"/>
    <w:rsid w:val="00EA38D9"/>
    <w:rsid w:val="00EB0235"/>
    <w:rsid w:val="00EB0AC0"/>
    <w:rsid w:val="00EC0EB4"/>
    <w:rsid w:val="00ED5023"/>
    <w:rsid w:val="00EE37A4"/>
    <w:rsid w:val="00EF5A95"/>
    <w:rsid w:val="00F07A18"/>
    <w:rsid w:val="00F20418"/>
    <w:rsid w:val="00F22B77"/>
    <w:rsid w:val="00F47660"/>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C4A12E"/>
  <w15:docId w15:val="{8F528726-728E-465B-9150-741211D9B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bookshop.ru/1229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782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9460.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iprbookshop.ru/99917.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at-game.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98140-856F-4609-B917-DC40C53F7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35</Pages>
  <Words>8765</Words>
  <Characters>49964</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2015-11-15T09:09:00Z</cp:lastPrinted>
  <dcterms:created xsi:type="dcterms:W3CDTF">2023-09-25T14:51:00Z</dcterms:created>
  <dcterms:modified xsi:type="dcterms:W3CDTF">2023-09-27T12:34:00Z</dcterms:modified>
</cp:coreProperties>
</file>